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369" w:type="dxa"/>
        <w:jc w:val="center"/>
        <w:tblLayout w:type="fixed"/>
        <w:tblLook w:val="0000" w:firstRow="0" w:lastRow="0" w:firstColumn="0" w:lastColumn="0" w:noHBand="0" w:noVBand="0"/>
      </w:tblPr>
      <w:tblGrid>
        <w:gridCol w:w="5369"/>
      </w:tblGrid>
      <w:tr w:rsidR="00FE38CE" w:rsidRPr="00FE38CE" w:rsidTr="009E0C61">
        <w:trPr>
          <w:jc w:val="center"/>
        </w:trPr>
        <w:tc>
          <w:tcPr>
            <w:tcW w:w="5369" w:type="dxa"/>
            <w:shd w:val="clear" w:color="auto" w:fill="auto"/>
          </w:tcPr>
          <w:p w:rsidR="00E4328F" w:rsidRPr="00FE38CE" w:rsidRDefault="009E0C61" w:rsidP="00D76B02">
            <w:pPr>
              <w:widowControl w:val="0"/>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TẬP ĐOÀN DẦU KHÍ QUỐC GIA VIỆT NAM</w:t>
            </w:r>
          </w:p>
          <w:p w:rsidR="00E4328F" w:rsidRPr="00FE38CE" w:rsidRDefault="00E4328F" w:rsidP="00D76B02">
            <w:pPr>
              <w:widowControl w:val="0"/>
              <w:snapToGrid w:val="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TRƯỜNG ĐẠI HỌC DẦU KHÍ VIỆT NAM</w:t>
            </w:r>
          </w:p>
          <w:p w:rsidR="00E4328F" w:rsidRPr="00FE38CE" w:rsidRDefault="00CC76DD" w:rsidP="00D76B02">
            <w:pPr>
              <w:widowControl w:val="0"/>
              <w:jc w:val="center"/>
              <w:rPr>
                <w:rFonts w:ascii="Times New Roman" w:hAnsi="Times New Roman"/>
                <w:b/>
                <w:color w:val="000000" w:themeColor="text1"/>
                <w:sz w:val="24"/>
                <w:szCs w:val="24"/>
              </w:rPr>
            </w:pPr>
            <w:r>
              <w:rPr>
                <w:rFonts w:ascii="Times New Roman" w:hAnsi="Times New Roman"/>
                <w:noProof/>
                <w:color w:val="000000" w:themeColor="text1"/>
                <w:sz w:val="24"/>
                <w:szCs w:val="24"/>
                <w:lang w:eastAsia="en-US"/>
              </w:rPr>
              <mc:AlternateContent>
                <mc:Choice Requires="wps">
                  <w:drawing>
                    <wp:anchor distT="0" distB="0" distL="114300" distR="114300" simplePos="0" relativeHeight="251660288" behindDoc="0" locked="0" layoutInCell="1" allowOverlap="1">
                      <wp:simplePos x="0" y="0"/>
                      <wp:positionH relativeFrom="column">
                        <wp:posOffset>1105535</wp:posOffset>
                      </wp:positionH>
                      <wp:positionV relativeFrom="paragraph">
                        <wp:posOffset>17145</wp:posOffset>
                      </wp:positionV>
                      <wp:extent cx="1011555" cy="635"/>
                      <wp:effectExtent l="0" t="0" r="36195" b="374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555" cy="635"/>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4C0736" id="_x0000_t32" coordsize="21600,21600" o:spt="32" o:oned="t" path="m,l21600,21600e" filled="f">
                      <v:path arrowok="t" fillok="f" o:connecttype="none"/>
                      <o:lock v:ext="edit" shapetype="t"/>
                    </v:shapetype>
                    <v:shape id="AutoShape 4" o:spid="_x0000_s1026" type="#_x0000_t32" style="position:absolute;margin-left:87.05pt;margin-top:1.35pt;width:79.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" strokeweight=".26mm">
                      <v:stroke joinstyle="miter"/>
                    </v:shape>
                  </w:pict>
                </mc:Fallback>
              </mc:AlternateContent>
            </w:r>
          </w:p>
        </w:tc>
      </w:tr>
    </w:tbl>
    <w:p w:rsidR="007F7B41" w:rsidRPr="00FE38CE" w:rsidRDefault="007F7B41" w:rsidP="00D76B02">
      <w:pPr>
        <w:widowControl w:val="0"/>
        <w:jc w:val="center"/>
        <w:rPr>
          <w:rFonts w:ascii="Times New Roman" w:hAnsi="Times New Roman"/>
          <w:color w:val="000000" w:themeColor="text1"/>
        </w:rPr>
      </w:pPr>
    </w:p>
    <w:p w:rsidR="003528D5" w:rsidRPr="00FE38CE" w:rsidRDefault="00E4328F" w:rsidP="00E37F25">
      <w:pPr>
        <w:widowControl w:val="0"/>
        <w:spacing w:before="120"/>
        <w:jc w:val="center"/>
        <w:rPr>
          <w:rFonts w:ascii="Times New Roman" w:hAnsi="Times New Roman"/>
          <w:b/>
          <w:color w:val="000000" w:themeColor="text1"/>
          <w:sz w:val="28"/>
          <w:szCs w:val="28"/>
        </w:rPr>
      </w:pPr>
      <w:r w:rsidRPr="00FE38CE">
        <w:rPr>
          <w:rFonts w:ascii="Times New Roman" w:hAnsi="Times New Roman"/>
          <w:b/>
          <w:color w:val="000000" w:themeColor="text1"/>
          <w:sz w:val="28"/>
          <w:szCs w:val="28"/>
          <w:lang w:val="vi-VN"/>
        </w:rPr>
        <w:t>Đ</w:t>
      </w:r>
      <w:r w:rsidR="009E0C61">
        <w:rPr>
          <w:rFonts w:ascii="Times New Roman" w:hAnsi="Times New Roman"/>
          <w:b/>
          <w:color w:val="000000" w:themeColor="text1"/>
          <w:sz w:val="28"/>
          <w:szCs w:val="28"/>
        </w:rPr>
        <w:t>Ề CƯƠNG CHI TIẾT HỌC PHẦN</w:t>
      </w:r>
      <w:bookmarkStart w:id="0" w:name="_GoBack"/>
      <w:bookmarkEnd w:id="0"/>
    </w:p>
    <w:p w:rsidR="00E4328F" w:rsidRPr="009E0C61" w:rsidRDefault="002B3B7A" w:rsidP="00E4328F">
      <w:pPr>
        <w:widowControl w:val="0"/>
        <w:jc w:val="center"/>
        <w:rPr>
          <w:rFonts w:ascii="Times New Roman" w:hAnsi="Times New Roman"/>
          <w:b/>
          <w:color w:val="000000" w:themeColor="text1"/>
          <w:sz w:val="28"/>
          <w:szCs w:val="28"/>
        </w:rPr>
      </w:pPr>
      <w:proofErr w:type="spellStart"/>
      <w:r>
        <w:rPr>
          <w:rFonts w:ascii="Times New Roman" w:hAnsi="Times New Roman"/>
          <w:b/>
          <w:color w:val="000000" w:themeColor="text1"/>
          <w:sz w:val="28"/>
          <w:szCs w:val="28"/>
        </w:rPr>
        <w:t>Xử</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lý</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và</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vận</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chuyển</w:t>
      </w:r>
      <w:proofErr w:type="spellEnd"/>
      <w:r>
        <w:rPr>
          <w:rFonts w:ascii="Times New Roman" w:hAnsi="Times New Roman"/>
          <w:b/>
          <w:color w:val="000000" w:themeColor="text1"/>
          <w:sz w:val="28"/>
          <w:szCs w:val="28"/>
        </w:rPr>
        <w:t xml:space="preserve"> </w:t>
      </w:r>
      <w:proofErr w:type="spellStart"/>
      <w:r w:rsidR="007E2E58">
        <w:rPr>
          <w:rFonts w:ascii="Times New Roman" w:hAnsi="Times New Roman"/>
          <w:b/>
          <w:color w:val="000000" w:themeColor="text1"/>
          <w:sz w:val="28"/>
          <w:szCs w:val="28"/>
        </w:rPr>
        <w:t>trong</w:t>
      </w:r>
      <w:proofErr w:type="spellEnd"/>
      <w:r w:rsidR="007E2E58">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dầu</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khí</w:t>
      </w:r>
      <w:proofErr w:type="spellEnd"/>
    </w:p>
    <w:p w:rsidR="00E4328F" w:rsidRPr="00FE38CE" w:rsidRDefault="00E4328F" w:rsidP="00EE34BC">
      <w:pPr>
        <w:widowControl w:val="0"/>
        <w:spacing w:after="12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w:t>
      </w:r>
      <w:r w:rsidR="00EE34BC">
        <w:rPr>
          <w:rFonts w:ascii="Times New Roman" w:hAnsi="Times New Roman"/>
          <w:b/>
          <w:color w:val="000000" w:themeColor="text1"/>
          <w:sz w:val="24"/>
          <w:szCs w:val="24"/>
        </w:rPr>
        <w:t>Process and Transportation in Petroleum</w:t>
      </w:r>
      <w:r w:rsidR="009E0C61">
        <w:rPr>
          <w:rFonts w:ascii="Times New Roman" w:hAnsi="Times New Roman"/>
          <w:b/>
          <w:color w:val="000000" w:themeColor="text1"/>
          <w:sz w:val="24"/>
          <w:szCs w:val="24"/>
        </w:rPr>
        <w:t>)</w:t>
      </w: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1493"/>
        <w:gridCol w:w="1496"/>
        <w:gridCol w:w="1165"/>
        <w:gridCol w:w="13"/>
        <w:gridCol w:w="1324"/>
        <w:gridCol w:w="23"/>
        <w:gridCol w:w="26"/>
        <w:gridCol w:w="1385"/>
      </w:tblGrid>
      <w:tr w:rsidR="00FE38CE" w:rsidRPr="00FE38CE" w:rsidTr="008C2A53">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Số tín chỉ </w:t>
            </w:r>
            <w:r w:rsidRPr="00E4328F">
              <w:rPr>
                <w:rFonts w:ascii="Times New Roman" w:hAnsi="Times New Roman"/>
                <w:noProof/>
                <w:color w:val="000000" w:themeColor="text1"/>
                <w:sz w:val="24"/>
                <w:szCs w:val="24"/>
                <w:lang w:eastAsia="en-US"/>
              </w:rPr>
              <w:tab/>
            </w:r>
          </w:p>
        </w:tc>
        <w:tc>
          <w:tcPr>
            <w:tcW w:w="4252" w:type="dxa"/>
            <w:gridSpan w:val="3"/>
            <w:shd w:val="clear" w:color="auto" w:fill="auto"/>
          </w:tcPr>
          <w:p w:rsidR="00E4328F" w:rsidRPr="009E0C61" w:rsidRDefault="00F113A6" w:rsidP="00782F17">
            <w:pPr>
              <w:widowControl w:val="0"/>
              <w:suppressAutoHyphens w:val="0"/>
              <w:spacing w:before="40" w:after="60"/>
              <w:rPr>
                <w:rFonts w:ascii="Times New Roman" w:hAnsi="Times New Roman"/>
                <w:bCs/>
                <w:noProof/>
                <w:color w:val="000000" w:themeColor="text1"/>
                <w:sz w:val="24"/>
                <w:szCs w:val="24"/>
                <w:lang w:eastAsia="en-US"/>
              </w:rPr>
            </w:pPr>
            <w:r>
              <w:rPr>
                <w:rFonts w:ascii="Times New Roman" w:hAnsi="Times New Roman"/>
                <w:b/>
                <w:bCs/>
                <w:noProof/>
                <w:color w:val="000000" w:themeColor="text1"/>
                <w:sz w:val="24"/>
                <w:szCs w:val="24"/>
                <w:lang w:eastAsia="en-US"/>
              </w:rPr>
              <w:t>2</w:t>
            </w:r>
          </w:p>
        </w:tc>
        <w:tc>
          <w:tcPr>
            <w:tcW w:w="1418" w:type="dxa"/>
            <w:gridSpan w:val="4"/>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MSH</w:t>
            </w:r>
            <w:r w:rsidR="009E0C61">
              <w:rPr>
                <w:rFonts w:ascii="Times New Roman" w:hAnsi="Times New Roman"/>
                <w:bCs/>
                <w:noProof/>
                <w:color w:val="000000" w:themeColor="text1"/>
                <w:sz w:val="24"/>
                <w:szCs w:val="24"/>
                <w:lang w:eastAsia="en-US"/>
              </w:rPr>
              <w:t>P</w:t>
            </w:r>
          </w:p>
        </w:tc>
        <w:tc>
          <w:tcPr>
            <w:tcW w:w="1418" w:type="dxa"/>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val="vi-VN" w:eastAsia="en-US"/>
              </w:rPr>
            </w:pPr>
          </w:p>
        </w:tc>
      </w:tr>
      <w:tr w:rsidR="00FE38CE" w:rsidRPr="00FE38CE"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E4328F">
              <w:rPr>
                <w:rFonts w:ascii="Times New Roman" w:hAnsi="Times New Roman"/>
                <w:noProof/>
                <w:color w:val="000000" w:themeColor="text1"/>
                <w:sz w:val="24"/>
                <w:szCs w:val="24"/>
                <w:lang w:eastAsia="en-US"/>
              </w:rPr>
              <w:t>Số tiết</w:t>
            </w:r>
            <w:r w:rsidRPr="00E4328F">
              <w:rPr>
                <w:rFonts w:ascii="Times New Roman" w:hAnsi="Times New Roman"/>
                <w:noProof/>
                <w:color w:val="000000" w:themeColor="text1"/>
                <w:sz w:val="24"/>
                <w:szCs w:val="24"/>
                <w:lang w:eastAsia="en-US"/>
              </w:rPr>
              <w:tab/>
            </w:r>
          </w:p>
        </w:tc>
        <w:tc>
          <w:tcPr>
            <w:tcW w:w="1528" w:type="dxa"/>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Tổng: </w:t>
            </w:r>
            <w:r w:rsidR="00F113A6">
              <w:rPr>
                <w:rFonts w:ascii="Times New Roman" w:hAnsi="Times New Roman"/>
                <w:bCs/>
                <w:noProof/>
                <w:color w:val="000000" w:themeColor="text1"/>
                <w:sz w:val="24"/>
                <w:szCs w:val="24"/>
                <w:lang w:eastAsia="en-US"/>
              </w:rPr>
              <w:t>36</w:t>
            </w:r>
          </w:p>
        </w:tc>
        <w:tc>
          <w:tcPr>
            <w:tcW w:w="1532" w:type="dxa"/>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LT: </w:t>
            </w:r>
            <w:r w:rsidR="00F113A6">
              <w:rPr>
                <w:rFonts w:ascii="Times New Roman" w:hAnsi="Times New Roman"/>
                <w:bCs/>
                <w:noProof/>
                <w:color w:val="000000" w:themeColor="text1"/>
                <w:sz w:val="24"/>
                <w:szCs w:val="24"/>
                <w:lang w:eastAsia="en-US"/>
              </w:rPr>
              <w:t>24</w:t>
            </w:r>
          </w:p>
        </w:tc>
        <w:tc>
          <w:tcPr>
            <w:tcW w:w="1205" w:type="dxa"/>
            <w:gridSpan w:val="2"/>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TH: </w:t>
            </w:r>
            <w:r w:rsidR="00F113A6">
              <w:rPr>
                <w:rFonts w:ascii="Times New Roman" w:hAnsi="Times New Roman"/>
                <w:bCs/>
                <w:noProof/>
                <w:color w:val="000000" w:themeColor="text1"/>
                <w:sz w:val="24"/>
                <w:szCs w:val="24"/>
                <w:lang w:eastAsia="en-US"/>
              </w:rPr>
              <w:t>12</w:t>
            </w:r>
          </w:p>
        </w:tc>
        <w:tc>
          <w:tcPr>
            <w:tcW w:w="1378" w:type="dxa"/>
            <w:gridSpan w:val="2"/>
            <w:shd w:val="clear" w:color="auto" w:fill="auto"/>
          </w:tcPr>
          <w:p w:rsidR="00E4328F" w:rsidRPr="00E4328F" w:rsidRDefault="00E4328F" w:rsidP="009E0C61">
            <w:pPr>
              <w:widowControl w:val="0"/>
              <w:suppressAutoHyphens w:val="0"/>
              <w:spacing w:before="40" w:after="60"/>
              <w:rPr>
                <w:rFonts w:ascii="Times New Roman" w:hAnsi="Times New Roman"/>
                <w:b/>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TN: </w:t>
            </w:r>
          </w:p>
        </w:tc>
        <w:tc>
          <w:tcPr>
            <w:tcW w:w="1445" w:type="dxa"/>
            <w:gridSpan w:val="2"/>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BTL/TL: </w:t>
            </w:r>
          </w:p>
        </w:tc>
      </w:tr>
      <w:tr w:rsidR="00FE38CE" w:rsidRPr="00E4328F"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HP</w:t>
            </w:r>
            <w:r w:rsidR="00E4328F" w:rsidRPr="00E4328F">
              <w:rPr>
                <w:rFonts w:ascii="Times New Roman" w:hAnsi="Times New Roman"/>
                <w:noProof/>
                <w:color w:val="000000" w:themeColor="text1"/>
                <w:sz w:val="24"/>
                <w:szCs w:val="24"/>
                <w:lang w:eastAsia="en-US"/>
              </w:rPr>
              <w:t xml:space="preserve"> ĐA, TT, LV</w:t>
            </w:r>
          </w:p>
        </w:tc>
        <w:tc>
          <w:tcPr>
            <w:tcW w:w="7088" w:type="dxa"/>
            <w:gridSpan w:val="8"/>
            <w:shd w:val="clear" w:color="auto" w:fill="auto"/>
          </w:tcPr>
          <w:p w:rsidR="00E4328F" w:rsidRPr="00E4328F" w:rsidRDefault="00E4328F" w:rsidP="00E4328F">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FE38CE" w:rsidRPr="00FE38CE" w:rsidTr="00530466">
        <w:tc>
          <w:tcPr>
            <w:tcW w:w="2978" w:type="dxa"/>
            <w:shd w:val="clear" w:color="auto" w:fill="auto"/>
          </w:tcPr>
          <w:p w:rsidR="001169F9"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Tỉ lệ đánh giá </w:t>
            </w:r>
            <w:r w:rsidRPr="00E4328F">
              <w:rPr>
                <w:rFonts w:ascii="Times New Roman" w:hAnsi="Times New Roman"/>
                <w:noProof/>
                <w:color w:val="000000" w:themeColor="text1"/>
                <w:sz w:val="24"/>
                <w:szCs w:val="24"/>
                <w:lang w:eastAsia="en-US"/>
              </w:rPr>
              <w:tab/>
            </w:r>
          </w:p>
        </w:tc>
        <w:tc>
          <w:tcPr>
            <w:tcW w:w="1528" w:type="dxa"/>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TN</w:t>
            </w:r>
            <w:r w:rsidRPr="00FE38CE">
              <w:rPr>
                <w:rFonts w:ascii="Times New Roman" w:hAnsi="Times New Roman"/>
                <w:iCs/>
                <w:noProof/>
                <w:color w:val="000000" w:themeColor="text1"/>
                <w:sz w:val="24"/>
                <w:szCs w:val="24"/>
                <w:lang w:val="vi-VN" w:eastAsia="en-US"/>
              </w:rPr>
              <w:t>/TH</w:t>
            </w:r>
            <w:r w:rsidRPr="00E4328F">
              <w:rPr>
                <w:rFonts w:ascii="Times New Roman" w:hAnsi="Times New Roman"/>
                <w:iCs/>
                <w:noProof/>
                <w:color w:val="000000" w:themeColor="text1"/>
                <w:sz w:val="24"/>
                <w:szCs w:val="24"/>
                <w:lang w:eastAsia="en-US"/>
              </w:rPr>
              <w:t xml:space="preserve">: </w:t>
            </w:r>
          </w:p>
        </w:tc>
        <w:tc>
          <w:tcPr>
            <w:tcW w:w="1532" w:type="dxa"/>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KT: </w:t>
            </w:r>
            <w:r w:rsidR="009E0C61">
              <w:rPr>
                <w:rFonts w:ascii="Times New Roman" w:hAnsi="Times New Roman"/>
                <w:b/>
                <w:iCs/>
                <w:noProof/>
                <w:color w:val="000000" w:themeColor="text1"/>
                <w:sz w:val="24"/>
                <w:szCs w:val="24"/>
                <w:lang w:val="vi-VN" w:eastAsia="en-US"/>
              </w:rPr>
              <w:t>25</w:t>
            </w:r>
            <w:r w:rsidR="009E0C61" w:rsidRPr="00E4328F">
              <w:rPr>
                <w:rFonts w:ascii="Times New Roman" w:hAnsi="Times New Roman"/>
                <w:b/>
                <w:iCs/>
                <w:noProof/>
                <w:color w:val="000000" w:themeColor="text1"/>
                <w:sz w:val="24"/>
                <w:szCs w:val="24"/>
                <w:lang w:eastAsia="en-US"/>
              </w:rPr>
              <w:t>%</w:t>
            </w:r>
          </w:p>
        </w:tc>
        <w:tc>
          <w:tcPr>
            <w:tcW w:w="2583" w:type="dxa"/>
            <w:gridSpan w:val="4"/>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FE38CE">
              <w:rPr>
                <w:rFonts w:ascii="Times New Roman" w:hAnsi="Times New Roman"/>
                <w:iCs/>
                <w:noProof/>
                <w:color w:val="000000" w:themeColor="text1"/>
                <w:sz w:val="24"/>
                <w:szCs w:val="24"/>
                <w:lang w:val="vi-VN" w:eastAsia="en-US"/>
              </w:rPr>
              <w:t>Q</w:t>
            </w:r>
            <w:r w:rsidR="009E0C61">
              <w:rPr>
                <w:rFonts w:ascii="Times New Roman" w:hAnsi="Times New Roman"/>
                <w:iCs/>
                <w:noProof/>
                <w:color w:val="000000" w:themeColor="text1"/>
                <w:sz w:val="24"/>
                <w:szCs w:val="24"/>
                <w:lang w:eastAsia="en-US"/>
              </w:rPr>
              <w:t>ÚA TRÌNH</w:t>
            </w:r>
            <w:r w:rsidRPr="00E4328F">
              <w:rPr>
                <w:rFonts w:ascii="Times New Roman" w:hAnsi="Times New Roman"/>
                <w:iCs/>
                <w:noProof/>
                <w:color w:val="000000" w:themeColor="text1"/>
                <w:sz w:val="24"/>
                <w:szCs w:val="24"/>
                <w:lang w:eastAsia="en-US"/>
              </w:rPr>
              <w:t xml:space="preserve">: </w:t>
            </w:r>
            <w:r w:rsidR="00FE38CE">
              <w:rPr>
                <w:rFonts w:ascii="Times New Roman" w:hAnsi="Times New Roman"/>
                <w:b/>
                <w:iCs/>
                <w:noProof/>
                <w:color w:val="000000" w:themeColor="text1"/>
                <w:sz w:val="24"/>
                <w:szCs w:val="24"/>
                <w:lang w:val="vi-VN" w:eastAsia="en-US"/>
              </w:rPr>
              <w:t>25</w:t>
            </w:r>
            <w:r w:rsidRPr="00E4328F">
              <w:rPr>
                <w:rFonts w:ascii="Times New Roman" w:hAnsi="Times New Roman"/>
                <w:b/>
                <w:iCs/>
                <w:noProof/>
                <w:color w:val="000000" w:themeColor="text1"/>
                <w:sz w:val="24"/>
                <w:szCs w:val="24"/>
                <w:lang w:eastAsia="en-US"/>
              </w:rPr>
              <w:t>%</w:t>
            </w:r>
          </w:p>
        </w:tc>
        <w:tc>
          <w:tcPr>
            <w:tcW w:w="1445" w:type="dxa"/>
            <w:gridSpan w:val="2"/>
            <w:shd w:val="clear" w:color="auto" w:fill="auto"/>
          </w:tcPr>
          <w:p w:rsidR="001169F9" w:rsidRPr="00E4328F" w:rsidRDefault="001169F9" w:rsidP="00FE38CE">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Thi: </w:t>
            </w:r>
            <w:r w:rsidR="00FE38CE">
              <w:rPr>
                <w:rFonts w:ascii="Times New Roman" w:hAnsi="Times New Roman"/>
                <w:b/>
                <w:iCs/>
                <w:noProof/>
                <w:color w:val="000000" w:themeColor="text1"/>
                <w:sz w:val="24"/>
                <w:szCs w:val="24"/>
                <w:lang w:val="vi-VN" w:eastAsia="en-US"/>
              </w:rPr>
              <w:t xml:space="preserve">50 </w:t>
            </w:r>
            <w:r w:rsidRPr="00E4328F">
              <w:rPr>
                <w:rFonts w:ascii="Times New Roman" w:hAnsi="Times New Roman"/>
                <w:b/>
                <w:iCs/>
                <w:noProof/>
                <w:color w:val="000000" w:themeColor="text1"/>
                <w:sz w:val="24"/>
                <w:szCs w:val="24"/>
                <w:lang w:eastAsia="en-US"/>
              </w:rPr>
              <w:t>%</w:t>
            </w:r>
          </w:p>
        </w:tc>
      </w:tr>
      <w:tr w:rsidR="00FE38CE" w:rsidRPr="00E4328F"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Hình thức đánh giá</w:t>
            </w:r>
          </w:p>
        </w:tc>
        <w:tc>
          <w:tcPr>
            <w:tcW w:w="7088" w:type="dxa"/>
            <w:gridSpan w:val="8"/>
            <w:shd w:val="clear" w:color="auto" w:fill="auto"/>
          </w:tcPr>
          <w:p w:rsidR="00E4328F" w:rsidRPr="00E4328F" w:rsidRDefault="00E4328F" w:rsidP="00E4328F">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sidRPr="00E4328F">
              <w:rPr>
                <w:rFonts w:ascii="Times New Roman" w:hAnsi="Times New Roman"/>
                <w:i/>
                <w:iCs/>
                <w:noProof/>
                <w:color w:val="000000" w:themeColor="text1"/>
                <w:sz w:val="24"/>
                <w:szCs w:val="24"/>
                <w:lang w:val="vi-VN" w:eastAsia="en-US"/>
              </w:rPr>
              <w:t>TN: thái độ làm việc trong các giờ thí nghiệm</w:t>
            </w:r>
          </w:p>
          <w:p w:rsidR="009E0C61" w:rsidRDefault="009E0C61" w:rsidP="00E4328F">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Quá trình: </w:t>
            </w:r>
          </w:p>
          <w:p w:rsidR="009E0C61"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Thamgia học tập trên lớp(đầy đủ</w:t>
            </w:r>
            <w:r w:rsidR="00530466">
              <w:rPr>
                <w:rFonts w:ascii="Times New Roman" w:hAnsi="Times New Roman"/>
                <w:i/>
                <w:iCs/>
                <w:noProof/>
                <w:color w:val="000000" w:themeColor="text1"/>
                <w:sz w:val="24"/>
                <w:szCs w:val="24"/>
                <w:lang w:eastAsia="en-US"/>
              </w:rPr>
              <w:t>-tối thiểu 80%</w:t>
            </w:r>
            <w:r>
              <w:rPr>
                <w:rFonts w:ascii="Times New Roman" w:hAnsi="Times New Roman"/>
                <w:i/>
                <w:iCs/>
                <w:noProof/>
                <w:color w:val="000000" w:themeColor="text1"/>
                <w:sz w:val="24"/>
                <w:szCs w:val="24"/>
                <w:lang w:eastAsia="en-US"/>
              </w:rPr>
              <w:t>,</w:t>
            </w:r>
            <w:r w:rsidR="00530466">
              <w:rPr>
                <w:rFonts w:ascii="Times New Roman" w:hAnsi="Times New Roman"/>
                <w:i/>
                <w:iCs/>
                <w:noProof/>
                <w:color w:val="000000" w:themeColor="text1"/>
                <w:sz w:val="24"/>
                <w:szCs w:val="24"/>
                <w:lang w:eastAsia="en-US"/>
              </w:rPr>
              <w:t>chuẩn bị đầy đủ, tích cực thảo luận)</w:t>
            </w:r>
          </w:p>
          <w:p w:rsidR="00E4328F"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w:t>
            </w:r>
            <w:r w:rsidR="00E4328F" w:rsidRPr="00E4328F">
              <w:rPr>
                <w:rFonts w:ascii="Times New Roman" w:hAnsi="Times New Roman"/>
                <w:i/>
                <w:iCs/>
                <w:noProof/>
                <w:color w:val="000000" w:themeColor="text1"/>
                <w:sz w:val="24"/>
                <w:szCs w:val="24"/>
                <w:lang w:val="vi-VN" w:eastAsia="en-US"/>
              </w:rPr>
              <w:t xml:space="preserve">Bài tập lớn: gồm </w:t>
            </w:r>
            <w:r>
              <w:rPr>
                <w:rFonts w:ascii="Times New Roman" w:hAnsi="Times New Roman"/>
                <w:i/>
                <w:iCs/>
                <w:noProof/>
                <w:color w:val="000000" w:themeColor="text1"/>
                <w:sz w:val="24"/>
                <w:szCs w:val="24"/>
                <w:lang w:eastAsia="en-US"/>
              </w:rPr>
              <w:t>…</w:t>
            </w:r>
            <w:r w:rsidR="00E4328F" w:rsidRPr="00E4328F">
              <w:rPr>
                <w:rFonts w:ascii="Times New Roman" w:hAnsi="Times New Roman"/>
                <w:i/>
                <w:iCs/>
                <w:noProof/>
                <w:color w:val="000000" w:themeColor="text1"/>
                <w:sz w:val="24"/>
                <w:szCs w:val="24"/>
                <w:lang w:val="vi-VN" w:eastAsia="en-US"/>
              </w:rPr>
              <w:t xml:space="preserve"> bài tập lớn, mỗi bài </w:t>
            </w:r>
            <w:r>
              <w:rPr>
                <w:rFonts w:ascii="Times New Roman" w:hAnsi="Times New Roman"/>
                <w:i/>
                <w:iCs/>
                <w:noProof/>
                <w:color w:val="000000" w:themeColor="text1"/>
                <w:sz w:val="24"/>
                <w:szCs w:val="24"/>
                <w:lang w:eastAsia="en-US"/>
              </w:rPr>
              <w:t>x</w:t>
            </w:r>
            <w:r w:rsidR="00E4328F" w:rsidRPr="00E4328F">
              <w:rPr>
                <w:rFonts w:ascii="Times New Roman" w:hAnsi="Times New Roman"/>
                <w:i/>
                <w:iCs/>
                <w:noProof/>
                <w:color w:val="000000" w:themeColor="text1"/>
                <w:sz w:val="24"/>
                <w:szCs w:val="24"/>
                <w:lang w:val="vi-VN" w:eastAsia="en-US"/>
              </w:rPr>
              <w:t>%</w:t>
            </w:r>
          </w:p>
          <w:p w:rsidR="009E0C61"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w:t>
            </w:r>
            <w:r w:rsidR="00530466">
              <w:rPr>
                <w:rFonts w:ascii="Times New Roman" w:hAnsi="Times New Roman"/>
                <w:i/>
                <w:iCs/>
                <w:noProof/>
                <w:color w:val="000000" w:themeColor="text1"/>
                <w:sz w:val="24"/>
                <w:szCs w:val="24"/>
                <w:lang w:eastAsia="en-US"/>
              </w:rPr>
              <w:t xml:space="preserve"> Báo cáo chuyên đề…</w:t>
            </w:r>
          </w:p>
          <w:p w:rsidR="00530466" w:rsidRDefault="00530466" w:rsidP="00530466">
            <w:pPr>
              <w:widowControl w:val="0"/>
              <w:numPr>
                <w:ilvl w:val="0"/>
                <w:numId w:val="16"/>
              </w:numPr>
              <w:suppressAutoHyphens w:val="0"/>
              <w:spacing w:before="40"/>
              <w:ind w:left="254" w:hanging="720"/>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Kiển tra-đánh giá giữa kỳ</w:t>
            </w:r>
            <w:r w:rsidR="00CF22BA">
              <w:rPr>
                <w:rFonts w:ascii="Times New Roman" w:hAnsi="Times New Roman"/>
                <w:i/>
                <w:iCs/>
                <w:noProof/>
                <w:color w:val="000000" w:themeColor="text1"/>
                <w:sz w:val="24"/>
                <w:szCs w:val="24"/>
                <w:lang w:eastAsia="en-US"/>
              </w:rPr>
              <w:t xml:space="preserve">: </w:t>
            </w:r>
            <w:r w:rsidR="00CF22BA" w:rsidRPr="00E4328F">
              <w:rPr>
                <w:rFonts w:ascii="Times New Roman" w:hAnsi="Times New Roman"/>
                <w:i/>
                <w:iCs/>
                <w:noProof/>
                <w:color w:val="000000" w:themeColor="text1"/>
                <w:sz w:val="24"/>
                <w:szCs w:val="24"/>
                <w:lang w:val="vi-VN" w:eastAsia="en-US"/>
              </w:rPr>
              <w:t>trắc nghiệm</w:t>
            </w:r>
            <w:r w:rsidR="00CF22BA">
              <w:rPr>
                <w:rFonts w:ascii="Times New Roman" w:hAnsi="Times New Roman"/>
                <w:i/>
                <w:iCs/>
                <w:noProof/>
                <w:color w:val="000000" w:themeColor="text1"/>
                <w:sz w:val="24"/>
                <w:szCs w:val="24"/>
                <w:lang w:eastAsia="en-US"/>
              </w:rPr>
              <w:t xml:space="preserve">, 45 </w:t>
            </w:r>
            <w:r w:rsidR="00CF22BA" w:rsidRPr="00E4328F">
              <w:rPr>
                <w:rFonts w:ascii="Times New Roman" w:hAnsi="Times New Roman"/>
                <w:i/>
                <w:iCs/>
                <w:noProof/>
                <w:color w:val="000000" w:themeColor="text1"/>
                <w:sz w:val="24"/>
                <w:szCs w:val="24"/>
                <w:lang w:eastAsia="en-US"/>
              </w:rPr>
              <w:t>phút</w:t>
            </w:r>
          </w:p>
          <w:p w:rsidR="00E4328F" w:rsidRPr="00E4328F" w:rsidRDefault="00530466" w:rsidP="00CF22BA">
            <w:pPr>
              <w:widowControl w:val="0"/>
              <w:numPr>
                <w:ilvl w:val="0"/>
                <w:numId w:val="16"/>
              </w:numPr>
              <w:suppressAutoHyphens w:val="0"/>
              <w:spacing w:before="40"/>
              <w:ind w:left="254" w:hanging="720"/>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 </w:t>
            </w:r>
            <w:r w:rsidR="00E4328F" w:rsidRPr="00E4328F">
              <w:rPr>
                <w:rFonts w:ascii="Times New Roman" w:hAnsi="Times New Roman"/>
                <w:i/>
                <w:iCs/>
                <w:noProof/>
                <w:color w:val="000000" w:themeColor="text1"/>
                <w:sz w:val="24"/>
                <w:szCs w:val="24"/>
                <w:lang w:eastAsia="en-US"/>
              </w:rPr>
              <w:t>Thi</w:t>
            </w:r>
            <w:r>
              <w:rPr>
                <w:rFonts w:ascii="Times New Roman" w:hAnsi="Times New Roman"/>
                <w:i/>
                <w:iCs/>
                <w:noProof/>
                <w:color w:val="000000" w:themeColor="text1"/>
                <w:sz w:val="24"/>
                <w:szCs w:val="24"/>
                <w:lang w:eastAsia="en-US"/>
              </w:rPr>
              <w:t xml:space="preserve"> cuối kỳ</w:t>
            </w:r>
            <w:r w:rsidR="00E4328F" w:rsidRPr="00E4328F">
              <w:rPr>
                <w:rFonts w:ascii="Times New Roman" w:hAnsi="Times New Roman"/>
                <w:i/>
                <w:iCs/>
                <w:noProof/>
                <w:color w:val="000000" w:themeColor="text1"/>
                <w:sz w:val="24"/>
                <w:szCs w:val="24"/>
                <w:lang w:eastAsia="en-US"/>
              </w:rPr>
              <w:t xml:space="preserve">: </w:t>
            </w:r>
            <w:r w:rsidR="00E4328F" w:rsidRPr="00E4328F">
              <w:rPr>
                <w:rFonts w:ascii="Times New Roman" w:hAnsi="Times New Roman"/>
                <w:i/>
                <w:iCs/>
                <w:noProof/>
                <w:color w:val="000000" w:themeColor="text1"/>
                <w:sz w:val="24"/>
                <w:szCs w:val="24"/>
                <w:lang w:val="vi-VN" w:eastAsia="en-US"/>
              </w:rPr>
              <w:t>trắc nghiệm</w:t>
            </w:r>
            <w:r w:rsidR="00CF22BA">
              <w:rPr>
                <w:rFonts w:ascii="Times New Roman" w:hAnsi="Times New Roman"/>
                <w:i/>
                <w:iCs/>
                <w:noProof/>
                <w:color w:val="000000" w:themeColor="text1"/>
                <w:sz w:val="24"/>
                <w:szCs w:val="24"/>
                <w:lang w:eastAsia="en-US"/>
              </w:rPr>
              <w:t xml:space="preserve">, </w:t>
            </w:r>
            <w:r w:rsidR="00CF22BA">
              <w:rPr>
                <w:rFonts w:ascii="Times New Roman" w:hAnsi="Times New Roman"/>
                <w:i/>
                <w:iCs/>
                <w:noProof/>
                <w:color w:val="000000" w:themeColor="text1"/>
                <w:sz w:val="24"/>
                <w:szCs w:val="24"/>
                <w:lang w:eastAsia="en-US"/>
              </w:rPr>
              <w:t xml:space="preserve">45 </w:t>
            </w:r>
            <w:r w:rsidR="00CF22BA" w:rsidRPr="00E4328F">
              <w:rPr>
                <w:rFonts w:ascii="Times New Roman" w:hAnsi="Times New Roman"/>
                <w:i/>
                <w:iCs/>
                <w:noProof/>
                <w:color w:val="000000" w:themeColor="text1"/>
                <w:sz w:val="24"/>
                <w:szCs w:val="24"/>
                <w:lang w:eastAsia="en-US"/>
              </w:rPr>
              <w:t>phút</w:t>
            </w:r>
          </w:p>
        </w:tc>
      </w:tr>
      <w:tr w:rsidR="00FE38CE" w:rsidRPr="00FE38CE"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E4328F" w:rsidRPr="00E4328F">
              <w:rPr>
                <w:rFonts w:ascii="Times New Roman" w:hAnsi="Times New Roman"/>
                <w:noProof/>
                <w:color w:val="000000" w:themeColor="text1"/>
                <w:sz w:val="24"/>
                <w:szCs w:val="24"/>
                <w:lang w:eastAsia="en-US"/>
              </w:rPr>
              <w:t xml:space="preserve"> tiên quyết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 xml:space="preserve">Học phầnhọc </w:t>
            </w:r>
            <w:r w:rsidR="00E4328F" w:rsidRPr="00E4328F">
              <w:rPr>
                <w:rFonts w:ascii="Times New Roman" w:hAnsi="Times New Roman"/>
                <w:noProof/>
                <w:color w:val="000000" w:themeColor="text1"/>
                <w:sz w:val="24"/>
                <w:szCs w:val="24"/>
                <w:lang w:eastAsia="en-US"/>
              </w:rPr>
              <w:t xml:space="preserve">trước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rsidTr="00530466">
        <w:tc>
          <w:tcPr>
            <w:tcW w:w="2978" w:type="dxa"/>
            <w:shd w:val="clear" w:color="auto" w:fill="auto"/>
          </w:tcPr>
          <w:p w:rsidR="00E4328F" w:rsidRPr="00E4328F" w:rsidRDefault="00530466"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Học phần</w:t>
            </w:r>
            <w:r w:rsidR="00E4328F" w:rsidRPr="00E4328F">
              <w:rPr>
                <w:rFonts w:ascii="Times New Roman" w:hAnsi="Times New Roman"/>
                <w:noProof/>
                <w:color w:val="000000" w:themeColor="text1"/>
                <w:sz w:val="24"/>
                <w:szCs w:val="24"/>
                <w:lang w:eastAsia="en-US"/>
              </w:rPr>
              <w:t xml:space="preserve"> song hành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E4328F" w:rsidTr="00530466">
        <w:tc>
          <w:tcPr>
            <w:tcW w:w="2978" w:type="dxa"/>
            <w:shd w:val="clear" w:color="auto" w:fill="auto"/>
          </w:tcPr>
          <w:p w:rsidR="00E4328F" w:rsidRPr="00E4328F" w:rsidRDefault="00E4328F" w:rsidP="009F49D4">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CTĐT ngành</w:t>
            </w:r>
            <w:r w:rsidR="00530466">
              <w:rPr>
                <w:rFonts w:ascii="Times New Roman" w:hAnsi="Times New Roman"/>
                <w:noProof/>
                <w:color w:val="000000" w:themeColor="text1"/>
                <w:sz w:val="24"/>
                <w:szCs w:val="24"/>
                <w:lang w:eastAsia="en-US"/>
              </w:rPr>
              <w:t>, chuyên ngành</w:t>
            </w:r>
          </w:p>
        </w:tc>
        <w:tc>
          <w:tcPr>
            <w:tcW w:w="7088" w:type="dxa"/>
            <w:gridSpan w:val="8"/>
            <w:shd w:val="clear" w:color="auto" w:fill="auto"/>
          </w:tcPr>
          <w:p w:rsidR="00E4328F" w:rsidRPr="005C0CF0" w:rsidRDefault="009F49D4" w:rsidP="005C0CF0">
            <w:pPr>
              <w:widowControl w:val="0"/>
              <w:tabs>
                <w:tab w:val="left" w:pos="188"/>
              </w:tabs>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Kỹ thuật dầu khí</w:t>
            </w:r>
          </w:p>
        </w:tc>
      </w:tr>
      <w:tr w:rsidR="00FE38CE" w:rsidRPr="00E4328F" w:rsidTr="00530466">
        <w:trPr>
          <w:trHeight w:val="397"/>
        </w:trPr>
        <w:tc>
          <w:tcPr>
            <w:tcW w:w="2978" w:type="dxa"/>
            <w:shd w:val="clear" w:color="auto" w:fill="auto"/>
          </w:tcPr>
          <w:p w:rsidR="00E4328F" w:rsidRPr="00E4328F" w:rsidRDefault="00E4328F"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Trình độ đào tạo</w:t>
            </w:r>
          </w:p>
        </w:tc>
        <w:tc>
          <w:tcPr>
            <w:tcW w:w="7088" w:type="dxa"/>
            <w:gridSpan w:val="8"/>
            <w:shd w:val="clear" w:color="auto" w:fill="auto"/>
          </w:tcPr>
          <w:p w:rsidR="00E4328F" w:rsidRPr="00E4328F" w:rsidRDefault="00E4328F" w:rsidP="00E4328F">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Đại học</w:t>
            </w:r>
            <w:r w:rsidR="00DF657F">
              <w:rPr>
                <w:rFonts w:ascii="Times New Roman" w:hAnsi="Times New Roman"/>
                <w:noProof/>
                <w:color w:val="000000" w:themeColor="text1"/>
                <w:sz w:val="24"/>
                <w:szCs w:val="24"/>
                <w:lang w:eastAsia="en-US"/>
              </w:rPr>
              <w:t xml:space="preserve"> chính quy</w:t>
            </w:r>
          </w:p>
        </w:tc>
      </w:tr>
      <w:tr w:rsidR="00FE38CE" w:rsidRPr="00E4328F"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Ghi chú khác  </w:t>
            </w:r>
            <w:r w:rsidRPr="00E4328F">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r>
    </w:tbl>
    <w:p w:rsidR="00FE38CE" w:rsidRPr="00FE38CE" w:rsidRDefault="00FE38CE" w:rsidP="00DB4420">
      <w:pPr>
        <w:widowControl w:val="0"/>
        <w:spacing w:line="276" w:lineRule="auto"/>
        <w:jc w:val="both"/>
        <w:rPr>
          <w:rFonts w:ascii="Times New Roman" w:hAnsi="Times New Roman"/>
          <w:b/>
          <w:color w:val="000000" w:themeColor="text1"/>
          <w:lang w:val="pt-BR"/>
        </w:rPr>
      </w:pPr>
    </w:p>
    <w:p w:rsidR="007F7B41" w:rsidRPr="00FE38CE" w:rsidRDefault="00CC76DD" w:rsidP="00DB4420">
      <w:pPr>
        <w:widowControl w:val="0"/>
        <w:spacing w:line="276" w:lineRule="auto"/>
        <w:jc w:val="both"/>
        <w:rPr>
          <w:rFonts w:ascii="Times New Roman" w:hAnsi="Times New Roman"/>
          <w:b/>
          <w:color w:val="000000" w:themeColor="text1"/>
          <w:sz w:val="24"/>
          <w:szCs w:val="24"/>
          <w:lang w:val="pt-BR"/>
        </w:rPr>
      </w:pPr>
      <w:r>
        <w:rPr>
          <w:rFonts w:ascii="Times New Roman" w:hAnsi="Times New Roman"/>
          <w:b/>
          <w:color w:val="000000" w:themeColor="text1"/>
          <w:sz w:val="24"/>
          <w:szCs w:val="24"/>
          <w:lang w:val="pt-BR"/>
        </w:rPr>
        <w:t>1</w:t>
      </w:r>
      <w:r w:rsidR="007F7B41" w:rsidRPr="00FE38CE">
        <w:rPr>
          <w:rFonts w:ascii="Times New Roman" w:hAnsi="Times New Roman"/>
          <w:b/>
          <w:color w:val="000000" w:themeColor="text1"/>
          <w:sz w:val="24"/>
          <w:szCs w:val="24"/>
          <w:lang w:val="pt-BR"/>
        </w:rPr>
        <w:t xml:space="preserve">. Mô tả </w:t>
      </w:r>
      <w:r w:rsidR="0034379A" w:rsidRPr="00FE38CE">
        <w:rPr>
          <w:rFonts w:ascii="Times New Roman" w:hAnsi="Times New Roman"/>
          <w:b/>
          <w:color w:val="000000" w:themeColor="text1"/>
          <w:sz w:val="24"/>
          <w:szCs w:val="24"/>
          <w:lang w:val="pt-BR"/>
        </w:rPr>
        <w:t>học phần</w:t>
      </w:r>
    </w:p>
    <w:p w:rsidR="00123E7F" w:rsidRDefault="00171470" w:rsidP="00FE38CE">
      <w:pPr>
        <w:suppressAutoHyphens w:val="0"/>
        <w:spacing w:line="276" w:lineRule="auto"/>
        <w:ind w:firstLine="567"/>
        <w:jc w:val="both"/>
        <w:rPr>
          <w:rFonts w:ascii="Times New Roman" w:hAnsi="Times New Roman"/>
          <w:color w:val="000000" w:themeColor="text1"/>
          <w:sz w:val="24"/>
          <w:szCs w:val="24"/>
          <w:lang w:val="pt-BR" w:eastAsia="en-US"/>
        </w:rPr>
      </w:pPr>
      <w:r w:rsidRPr="0002688B">
        <w:rPr>
          <w:rFonts w:ascii="Times New Roman" w:hAnsi="Times New Roman"/>
          <w:color w:val="000000" w:themeColor="text1"/>
          <w:sz w:val="24"/>
          <w:szCs w:val="24"/>
          <w:lang w:val="pt-BR" w:eastAsia="en-US"/>
        </w:rPr>
        <w:t>Môn học trình bày các quá trình công nghệ và thiết bị tách và xử lý dầu, khí, các tính toán công nghệ đường ống dẫn dầu và khí, các biện pháp tăng hiệu quả thu gom, vận chuyển dầu và khí và các biện pháp bảo vệ đường ống, thiết bị khỏi bị ăn mòn</w:t>
      </w:r>
    </w:p>
    <w:p w:rsidR="005C0CF0" w:rsidRDefault="005C0CF0" w:rsidP="005C0CF0">
      <w:pPr>
        <w:suppressAutoHyphens w:val="0"/>
        <w:spacing w:line="276" w:lineRule="auto"/>
        <w:ind w:firstLine="567"/>
        <w:jc w:val="center"/>
        <w:rPr>
          <w:rFonts w:ascii="Times New Roman" w:hAnsi="Times New Roman"/>
          <w:b/>
          <w:color w:val="000000" w:themeColor="text1"/>
          <w:sz w:val="24"/>
          <w:szCs w:val="24"/>
          <w:lang w:val="pt-BR" w:eastAsia="en-US"/>
        </w:rPr>
      </w:pPr>
      <w:r>
        <w:rPr>
          <w:rFonts w:ascii="Times New Roman" w:hAnsi="Times New Roman"/>
          <w:b/>
          <w:color w:val="000000" w:themeColor="text1"/>
          <w:sz w:val="24"/>
          <w:szCs w:val="24"/>
          <w:lang w:val="pt-BR" w:eastAsia="en-US"/>
        </w:rPr>
        <w:t>Course description:</w:t>
      </w:r>
    </w:p>
    <w:p w:rsidR="005C0CF0" w:rsidRPr="005C0CF0" w:rsidRDefault="0002688B" w:rsidP="005C0CF0">
      <w:pPr>
        <w:suppressAutoHyphens w:val="0"/>
        <w:spacing w:line="276" w:lineRule="auto"/>
        <w:ind w:firstLine="567"/>
        <w:jc w:val="both"/>
        <w:rPr>
          <w:rFonts w:ascii="Times New Roman" w:hAnsi="Times New Roman"/>
          <w:color w:val="000000" w:themeColor="text1"/>
          <w:sz w:val="24"/>
          <w:szCs w:val="24"/>
          <w:lang w:val="pt-BR" w:eastAsia="en-US"/>
        </w:rPr>
      </w:pPr>
      <w:r>
        <w:rPr>
          <w:rFonts w:ascii="Times New Roman" w:hAnsi="Times New Roman"/>
          <w:color w:val="000000" w:themeColor="text1"/>
          <w:sz w:val="24"/>
          <w:szCs w:val="24"/>
          <w:lang w:val="pt-BR" w:eastAsia="en-US"/>
        </w:rPr>
        <w:t>The course</w:t>
      </w:r>
      <w:r w:rsidR="00171470" w:rsidRPr="00171470">
        <w:rPr>
          <w:rFonts w:ascii="Times New Roman" w:hAnsi="Times New Roman"/>
          <w:color w:val="000000" w:themeColor="text1"/>
          <w:sz w:val="24"/>
          <w:szCs w:val="24"/>
          <w:lang w:val="pt-BR" w:eastAsia="en-US"/>
        </w:rPr>
        <w:t xml:space="preserve"> describe</w:t>
      </w:r>
      <w:r>
        <w:rPr>
          <w:rFonts w:ascii="Times New Roman" w:hAnsi="Times New Roman"/>
          <w:color w:val="000000" w:themeColor="text1"/>
          <w:sz w:val="24"/>
          <w:szCs w:val="24"/>
          <w:lang w:val="pt-BR" w:eastAsia="en-US"/>
        </w:rPr>
        <w:t>s</w:t>
      </w:r>
      <w:r w:rsidR="00171470" w:rsidRPr="00171470">
        <w:rPr>
          <w:rFonts w:ascii="Times New Roman" w:hAnsi="Times New Roman"/>
          <w:color w:val="000000" w:themeColor="text1"/>
          <w:sz w:val="24"/>
          <w:szCs w:val="24"/>
          <w:lang w:val="pt-BR" w:eastAsia="en-US"/>
        </w:rPr>
        <w:t xml:space="preserve"> technological processes and</w:t>
      </w:r>
      <w:r>
        <w:rPr>
          <w:rFonts w:ascii="Times New Roman" w:hAnsi="Times New Roman"/>
          <w:color w:val="000000" w:themeColor="text1"/>
          <w:sz w:val="24"/>
          <w:szCs w:val="24"/>
          <w:lang w:val="pt-BR" w:eastAsia="en-US"/>
        </w:rPr>
        <w:t xml:space="preserve"> separator and treatment</w:t>
      </w:r>
      <w:r w:rsidR="00171470" w:rsidRPr="00171470">
        <w:rPr>
          <w:rFonts w:ascii="Times New Roman" w:hAnsi="Times New Roman"/>
          <w:color w:val="000000" w:themeColor="text1"/>
          <w:sz w:val="24"/>
          <w:szCs w:val="24"/>
          <w:lang w:val="pt-BR" w:eastAsia="en-US"/>
        </w:rPr>
        <w:t xml:space="preserve"> equipment</w:t>
      </w:r>
      <w:r>
        <w:rPr>
          <w:rFonts w:ascii="Times New Roman" w:hAnsi="Times New Roman"/>
          <w:color w:val="000000" w:themeColor="text1"/>
          <w:sz w:val="24"/>
          <w:szCs w:val="24"/>
          <w:lang w:val="pt-BR" w:eastAsia="en-US"/>
        </w:rPr>
        <w:t>s</w:t>
      </w:r>
      <w:r w:rsidR="00171470" w:rsidRPr="00171470">
        <w:rPr>
          <w:rFonts w:ascii="Times New Roman" w:hAnsi="Times New Roman"/>
          <w:color w:val="000000" w:themeColor="text1"/>
          <w:sz w:val="24"/>
          <w:szCs w:val="24"/>
          <w:lang w:val="pt-BR" w:eastAsia="en-US"/>
        </w:rPr>
        <w:t xml:space="preserve"> for oil and gas, oil and gas p</w:t>
      </w:r>
      <w:r>
        <w:rPr>
          <w:rFonts w:ascii="Times New Roman" w:hAnsi="Times New Roman"/>
          <w:color w:val="000000" w:themeColor="text1"/>
          <w:sz w:val="24"/>
          <w:szCs w:val="24"/>
          <w:lang w:val="pt-BR" w:eastAsia="en-US"/>
        </w:rPr>
        <w:t>ipeline technology calculations;</w:t>
      </w:r>
      <w:r w:rsidR="00171470" w:rsidRPr="00171470">
        <w:rPr>
          <w:rFonts w:ascii="Times New Roman" w:hAnsi="Times New Roman"/>
          <w:color w:val="000000" w:themeColor="text1"/>
          <w:sz w:val="24"/>
          <w:szCs w:val="24"/>
          <w:lang w:val="pt-BR" w:eastAsia="en-US"/>
        </w:rPr>
        <w:t xml:space="preserve"> </w:t>
      </w:r>
      <w:r>
        <w:rPr>
          <w:rFonts w:ascii="Times New Roman" w:hAnsi="Times New Roman"/>
          <w:color w:val="000000" w:themeColor="text1"/>
          <w:sz w:val="24"/>
          <w:szCs w:val="24"/>
          <w:lang w:val="pt-BR" w:eastAsia="en-US"/>
        </w:rPr>
        <w:t>methods</w:t>
      </w:r>
      <w:r w:rsidR="00171470" w:rsidRPr="00171470">
        <w:rPr>
          <w:rFonts w:ascii="Times New Roman" w:hAnsi="Times New Roman"/>
          <w:color w:val="000000" w:themeColor="text1"/>
          <w:sz w:val="24"/>
          <w:szCs w:val="24"/>
          <w:lang w:val="pt-BR" w:eastAsia="en-US"/>
        </w:rPr>
        <w:t xml:space="preserve"> increase the efficiency of oil and gas </w:t>
      </w:r>
      <w:r>
        <w:rPr>
          <w:rFonts w:ascii="Times New Roman" w:hAnsi="Times New Roman"/>
          <w:color w:val="000000" w:themeColor="text1"/>
          <w:sz w:val="24"/>
          <w:szCs w:val="24"/>
          <w:lang w:val="pt-BR" w:eastAsia="en-US"/>
        </w:rPr>
        <w:t>gathering</w:t>
      </w:r>
      <w:r w:rsidR="00171470" w:rsidRPr="00171470">
        <w:rPr>
          <w:rFonts w:ascii="Times New Roman" w:hAnsi="Times New Roman"/>
          <w:color w:val="000000" w:themeColor="text1"/>
          <w:sz w:val="24"/>
          <w:szCs w:val="24"/>
          <w:lang w:val="pt-BR" w:eastAsia="en-US"/>
        </w:rPr>
        <w:t xml:space="preserve"> and transportation, </w:t>
      </w:r>
      <w:r>
        <w:rPr>
          <w:rFonts w:ascii="Times New Roman" w:hAnsi="Times New Roman"/>
          <w:color w:val="000000" w:themeColor="text1"/>
          <w:sz w:val="24"/>
          <w:szCs w:val="24"/>
          <w:lang w:val="pt-BR" w:eastAsia="en-US"/>
        </w:rPr>
        <w:t>and protect</w:t>
      </w:r>
      <w:r w:rsidR="00171470" w:rsidRPr="00171470">
        <w:rPr>
          <w:rFonts w:ascii="Times New Roman" w:hAnsi="Times New Roman"/>
          <w:color w:val="000000" w:themeColor="text1"/>
          <w:sz w:val="24"/>
          <w:szCs w:val="24"/>
          <w:lang w:val="pt-BR" w:eastAsia="en-US"/>
        </w:rPr>
        <w:t xml:space="preserve"> pipe</w:t>
      </w:r>
      <w:r>
        <w:rPr>
          <w:rFonts w:ascii="Times New Roman" w:hAnsi="Times New Roman"/>
          <w:color w:val="000000" w:themeColor="text1"/>
          <w:sz w:val="24"/>
          <w:szCs w:val="24"/>
          <w:lang w:val="pt-BR" w:eastAsia="en-US"/>
        </w:rPr>
        <w:t>line</w:t>
      </w:r>
      <w:r w:rsidR="00171470" w:rsidRPr="00171470">
        <w:rPr>
          <w:rFonts w:ascii="Times New Roman" w:hAnsi="Times New Roman"/>
          <w:color w:val="000000" w:themeColor="text1"/>
          <w:sz w:val="24"/>
          <w:szCs w:val="24"/>
          <w:lang w:val="pt-BR" w:eastAsia="en-US"/>
        </w:rPr>
        <w:t>s, equipment</w:t>
      </w:r>
      <w:r>
        <w:rPr>
          <w:rFonts w:ascii="Times New Roman" w:hAnsi="Times New Roman"/>
          <w:color w:val="000000" w:themeColor="text1"/>
          <w:sz w:val="24"/>
          <w:szCs w:val="24"/>
          <w:lang w:val="pt-BR" w:eastAsia="en-US"/>
        </w:rPr>
        <w:t>s</w:t>
      </w:r>
      <w:r w:rsidR="00171470" w:rsidRPr="00171470">
        <w:rPr>
          <w:rFonts w:ascii="Times New Roman" w:hAnsi="Times New Roman"/>
          <w:color w:val="000000" w:themeColor="text1"/>
          <w:sz w:val="24"/>
          <w:szCs w:val="24"/>
          <w:lang w:val="pt-BR" w:eastAsia="en-US"/>
        </w:rPr>
        <w:t xml:space="preserve"> from corrosion</w:t>
      </w:r>
    </w:p>
    <w:p w:rsidR="005C0CF0" w:rsidRPr="00FE38CE" w:rsidRDefault="005C0CF0" w:rsidP="005C0CF0">
      <w:pPr>
        <w:suppressAutoHyphens w:val="0"/>
        <w:spacing w:line="276" w:lineRule="auto"/>
        <w:ind w:firstLine="567"/>
        <w:jc w:val="center"/>
        <w:rPr>
          <w:rFonts w:ascii="Times New Roman" w:hAnsi="Times New Roman"/>
          <w:color w:val="000000" w:themeColor="text1"/>
          <w:sz w:val="24"/>
          <w:szCs w:val="24"/>
          <w:lang w:val="pt-BR" w:eastAsia="en-US"/>
        </w:rPr>
      </w:pPr>
    </w:p>
    <w:p w:rsidR="002B499C" w:rsidRPr="00FE38CE" w:rsidRDefault="00CC76DD" w:rsidP="00DB4420">
      <w:pPr>
        <w:widowControl w:val="0"/>
        <w:spacing w:line="276" w:lineRule="auto"/>
        <w:rPr>
          <w:rFonts w:ascii="Times New Roman" w:hAnsi="Times New Roman"/>
          <w:b/>
          <w:color w:val="000000" w:themeColor="text1"/>
          <w:sz w:val="24"/>
          <w:szCs w:val="24"/>
        </w:rPr>
      </w:pPr>
      <w:r>
        <w:rPr>
          <w:rFonts w:ascii="Times New Roman" w:hAnsi="Times New Roman"/>
          <w:b/>
          <w:color w:val="000000" w:themeColor="text1"/>
          <w:sz w:val="24"/>
          <w:szCs w:val="24"/>
        </w:rPr>
        <w:t>2</w:t>
      </w:r>
      <w:r w:rsidR="00B032EF" w:rsidRPr="00FE38CE">
        <w:rPr>
          <w:rFonts w:ascii="Times New Roman" w:hAnsi="Times New Roman"/>
          <w:b/>
          <w:color w:val="000000" w:themeColor="text1"/>
          <w:sz w:val="24"/>
          <w:szCs w:val="24"/>
        </w:rPr>
        <w:t xml:space="preserve">. </w:t>
      </w:r>
      <w:proofErr w:type="spellStart"/>
      <w:r w:rsidR="00B032EF" w:rsidRPr="00FE38CE">
        <w:rPr>
          <w:rFonts w:ascii="Times New Roman" w:hAnsi="Times New Roman"/>
          <w:b/>
          <w:color w:val="000000" w:themeColor="text1"/>
          <w:sz w:val="24"/>
          <w:szCs w:val="24"/>
        </w:rPr>
        <w:t>Chuẩn</w:t>
      </w:r>
      <w:proofErr w:type="spellEnd"/>
      <w:r w:rsidR="00B032EF" w:rsidRPr="00FE38CE">
        <w:rPr>
          <w:rFonts w:ascii="Times New Roman" w:hAnsi="Times New Roman"/>
          <w:b/>
          <w:color w:val="000000" w:themeColor="text1"/>
          <w:sz w:val="24"/>
          <w:szCs w:val="24"/>
        </w:rPr>
        <w:t xml:space="preserve"> </w:t>
      </w:r>
      <w:proofErr w:type="spellStart"/>
      <w:r w:rsidR="00B032EF" w:rsidRPr="00FE38CE">
        <w:rPr>
          <w:rFonts w:ascii="Times New Roman" w:hAnsi="Times New Roman"/>
          <w:b/>
          <w:color w:val="000000" w:themeColor="text1"/>
          <w:sz w:val="24"/>
          <w:szCs w:val="24"/>
        </w:rPr>
        <w:t>đầu</w:t>
      </w:r>
      <w:proofErr w:type="spellEnd"/>
      <w:r w:rsidR="00B032EF" w:rsidRPr="00FE38CE">
        <w:rPr>
          <w:rFonts w:ascii="Times New Roman" w:hAnsi="Times New Roman"/>
          <w:b/>
          <w:color w:val="000000" w:themeColor="text1"/>
          <w:sz w:val="24"/>
          <w:szCs w:val="24"/>
        </w:rPr>
        <w:t xml:space="preserve"> </w:t>
      </w:r>
      <w:proofErr w:type="spellStart"/>
      <w:r w:rsidR="00B032EF" w:rsidRPr="00FE38CE">
        <w:rPr>
          <w:rFonts w:ascii="Times New Roman" w:hAnsi="Times New Roman"/>
          <w:b/>
          <w:color w:val="000000" w:themeColor="text1"/>
          <w:sz w:val="24"/>
          <w:szCs w:val="24"/>
        </w:rPr>
        <w:t>ra</w:t>
      </w:r>
      <w:proofErr w:type="spellEnd"/>
      <w:r w:rsidR="00B032EF" w:rsidRPr="00FE38CE">
        <w:rPr>
          <w:rFonts w:ascii="Times New Roman" w:hAnsi="Times New Roman"/>
          <w:b/>
          <w:color w:val="000000" w:themeColor="text1"/>
          <w:sz w:val="24"/>
          <w:szCs w:val="24"/>
        </w:rPr>
        <w:t xml:space="preserve"> </w:t>
      </w:r>
      <w:proofErr w:type="spellStart"/>
      <w:r w:rsidR="00B032EF" w:rsidRPr="00FE38CE">
        <w:rPr>
          <w:rFonts w:ascii="Times New Roman" w:hAnsi="Times New Roman"/>
          <w:b/>
          <w:color w:val="000000" w:themeColor="text1"/>
          <w:sz w:val="24"/>
          <w:szCs w:val="24"/>
        </w:rPr>
        <w:t>của</w:t>
      </w:r>
      <w:proofErr w:type="spellEnd"/>
      <w:r w:rsidR="00B032EF" w:rsidRPr="00FE38CE">
        <w:rPr>
          <w:rFonts w:ascii="Times New Roman" w:hAnsi="Times New Roman"/>
          <w:b/>
          <w:color w:val="000000" w:themeColor="text1"/>
          <w:sz w:val="24"/>
          <w:szCs w:val="24"/>
        </w:rPr>
        <w:t xml:space="preserve"> </w:t>
      </w:r>
      <w:proofErr w:type="spellStart"/>
      <w:r w:rsidR="00B032EF" w:rsidRPr="00FE38CE">
        <w:rPr>
          <w:rFonts w:ascii="Times New Roman" w:hAnsi="Times New Roman"/>
          <w:b/>
          <w:color w:val="000000" w:themeColor="text1"/>
          <w:sz w:val="24"/>
          <w:szCs w:val="24"/>
        </w:rPr>
        <w:t>học</w:t>
      </w:r>
      <w:proofErr w:type="spellEnd"/>
      <w:r w:rsidR="00B032EF" w:rsidRPr="00FE38CE">
        <w:rPr>
          <w:rFonts w:ascii="Times New Roman" w:hAnsi="Times New Roman"/>
          <w:b/>
          <w:color w:val="000000" w:themeColor="text1"/>
          <w:sz w:val="24"/>
          <w:szCs w:val="24"/>
        </w:rPr>
        <w:t xml:space="preserve"> </w:t>
      </w:r>
      <w:proofErr w:type="spellStart"/>
      <w:r w:rsidR="00B032EF" w:rsidRPr="00FE38CE">
        <w:rPr>
          <w:rFonts w:ascii="Times New Roman" w:hAnsi="Times New Roman"/>
          <w:b/>
          <w:color w:val="000000" w:themeColor="text1"/>
          <w:sz w:val="24"/>
          <w:szCs w:val="24"/>
        </w:rPr>
        <w:t>phần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9"/>
        <w:gridCol w:w="7655"/>
      </w:tblGrid>
      <w:tr w:rsidR="005C0CF0" w:rsidRPr="00A122FF" w:rsidTr="00883821">
        <w:trPr>
          <w:tblHeader/>
          <w:jc w:val="center"/>
        </w:trPr>
        <w:tc>
          <w:tcPr>
            <w:tcW w:w="1689" w:type="dxa"/>
            <w:vAlign w:val="center"/>
          </w:tcPr>
          <w:p w:rsidR="00FE38CE" w:rsidRPr="00A122FF" w:rsidRDefault="00FE38CE" w:rsidP="00A122FF">
            <w:pPr>
              <w:widowControl w:val="0"/>
              <w:suppressAutoHyphens w:val="0"/>
              <w:spacing w:line="276" w:lineRule="auto"/>
              <w:jc w:val="center"/>
              <w:rPr>
                <w:rFonts w:ascii="Times New Roman" w:hAnsi="Times New Roman"/>
                <w:noProof/>
                <w:color w:val="000000" w:themeColor="text1"/>
                <w:sz w:val="24"/>
                <w:szCs w:val="24"/>
                <w:lang w:eastAsia="en-US"/>
              </w:rPr>
            </w:pPr>
            <w:r w:rsidRPr="00A122FF">
              <w:rPr>
                <w:rFonts w:ascii="Times New Roman" w:hAnsi="Times New Roman"/>
                <w:noProof/>
                <w:color w:val="000000" w:themeColor="text1"/>
                <w:sz w:val="24"/>
                <w:szCs w:val="24"/>
                <w:lang w:eastAsia="en-US"/>
              </w:rPr>
              <w:t>STT</w:t>
            </w:r>
          </w:p>
        </w:tc>
        <w:tc>
          <w:tcPr>
            <w:tcW w:w="7655" w:type="dxa"/>
            <w:vAlign w:val="center"/>
          </w:tcPr>
          <w:p w:rsidR="00FE38CE" w:rsidRPr="00A122FF" w:rsidRDefault="00FE38CE" w:rsidP="00FE38CE">
            <w:pPr>
              <w:widowControl w:val="0"/>
              <w:suppressAutoHyphens w:val="0"/>
              <w:spacing w:line="276" w:lineRule="auto"/>
              <w:jc w:val="center"/>
              <w:rPr>
                <w:rFonts w:ascii="Times New Roman" w:hAnsi="Times New Roman"/>
                <w:b/>
                <w:noProof/>
                <w:color w:val="000000" w:themeColor="text1"/>
                <w:sz w:val="24"/>
                <w:szCs w:val="24"/>
                <w:lang w:val="vi-VN" w:eastAsia="en-US"/>
              </w:rPr>
            </w:pPr>
            <w:r w:rsidRPr="00A122FF">
              <w:rPr>
                <w:rFonts w:ascii="Times New Roman" w:hAnsi="Times New Roman"/>
                <w:b/>
                <w:noProof/>
                <w:color w:val="000000" w:themeColor="text1"/>
                <w:sz w:val="24"/>
                <w:szCs w:val="24"/>
                <w:lang w:eastAsia="en-US"/>
              </w:rPr>
              <w:t xml:space="preserve">Chuẩn đầu ra </w:t>
            </w:r>
            <w:r w:rsidRPr="00A122FF">
              <w:rPr>
                <w:rFonts w:ascii="Times New Roman" w:hAnsi="Times New Roman"/>
                <w:b/>
                <w:noProof/>
                <w:color w:val="000000" w:themeColor="text1"/>
                <w:sz w:val="24"/>
                <w:szCs w:val="24"/>
                <w:lang w:val="vi-VN" w:eastAsia="en-US"/>
              </w:rPr>
              <w:t>học phần</w:t>
            </w:r>
          </w:p>
        </w:tc>
      </w:tr>
      <w:tr w:rsidR="00883821" w:rsidRPr="00A122FF" w:rsidTr="00883821">
        <w:trPr>
          <w:trHeight w:val="404"/>
          <w:jc w:val="center"/>
        </w:trPr>
        <w:tc>
          <w:tcPr>
            <w:tcW w:w="1689" w:type="dxa"/>
            <w:vMerge w:val="restart"/>
            <w:vAlign w:val="center"/>
          </w:tcPr>
          <w:p w:rsidR="00883821" w:rsidRPr="00A122FF" w:rsidRDefault="00883821" w:rsidP="00A122FF">
            <w:pPr>
              <w:widowControl w:val="0"/>
              <w:spacing w:line="276" w:lineRule="auto"/>
              <w:jc w:val="center"/>
              <w:rPr>
                <w:rFonts w:ascii="Times New Roman" w:hAnsi="Times New Roman"/>
                <w:noProof/>
                <w:color w:val="000000" w:themeColor="text1"/>
                <w:sz w:val="24"/>
                <w:szCs w:val="24"/>
                <w:lang w:eastAsia="en-US"/>
              </w:rPr>
            </w:pPr>
            <w:r w:rsidRPr="00A122FF">
              <w:rPr>
                <w:rFonts w:ascii="Times New Roman" w:hAnsi="Times New Roman"/>
                <w:noProof/>
                <w:color w:val="000000" w:themeColor="text1"/>
                <w:sz w:val="24"/>
                <w:szCs w:val="24"/>
                <w:lang w:eastAsia="en-US"/>
              </w:rPr>
              <w:t>L.O.1</w:t>
            </w:r>
          </w:p>
        </w:tc>
        <w:tc>
          <w:tcPr>
            <w:tcW w:w="7655" w:type="dxa"/>
            <w:vAlign w:val="center"/>
          </w:tcPr>
          <w:p w:rsidR="00883821" w:rsidRPr="00A122FF" w:rsidRDefault="00883821" w:rsidP="00A122FF">
            <w:pPr>
              <w:widowControl w:val="0"/>
              <w:suppressAutoHyphens w:val="0"/>
              <w:spacing w:line="276" w:lineRule="auto"/>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Tìm hiểu đặc tính của chất lưu trong vỉa</w:t>
            </w:r>
          </w:p>
        </w:tc>
      </w:tr>
      <w:tr w:rsidR="00883821" w:rsidRPr="00A122FF" w:rsidTr="00A122FF">
        <w:trPr>
          <w:trHeight w:val="1024"/>
          <w:jc w:val="center"/>
        </w:trPr>
        <w:tc>
          <w:tcPr>
            <w:tcW w:w="1689" w:type="dxa"/>
            <w:vMerge/>
            <w:vAlign w:val="center"/>
          </w:tcPr>
          <w:p w:rsidR="00883821" w:rsidRPr="00A122FF" w:rsidRDefault="00883821" w:rsidP="00A122FF">
            <w:pPr>
              <w:widowControl w:val="0"/>
              <w:suppressAutoHyphens w:val="0"/>
              <w:spacing w:line="276" w:lineRule="auto"/>
              <w:jc w:val="center"/>
              <w:rPr>
                <w:rFonts w:ascii="Times New Roman" w:hAnsi="Times New Roman"/>
                <w:noProof/>
                <w:color w:val="000000" w:themeColor="text1"/>
                <w:sz w:val="24"/>
                <w:szCs w:val="24"/>
                <w:lang w:eastAsia="en-US"/>
              </w:rPr>
            </w:pPr>
          </w:p>
        </w:tc>
        <w:tc>
          <w:tcPr>
            <w:tcW w:w="7655" w:type="dxa"/>
            <w:vAlign w:val="center"/>
          </w:tcPr>
          <w:p w:rsidR="00883821" w:rsidRPr="00A122FF" w:rsidRDefault="00883821" w:rsidP="00A122FF">
            <w:pPr>
              <w:widowControl w:val="0"/>
              <w:suppressAutoHyphens w:val="0"/>
              <w:spacing w:line="276" w:lineRule="auto"/>
              <w:jc w:val="both"/>
              <w:rPr>
                <w:rFonts w:ascii="Times New Roman" w:hAnsi="Times New Roman"/>
                <w:noProof/>
                <w:color w:val="000000" w:themeColor="text1"/>
                <w:sz w:val="24"/>
                <w:szCs w:val="24"/>
                <w:lang w:eastAsia="en-US"/>
              </w:rPr>
            </w:pPr>
            <w:r w:rsidRPr="00A122FF">
              <w:rPr>
                <w:rFonts w:ascii="Times New Roman" w:hAnsi="Times New Roman"/>
                <w:noProof/>
                <w:color w:val="000000" w:themeColor="text1"/>
                <w:sz w:val="24"/>
                <w:szCs w:val="24"/>
                <w:lang w:eastAsia="en-US"/>
              </w:rPr>
              <w:t>L.O.1.1 – Hiểu rõ thành phần có trong dầu và khí</w:t>
            </w:r>
          </w:p>
          <w:p w:rsidR="00883821" w:rsidRPr="00A122FF" w:rsidRDefault="00883821" w:rsidP="00A122FF">
            <w:pPr>
              <w:widowControl w:val="0"/>
              <w:suppressAutoHyphens w:val="0"/>
              <w:spacing w:line="276" w:lineRule="auto"/>
              <w:jc w:val="both"/>
              <w:rPr>
                <w:rFonts w:ascii="Times New Roman" w:hAnsi="Times New Roman"/>
                <w:noProof/>
                <w:color w:val="000000" w:themeColor="text1"/>
                <w:sz w:val="24"/>
                <w:szCs w:val="24"/>
                <w:lang w:val="vi-VN" w:eastAsia="en-US"/>
              </w:rPr>
            </w:pPr>
            <w:r w:rsidRPr="00A122FF">
              <w:rPr>
                <w:rFonts w:ascii="Times New Roman" w:hAnsi="Times New Roman"/>
                <w:noProof/>
                <w:color w:val="000000" w:themeColor="text1"/>
                <w:sz w:val="24"/>
                <w:szCs w:val="24"/>
                <w:lang w:eastAsia="en-US"/>
              </w:rPr>
              <w:t>L.O.1.2 – Có kiến thức về các tính chất hóa lý của dầu, khí và nước vỉa</w:t>
            </w:r>
          </w:p>
          <w:p w:rsidR="00883821" w:rsidRPr="00A122FF" w:rsidRDefault="00883821" w:rsidP="00A122FF">
            <w:pPr>
              <w:widowControl w:val="0"/>
              <w:suppressAutoHyphens w:val="0"/>
              <w:spacing w:line="276" w:lineRule="auto"/>
              <w:rPr>
                <w:rFonts w:ascii="Times New Roman" w:hAnsi="Times New Roman"/>
                <w:noProof/>
                <w:color w:val="000000" w:themeColor="text1"/>
                <w:sz w:val="24"/>
                <w:szCs w:val="24"/>
                <w:lang w:val="vi-VN" w:eastAsia="en-US"/>
              </w:rPr>
            </w:pPr>
            <w:r w:rsidRPr="00A122FF">
              <w:rPr>
                <w:rFonts w:ascii="Times New Roman" w:hAnsi="Times New Roman"/>
                <w:noProof/>
                <w:color w:val="000000" w:themeColor="text1"/>
                <w:sz w:val="24"/>
                <w:szCs w:val="24"/>
                <w:lang w:eastAsia="en-US"/>
              </w:rPr>
              <w:t>L.O.1.3 – Có khả năng phân loại các hệ đa cấu tử và xây dựng giản đồ pha đặc trưng cho hệ đa cấu tử</w:t>
            </w:r>
          </w:p>
        </w:tc>
      </w:tr>
      <w:tr w:rsidR="00883821" w:rsidRPr="00A122FF" w:rsidTr="00A122FF">
        <w:trPr>
          <w:trHeight w:val="645"/>
          <w:jc w:val="center"/>
        </w:trPr>
        <w:tc>
          <w:tcPr>
            <w:tcW w:w="1689" w:type="dxa"/>
            <w:vMerge w:val="restart"/>
            <w:vAlign w:val="center"/>
          </w:tcPr>
          <w:p w:rsidR="00883821" w:rsidRPr="00A122FF" w:rsidRDefault="00883821" w:rsidP="00A122FF">
            <w:pPr>
              <w:jc w:val="center"/>
              <w:rPr>
                <w:rFonts w:ascii="Times New Roman" w:hAnsi="Times New Roman"/>
                <w:noProof/>
                <w:color w:val="000000" w:themeColor="text1"/>
                <w:sz w:val="24"/>
                <w:szCs w:val="24"/>
                <w:lang w:eastAsia="en-US"/>
              </w:rPr>
            </w:pPr>
            <w:r w:rsidRPr="00A122FF">
              <w:rPr>
                <w:rFonts w:ascii="Times New Roman" w:hAnsi="Times New Roman"/>
                <w:noProof/>
                <w:color w:val="000000" w:themeColor="text1"/>
                <w:sz w:val="24"/>
                <w:szCs w:val="24"/>
                <w:lang w:eastAsia="en-US"/>
              </w:rPr>
              <w:t>L.O.2</w:t>
            </w:r>
          </w:p>
        </w:tc>
        <w:tc>
          <w:tcPr>
            <w:tcW w:w="7655" w:type="dxa"/>
            <w:vAlign w:val="center"/>
          </w:tcPr>
          <w:p w:rsidR="00883821" w:rsidRPr="00A122FF" w:rsidRDefault="00883821" w:rsidP="00A122FF">
            <w:pPr>
              <w:widowControl w:val="0"/>
              <w:suppressAutoHyphens w:val="0"/>
              <w:spacing w:line="276" w:lineRule="auto"/>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Hiểu được các pha của chất lưu và trạng thái của nó</w:t>
            </w:r>
          </w:p>
        </w:tc>
      </w:tr>
      <w:tr w:rsidR="00883821" w:rsidRPr="00A122FF" w:rsidTr="00A122FF">
        <w:trPr>
          <w:trHeight w:val="645"/>
          <w:jc w:val="center"/>
        </w:trPr>
        <w:tc>
          <w:tcPr>
            <w:tcW w:w="1689" w:type="dxa"/>
            <w:vMerge/>
            <w:vAlign w:val="center"/>
          </w:tcPr>
          <w:p w:rsidR="00883821" w:rsidRPr="00A122FF" w:rsidRDefault="00883821" w:rsidP="00A122FF">
            <w:pPr>
              <w:jc w:val="center"/>
              <w:rPr>
                <w:sz w:val="24"/>
                <w:szCs w:val="24"/>
              </w:rPr>
            </w:pPr>
          </w:p>
        </w:tc>
        <w:tc>
          <w:tcPr>
            <w:tcW w:w="7655" w:type="dxa"/>
            <w:vAlign w:val="center"/>
          </w:tcPr>
          <w:p w:rsidR="00883821" w:rsidRPr="00A122FF" w:rsidRDefault="00883821" w:rsidP="00A122FF">
            <w:pPr>
              <w:widowControl w:val="0"/>
              <w:suppressAutoHyphens w:val="0"/>
              <w:spacing w:line="276" w:lineRule="auto"/>
              <w:jc w:val="both"/>
              <w:rPr>
                <w:rFonts w:ascii="Times New Roman" w:hAnsi="Times New Roman"/>
                <w:noProof/>
                <w:color w:val="000000" w:themeColor="text1"/>
                <w:sz w:val="24"/>
                <w:szCs w:val="24"/>
                <w:lang w:eastAsia="en-US"/>
              </w:rPr>
            </w:pPr>
            <w:r w:rsidRPr="00A122FF">
              <w:rPr>
                <w:rFonts w:ascii="Times New Roman" w:hAnsi="Times New Roman"/>
                <w:noProof/>
                <w:color w:val="000000" w:themeColor="text1"/>
                <w:sz w:val="24"/>
                <w:szCs w:val="24"/>
                <w:lang w:eastAsia="en-US"/>
              </w:rPr>
              <w:t>L.O.2.1 – Hiểu rõ về pha và chế độ pha, nắm được khái niệm áp suát hội tụ</w:t>
            </w:r>
          </w:p>
          <w:p w:rsidR="00883821" w:rsidRPr="00A122FF" w:rsidRDefault="00883821" w:rsidP="00A122FF">
            <w:pPr>
              <w:widowControl w:val="0"/>
              <w:suppressAutoHyphens w:val="0"/>
              <w:spacing w:line="276" w:lineRule="auto"/>
              <w:jc w:val="both"/>
              <w:rPr>
                <w:rFonts w:ascii="Times New Roman" w:hAnsi="Times New Roman"/>
                <w:noProof/>
                <w:color w:val="000000" w:themeColor="text1"/>
                <w:sz w:val="24"/>
                <w:szCs w:val="24"/>
                <w:lang w:val="vi-VN" w:eastAsia="en-US"/>
              </w:rPr>
            </w:pPr>
            <w:r w:rsidRPr="00A122FF">
              <w:rPr>
                <w:rFonts w:ascii="Times New Roman" w:hAnsi="Times New Roman"/>
                <w:noProof/>
                <w:color w:val="000000" w:themeColor="text1"/>
                <w:sz w:val="24"/>
                <w:szCs w:val="24"/>
                <w:lang w:eastAsia="en-US"/>
              </w:rPr>
              <w:t>L.O.2.2 – Có khả năng tính toán cân bằng pha, phân tích dòng hỗn hợp</w:t>
            </w:r>
          </w:p>
        </w:tc>
      </w:tr>
      <w:tr w:rsidR="00883821" w:rsidRPr="00A122FF" w:rsidTr="00883821">
        <w:trPr>
          <w:trHeight w:val="449"/>
          <w:jc w:val="center"/>
        </w:trPr>
        <w:tc>
          <w:tcPr>
            <w:tcW w:w="1689" w:type="dxa"/>
            <w:vMerge w:val="restart"/>
            <w:vAlign w:val="center"/>
          </w:tcPr>
          <w:p w:rsidR="00883821" w:rsidRPr="00A122FF" w:rsidRDefault="00883821" w:rsidP="00A122FF">
            <w:pPr>
              <w:jc w:val="center"/>
              <w:rPr>
                <w:rFonts w:ascii="Times New Roman" w:hAnsi="Times New Roman"/>
                <w:noProof/>
                <w:color w:val="000000" w:themeColor="text1"/>
                <w:sz w:val="24"/>
                <w:szCs w:val="24"/>
                <w:lang w:eastAsia="en-US"/>
              </w:rPr>
            </w:pPr>
            <w:r w:rsidRPr="00A122FF">
              <w:rPr>
                <w:rFonts w:ascii="Times New Roman" w:hAnsi="Times New Roman"/>
                <w:noProof/>
                <w:color w:val="000000" w:themeColor="text1"/>
                <w:sz w:val="24"/>
                <w:szCs w:val="24"/>
                <w:lang w:eastAsia="en-US"/>
              </w:rPr>
              <w:t>L.O.3</w:t>
            </w:r>
          </w:p>
        </w:tc>
        <w:tc>
          <w:tcPr>
            <w:tcW w:w="7655" w:type="dxa"/>
            <w:vAlign w:val="center"/>
          </w:tcPr>
          <w:p w:rsidR="00883821" w:rsidRPr="00A122FF" w:rsidRDefault="007B3CB3" w:rsidP="00A122FF">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Tính toán kích thước bình tách pha dầu khí</w:t>
            </w:r>
          </w:p>
        </w:tc>
      </w:tr>
      <w:tr w:rsidR="00883821" w:rsidRPr="00A122FF" w:rsidTr="00A122FF">
        <w:trPr>
          <w:trHeight w:val="645"/>
          <w:jc w:val="center"/>
        </w:trPr>
        <w:tc>
          <w:tcPr>
            <w:tcW w:w="1689" w:type="dxa"/>
            <w:vMerge/>
            <w:vAlign w:val="center"/>
          </w:tcPr>
          <w:p w:rsidR="00883821" w:rsidRPr="00A122FF" w:rsidRDefault="00883821" w:rsidP="00A122FF">
            <w:pPr>
              <w:jc w:val="center"/>
              <w:rPr>
                <w:sz w:val="24"/>
                <w:szCs w:val="24"/>
              </w:rPr>
            </w:pPr>
          </w:p>
        </w:tc>
        <w:tc>
          <w:tcPr>
            <w:tcW w:w="7655" w:type="dxa"/>
            <w:vAlign w:val="center"/>
          </w:tcPr>
          <w:p w:rsidR="00883821" w:rsidRPr="00A122FF" w:rsidRDefault="00883821" w:rsidP="00A122FF">
            <w:pPr>
              <w:widowControl w:val="0"/>
              <w:suppressAutoHyphens w:val="0"/>
              <w:spacing w:line="276" w:lineRule="auto"/>
              <w:rPr>
                <w:rFonts w:ascii="Times New Roman" w:hAnsi="Times New Roman"/>
                <w:noProof/>
                <w:color w:val="000000" w:themeColor="text1"/>
                <w:sz w:val="24"/>
                <w:szCs w:val="24"/>
                <w:lang w:eastAsia="en-US"/>
              </w:rPr>
            </w:pPr>
            <w:r w:rsidRPr="00A122FF">
              <w:rPr>
                <w:rFonts w:ascii="Times New Roman" w:hAnsi="Times New Roman"/>
                <w:noProof/>
                <w:color w:val="000000" w:themeColor="text1"/>
                <w:sz w:val="24"/>
                <w:szCs w:val="24"/>
                <w:lang w:eastAsia="en-US"/>
              </w:rPr>
              <w:t>L.O.3.1 – Có kiến thức về cơ chế và các phương pháp tách dầu khí</w:t>
            </w:r>
          </w:p>
          <w:p w:rsidR="00883821" w:rsidRPr="00A122FF" w:rsidRDefault="00883821" w:rsidP="00A122FF">
            <w:pPr>
              <w:widowControl w:val="0"/>
              <w:suppressAutoHyphens w:val="0"/>
              <w:spacing w:line="276" w:lineRule="auto"/>
              <w:rPr>
                <w:rFonts w:ascii="Times New Roman" w:hAnsi="Times New Roman"/>
                <w:noProof/>
                <w:color w:val="000000" w:themeColor="text1"/>
                <w:sz w:val="24"/>
                <w:szCs w:val="24"/>
                <w:lang w:eastAsia="en-US"/>
              </w:rPr>
            </w:pPr>
            <w:r w:rsidRPr="00A122FF">
              <w:rPr>
                <w:rFonts w:ascii="Times New Roman" w:hAnsi="Times New Roman"/>
                <w:noProof/>
                <w:color w:val="000000" w:themeColor="text1"/>
                <w:sz w:val="24"/>
                <w:szCs w:val="24"/>
                <w:lang w:eastAsia="en-US"/>
              </w:rPr>
              <w:t>L.O.3.2 – Nắm được các thiết bị tách dầu khí có trên giàn khai thác</w:t>
            </w:r>
          </w:p>
          <w:p w:rsidR="00883821" w:rsidRPr="00A122FF" w:rsidRDefault="00883821" w:rsidP="00A122FF">
            <w:pPr>
              <w:widowControl w:val="0"/>
              <w:suppressAutoHyphens w:val="0"/>
              <w:spacing w:line="276" w:lineRule="auto"/>
              <w:rPr>
                <w:rFonts w:ascii="Times New Roman" w:hAnsi="Times New Roman"/>
                <w:noProof/>
                <w:color w:val="000000" w:themeColor="text1"/>
                <w:sz w:val="24"/>
                <w:szCs w:val="24"/>
                <w:lang w:eastAsia="en-US"/>
              </w:rPr>
            </w:pPr>
            <w:r w:rsidRPr="00A122FF">
              <w:rPr>
                <w:rFonts w:ascii="Times New Roman" w:hAnsi="Times New Roman"/>
                <w:noProof/>
                <w:color w:val="000000" w:themeColor="text1"/>
                <w:sz w:val="24"/>
                <w:szCs w:val="24"/>
                <w:lang w:eastAsia="en-US"/>
              </w:rPr>
              <w:t>L.O.3.3 – Có khả năng tính toán xác định kích thước bình tách theo lưu lượng, thời gian lưu chất lỏng trong bình tách 3 pha</w:t>
            </w:r>
          </w:p>
        </w:tc>
      </w:tr>
      <w:tr w:rsidR="007B3CB3" w:rsidRPr="00A122FF" w:rsidTr="00A122FF">
        <w:trPr>
          <w:trHeight w:val="415"/>
          <w:jc w:val="center"/>
        </w:trPr>
        <w:tc>
          <w:tcPr>
            <w:tcW w:w="1689" w:type="dxa"/>
            <w:vMerge w:val="restart"/>
            <w:vAlign w:val="center"/>
          </w:tcPr>
          <w:p w:rsidR="007B3CB3" w:rsidRPr="00A122FF" w:rsidRDefault="007B3CB3" w:rsidP="00A122FF">
            <w:pPr>
              <w:jc w:val="center"/>
              <w:rPr>
                <w:rFonts w:ascii="Times New Roman" w:hAnsi="Times New Roman"/>
                <w:noProof/>
                <w:color w:val="000000" w:themeColor="text1"/>
                <w:sz w:val="24"/>
                <w:szCs w:val="24"/>
                <w:lang w:eastAsia="en-US"/>
              </w:rPr>
            </w:pPr>
            <w:r w:rsidRPr="00A122FF">
              <w:rPr>
                <w:rFonts w:ascii="Times New Roman" w:hAnsi="Times New Roman"/>
                <w:noProof/>
                <w:color w:val="000000" w:themeColor="text1"/>
                <w:sz w:val="24"/>
                <w:szCs w:val="24"/>
                <w:lang w:eastAsia="en-US"/>
              </w:rPr>
              <w:t>L.O.4</w:t>
            </w:r>
          </w:p>
        </w:tc>
        <w:tc>
          <w:tcPr>
            <w:tcW w:w="7655" w:type="dxa"/>
            <w:vAlign w:val="center"/>
          </w:tcPr>
          <w:p w:rsidR="007B3CB3" w:rsidRPr="00A122FF" w:rsidRDefault="00A60587" w:rsidP="00A122FF">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Nguyên nhân và giải pháp phòng, xử lý nhũ tương</w:t>
            </w:r>
          </w:p>
        </w:tc>
      </w:tr>
      <w:tr w:rsidR="007B3CB3" w:rsidRPr="00A122FF" w:rsidTr="00A122FF">
        <w:trPr>
          <w:trHeight w:val="415"/>
          <w:jc w:val="center"/>
        </w:trPr>
        <w:tc>
          <w:tcPr>
            <w:tcW w:w="1689" w:type="dxa"/>
            <w:vMerge/>
            <w:vAlign w:val="center"/>
          </w:tcPr>
          <w:p w:rsidR="007B3CB3" w:rsidRPr="00A122FF" w:rsidRDefault="007B3CB3" w:rsidP="00A122FF">
            <w:pPr>
              <w:jc w:val="center"/>
              <w:rPr>
                <w:sz w:val="24"/>
                <w:szCs w:val="24"/>
              </w:rPr>
            </w:pPr>
          </w:p>
        </w:tc>
        <w:tc>
          <w:tcPr>
            <w:tcW w:w="7655" w:type="dxa"/>
            <w:vAlign w:val="center"/>
          </w:tcPr>
          <w:p w:rsidR="007B3CB3" w:rsidRPr="00A122FF" w:rsidRDefault="007B3CB3" w:rsidP="00A122FF">
            <w:pPr>
              <w:widowControl w:val="0"/>
              <w:suppressAutoHyphens w:val="0"/>
              <w:spacing w:line="276" w:lineRule="auto"/>
              <w:rPr>
                <w:rFonts w:ascii="Times New Roman" w:hAnsi="Times New Roman"/>
                <w:noProof/>
                <w:color w:val="000000" w:themeColor="text1"/>
                <w:sz w:val="24"/>
                <w:szCs w:val="24"/>
                <w:lang w:eastAsia="en-US"/>
              </w:rPr>
            </w:pPr>
            <w:r w:rsidRPr="00A122FF">
              <w:rPr>
                <w:rFonts w:ascii="Times New Roman" w:hAnsi="Times New Roman"/>
                <w:noProof/>
                <w:color w:val="000000" w:themeColor="text1"/>
                <w:sz w:val="24"/>
                <w:szCs w:val="24"/>
                <w:lang w:eastAsia="en-US"/>
              </w:rPr>
              <w:t>L.O.4.1 – Có kiến thức về nhũ tương dầu, các thông số cũng như tiềm năng sử dụng trong dầu khí</w:t>
            </w:r>
          </w:p>
          <w:p w:rsidR="007B3CB3" w:rsidRPr="00A122FF" w:rsidRDefault="007B3CB3" w:rsidP="00A122FF">
            <w:pPr>
              <w:widowControl w:val="0"/>
              <w:suppressAutoHyphens w:val="0"/>
              <w:spacing w:line="276" w:lineRule="auto"/>
              <w:rPr>
                <w:rFonts w:ascii="Times New Roman" w:hAnsi="Times New Roman"/>
                <w:noProof/>
                <w:color w:val="000000" w:themeColor="text1"/>
                <w:sz w:val="24"/>
                <w:szCs w:val="24"/>
                <w:lang w:eastAsia="en-US"/>
              </w:rPr>
            </w:pPr>
            <w:r w:rsidRPr="00A122FF">
              <w:rPr>
                <w:rFonts w:ascii="Times New Roman" w:hAnsi="Times New Roman"/>
                <w:noProof/>
                <w:color w:val="000000" w:themeColor="text1"/>
                <w:sz w:val="24"/>
                <w:szCs w:val="24"/>
                <w:lang w:eastAsia="en-US"/>
              </w:rPr>
              <w:t>L.O.4.2 – Hiểu rõ các phương pháp khử nhũ và cách phòng ngừa hình thành nhũ tương</w:t>
            </w:r>
          </w:p>
          <w:p w:rsidR="007B3CB3" w:rsidRPr="00A122FF" w:rsidRDefault="007B3CB3" w:rsidP="00A122FF">
            <w:pPr>
              <w:widowControl w:val="0"/>
              <w:suppressAutoHyphens w:val="0"/>
              <w:spacing w:line="276" w:lineRule="auto"/>
              <w:rPr>
                <w:rFonts w:ascii="Times New Roman" w:hAnsi="Times New Roman"/>
                <w:noProof/>
                <w:color w:val="000000" w:themeColor="text1"/>
                <w:sz w:val="24"/>
                <w:szCs w:val="24"/>
                <w:lang w:eastAsia="en-US"/>
              </w:rPr>
            </w:pPr>
            <w:r w:rsidRPr="00A122FF">
              <w:rPr>
                <w:rFonts w:ascii="Times New Roman" w:hAnsi="Times New Roman"/>
                <w:noProof/>
                <w:color w:val="000000" w:themeColor="text1"/>
                <w:sz w:val="24"/>
                <w:szCs w:val="24"/>
                <w:lang w:eastAsia="en-US"/>
              </w:rPr>
              <w:t>L.O.4.3 – Biết rõ các quy trình xử lý dầu khí cơ bản</w:t>
            </w:r>
          </w:p>
        </w:tc>
      </w:tr>
      <w:tr w:rsidR="00A60587" w:rsidRPr="00A122FF" w:rsidTr="00A60587">
        <w:trPr>
          <w:trHeight w:val="476"/>
          <w:jc w:val="center"/>
        </w:trPr>
        <w:tc>
          <w:tcPr>
            <w:tcW w:w="1689" w:type="dxa"/>
            <w:vMerge w:val="restart"/>
            <w:vAlign w:val="center"/>
          </w:tcPr>
          <w:p w:rsidR="00A60587" w:rsidRPr="00A122FF" w:rsidRDefault="00A60587" w:rsidP="00A122FF">
            <w:pPr>
              <w:jc w:val="center"/>
              <w:rPr>
                <w:rFonts w:ascii="Times New Roman" w:hAnsi="Times New Roman"/>
                <w:noProof/>
                <w:color w:val="000000" w:themeColor="text1"/>
                <w:sz w:val="24"/>
                <w:szCs w:val="24"/>
                <w:lang w:eastAsia="en-US"/>
              </w:rPr>
            </w:pPr>
            <w:r w:rsidRPr="00A122FF">
              <w:rPr>
                <w:rFonts w:ascii="Times New Roman" w:hAnsi="Times New Roman"/>
                <w:noProof/>
                <w:color w:val="000000" w:themeColor="text1"/>
                <w:sz w:val="24"/>
                <w:szCs w:val="24"/>
                <w:lang w:eastAsia="en-US"/>
              </w:rPr>
              <w:t>L.O.5</w:t>
            </w:r>
          </w:p>
        </w:tc>
        <w:tc>
          <w:tcPr>
            <w:tcW w:w="7655" w:type="dxa"/>
            <w:vAlign w:val="center"/>
          </w:tcPr>
          <w:p w:rsidR="00A60587" w:rsidRPr="00A122FF" w:rsidRDefault="00A60587" w:rsidP="00A122FF">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 xml:space="preserve">Tính toán thủy lực </w:t>
            </w:r>
            <w:r w:rsidR="003F43BB">
              <w:rPr>
                <w:rFonts w:ascii="Times New Roman" w:hAnsi="Times New Roman"/>
                <w:noProof/>
                <w:color w:val="000000" w:themeColor="text1"/>
                <w:sz w:val="24"/>
                <w:szCs w:val="24"/>
                <w:lang w:eastAsia="en-US"/>
              </w:rPr>
              <w:t>đường ống dẫn dầu</w:t>
            </w:r>
          </w:p>
        </w:tc>
      </w:tr>
      <w:tr w:rsidR="00A60587" w:rsidRPr="00A122FF" w:rsidTr="00A122FF">
        <w:trPr>
          <w:trHeight w:val="645"/>
          <w:jc w:val="center"/>
        </w:trPr>
        <w:tc>
          <w:tcPr>
            <w:tcW w:w="1689" w:type="dxa"/>
            <w:vMerge/>
            <w:vAlign w:val="center"/>
          </w:tcPr>
          <w:p w:rsidR="00A60587" w:rsidRPr="00A122FF" w:rsidRDefault="00A60587" w:rsidP="00A122FF">
            <w:pPr>
              <w:jc w:val="center"/>
              <w:rPr>
                <w:sz w:val="24"/>
                <w:szCs w:val="24"/>
              </w:rPr>
            </w:pPr>
          </w:p>
        </w:tc>
        <w:tc>
          <w:tcPr>
            <w:tcW w:w="7655" w:type="dxa"/>
            <w:vAlign w:val="center"/>
          </w:tcPr>
          <w:p w:rsidR="00A60587" w:rsidRPr="00A122FF" w:rsidRDefault="00A60587" w:rsidP="00A122FF">
            <w:pPr>
              <w:widowControl w:val="0"/>
              <w:suppressAutoHyphens w:val="0"/>
              <w:spacing w:line="276" w:lineRule="auto"/>
              <w:rPr>
                <w:rFonts w:ascii="Times New Roman" w:hAnsi="Times New Roman"/>
                <w:noProof/>
                <w:color w:val="000000" w:themeColor="text1"/>
                <w:sz w:val="24"/>
                <w:szCs w:val="24"/>
                <w:lang w:eastAsia="en-US"/>
              </w:rPr>
            </w:pPr>
            <w:r w:rsidRPr="00A122FF">
              <w:rPr>
                <w:rFonts w:ascii="Times New Roman" w:hAnsi="Times New Roman"/>
                <w:noProof/>
                <w:color w:val="000000" w:themeColor="text1"/>
                <w:sz w:val="24"/>
                <w:szCs w:val="24"/>
                <w:lang w:eastAsia="en-US"/>
              </w:rPr>
              <w:t>L.O.5.1 – Có khả năng tính toán thủy lực đường ống dẫn chất lưu các loại như dầu, khí, nhũ tương</w:t>
            </w:r>
          </w:p>
          <w:p w:rsidR="00A60587" w:rsidRPr="00A122FF" w:rsidRDefault="00A60587" w:rsidP="00A122FF">
            <w:pPr>
              <w:widowControl w:val="0"/>
              <w:suppressAutoHyphens w:val="0"/>
              <w:spacing w:line="276" w:lineRule="auto"/>
              <w:rPr>
                <w:rFonts w:ascii="Times New Roman" w:hAnsi="Times New Roman"/>
                <w:noProof/>
                <w:color w:val="000000" w:themeColor="text1"/>
                <w:sz w:val="24"/>
                <w:szCs w:val="24"/>
                <w:lang w:eastAsia="en-US"/>
              </w:rPr>
            </w:pPr>
            <w:r w:rsidRPr="00A122FF">
              <w:rPr>
                <w:rFonts w:ascii="Times New Roman" w:hAnsi="Times New Roman"/>
                <w:noProof/>
                <w:color w:val="000000" w:themeColor="text1"/>
                <w:sz w:val="24"/>
                <w:szCs w:val="24"/>
                <w:lang w:eastAsia="en-US"/>
              </w:rPr>
              <w:t>L.O.5.2 – Có khả năng tính toán và xác định điều kiện, vị trí hình thành hydrate trong đường ống dẫn khí, ngoài ra có kỹ năng sử dụng phần mềm mô phỏng đường ống OLGA</w:t>
            </w:r>
          </w:p>
          <w:p w:rsidR="00A60587" w:rsidRPr="00A122FF" w:rsidRDefault="00A60587" w:rsidP="00A122FF">
            <w:pPr>
              <w:widowControl w:val="0"/>
              <w:suppressAutoHyphens w:val="0"/>
              <w:spacing w:line="276" w:lineRule="auto"/>
              <w:rPr>
                <w:rFonts w:ascii="Times New Roman" w:hAnsi="Times New Roman"/>
                <w:noProof/>
                <w:color w:val="000000" w:themeColor="text1"/>
                <w:sz w:val="24"/>
                <w:szCs w:val="24"/>
                <w:lang w:eastAsia="en-US"/>
              </w:rPr>
            </w:pPr>
            <w:r w:rsidRPr="00A122FF">
              <w:rPr>
                <w:rFonts w:ascii="Times New Roman" w:hAnsi="Times New Roman"/>
                <w:noProof/>
                <w:color w:val="000000" w:themeColor="text1"/>
                <w:sz w:val="24"/>
                <w:szCs w:val="24"/>
                <w:lang w:eastAsia="en-US"/>
              </w:rPr>
              <w:t>L.O.5.3 – Có khả năng tính toán chọn giải pháp tăng khả năng vận chuyển dầu khí trong đường ống, các phương pháp phòng ngừa rủi ro và xử lý sự cố có thể xảy ra</w:t>
            </w:r>
          </w:p>
          <w:p w:rsidR="00A60587" w:rsidRPr="00A122FF" w:rsidRDefault="00A60587" w:rsidP="00A122FF">
            <w:pPr>
              <w:widowControl w:val="0"/>
              <w:suppressAutoHyphens w:val="0"/>
              <w:spacing w:line="276" w:lineRule="auto"/>
              <w:rPr>
                <w:rFonts w:ascii="Times New Roman" w:hAnsi="Times New Roman"/>
                <w:noProof/>
                <w:color w:val="000000" w:themeColor="text1"/>
                <w:sz w:val="24"/>
                <w:szCs w:val="24"/>
                <w:lang w:eastAsia="en-US"/>
              </w:rPr>
            </w:pPr>
            <w:r w:rsidRPr="00A122FF">
              <w:rPr>
                <w:rFonts w:ascii="Times New Roman" w:hAnsi="Times New Roman"/>
                <w:noProof/>
                <w:color w:val="000000" w:themeColor="text1"/>
                <w:sz w:val="24"/>
                <w:szCs w:val="24"/>
                <w:lang w:eastAsia="en-US"/>
              </w:rPr>
              <w:t>L.O.5.4 – Có khả năng tính toán tổn hao nhiệt trên đường ống dẫn dầu và khí</w:t>
            </w:r>
          </w:p>
        </w:tc>
      </w:tr>
      <w:tr w:rsidR="00FE6712" w:rsidRPr="00A122FF" w:rsidTr="00FE6712">
        <w:trPr>
          <w:trHeight w:val="449"/>
          <w:jc w:val="center"/>
        </w:trPr>
        <w:tc>
          <w:tcPr>
            <w:tcW w:w="1689" w:type="dxa"/>
            <w:vMerge w:val="restart"/>
            <w:vAlign w:val="center"/>
          </w:tcPr>
          <w:p w:rsidR="00FE6712" w:rsidRPr="00A122FF" w:rsidRDefault="00FE6712" w:rsidP="00A122FF">
            <w:pPr>
              <w:jc w:val="center"/>
              <w:rPr>
                <w:rFonts w:ascii="Times New Roman" w:hAnsi="Times New Roman"/>
                <w:noProof/>
                <w:color w:val="000000" w:themeColor="text1"/>
                <w:sz w:val="24"/>
                <w:szCs w:val="24"/>
                <w:lang w:eastAsia="en-US"/>
              </w:rPr>
            </w:pPr>
            <w:r w:rsidRPr="00A122FF">
              <w:rPr>
                <w:rFonts w:ascii="Times New Roman" w:hAnsi="Times New Roman"/>
                <w:noProof/>
                <w:color w:val="000000" w:themeColor="text1"/>
                <w:sz w:val="24"/>
                <w:szCs w:val="24"/>
                <w:lang w:eastAsia="en-US"/>
              </w:rPr>
              <w:t>L.O.6</w:t>
            </w:r>
          </w:p>
        </w:tc>
        <w:tc>
          <w:tcPr>
            <w:tcW w:w="7655" w:type="dxa"/>
            <w:vAlign w:val="center"/>
          </w:tcPr>
          <w:p w:rsidR="00FE6712" w:rsidRPr="00A122FF" w:rsidRDefault="00FE6712" w:rsidP="00A122FF">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 xml:space="preserve">Nắm kiến thức về điều kiện hình thành paraffin và </w:t>
            </w:r>
            <w:r w:rsidR="00E1342E">
              <w:rPr>
                <w:rFonts w:ascii="Times New Roman" w:hAnsi="Times New Roman"/>
                <w:noProof/>
                <w:color w:val="000000" w:themeColor="text1"/>
                <w:sz w:val="24"/>
                <w:szCs w:val="24"/>
                <w:lang w:eastAsia="en-US"/>
              </w:rPr>
              <w:t>biện pháp giải quyết</w:t>
            </w:r>
          </w:p>
        </w:tc>
      </w:tr>
      <w:tr w:rsidR="00FE6712" w:rsidRPr="00A122FF" w:rsidTr="00A122FF">
        <w:trPr>
          <w:trHeight w:val="645"/>
          <w:jc w:val="center"/>
        </w:trPr>
        <w:tc>
          <w:tcPr>
            <w:tcW w:w="1689" w:type="dxa"/>
            <w:vMerge/>
            <w:vAlign w:val="center"/>
          </w:tcPr>
          <w:p w:rsidR="00FE6712" w:rsidRPr="00A122FF" w:rsidRDefault="00FE6712" w:rsidP="00A122FF">
            <w:pPr>
              <w:jc w:val="center"/>
              <w:rPr>
                <w:sz w:val="24"/>
                <w:szCs w:val="24"/>
              </w:rPr>
            </w:pPr>
          </w:p>
        </w:tc>
        <w:tc>
          <w:tcPr>
            <w:tcW w:w="7655" w:type="dxa"/>
            <w:vAlign w:val="center"/>
          </w:tcPr>
          <w:p w:rsidR="00FE6712" w:rsidRPr="00A122FF" w:rsidRDefault="00FE6712" w:rsidP="00A122FF">
            <w:pPr>
              <w:widowControl w:val="0"/>
              <w:suppressAutoHyphens w:val="0"/>
              <w:spacing w:line="276" w:lineRule="auto"/>
              <w:rPr>
                <w:rFonts w:ascii="Times New Roman" w:hAnsi="Times New Roman"/>
                <w:noProof/>
                <w:color w:val="000000" w:themeColor="text1"/>
                <w:sz w:val="24"/>
                <w:szCs w:val="24"/>
                <w:lang w:eastAsia="en-US"/>
              </w:rPr>
            </w:pPr>
            <w:r w:rsidRPr="00A122FF">
              <w:rPr>
                <w:rFonts w:ascii="Times New Roman" w:hAnsi="Times New Roman"/>
                <w:noProof/>
                <w:color w:val="000000" w:themeColor="text1"/>
                <w:sz w:val="24"/>
                <w:szCs w:val="24"/>
                <w:lang w:eastAsia="en-US"/>
              </w:rPr>
              <w:t>L.O.6.1 – Nắm rõ phương pháp phòng chống sự hình thành paraffin và muối trong đường ống dẫn dầu</w:t>
            </w:r>
          </w:p>
          <w:p w:rsidR="00FE6712" w:rsidRPr="00A122FF" w:rsidRDefault="00FE6712" w:rsidP="00A122FF">
            <w:pPr>
              <w:widowControl w:val="0"/>
              <w:suppressAutoHyphens w:val="0"/>
              <w:spacing w:line="276" w:lineRule="auto"/>
              <w:rPr>
                <w:rFonts w:ascii="Times New Roman" w:hAnsi="Times New Roman"/>
                <w:noProof/>
                <w:color w:val="000000" w:themeColor="text1"/>
                <w:sz w:val="24"/>
                <w:szCs w:val="24"/>
                <w:lang w:eastAsia="en-US"/>
              </w:rPr>
            </w:pPr>
            <w:r w:rsidRPr="00A122FF">
              <w:rPr>
                <w:rFonts w:ascii="Times New Roman" w:hAnsi="Times New Roman"/>
                <w:noProof/>
                <w:color w:val="000000" w:themeColor="text1"/>
                <w:sz w:val="24"/>
                <w:szCs w:val="24"/>
                <w:lang w:eastAsia="en-US"/>
              </w:rPr>
              <w:t>L.O.6.2 – Hiểu rõ các phương pháp xử lý dầu nhiều paraffin</w:t>
            </w:r>
          </w:p>
          <w:p w:rsidR="00FE6712" w:rsidRPr="00A122FF" w:rsidRDefault="00FE6712" w:rsidP="00A122FF">
            <w:pPr>
              <w:widowControl w:val="0"/>
              <w:suppressAutoHyphens w:val="0"/>
              <w:spacing w:line="276" w:lineRule="auto"/>
              <w:rPr>
                <w:rFonts w:ascii="Times New Roman" w:hAnsi="Times New Roman"/>
                <w:noProof/>
                <w:color w:val="000000" w:themeColor="text1"/>
                <w:sz w:val="24"/>
                <w:szCs w:val="24"/>
                <w:lang w:eastAsia="en-US"/>
              </w:rPr>
            </w:pPr>
            <w:r w:rsidRPr="00A122FF">
              <w:rPr>
                <w:rFonts w:ascii="Times New Roman" w:hAnsi="Times New Roman"/>
                <w:noProof/>
                <w:color w:val="000000" w:themeColor="text1"/>
                <w:sz w:val="24"/>
                <w:szCs w:val="24"/>
                <w:lang w:eastAsia="en-US"/>
              </w:rPr>
              <w:t>L.O.6.3 – Có kiến thức về phòng choóng thành tạo slugging, hydrate trong đường ống dẫn khí</w:t>
            </w:r>
          </w:p>
          <w:p w:rsidR="00FE6712" w:rsidRPr="00A122FF" w:rsidRDefault="00FE6712" w:rsidP="00A122FF">
            <w:pPr>
              <w:widowControl w:val="0"/>
              <w:suppressAutoHyphens w:val="0"/>
              <w:spacing w:line="276" w:lineRule="auto"/>
              <w:rPr>
                <w:rFonts w:ascii="Times New Roman" w:hAnsi="Times New Roman"/>
                <w:noProof/>
                <w:color w:val="000000" w:themeColor="text1"/>
                <w:sz w:val="24"/>
                <w:szCs w:val="24"/>
                <w:lang w:val="vi-VN" w:eastAsia="en-US"/>
              </w:rPr>
            </w:pPr>
            <w:r w:rsidRPr="00A122FF">
              <w:rPr>
                <w:rFonts w:ascii="Times New Roman" w:hAnsi="Times New Roman"/>
                <w:noProof/>
                <w:color w:val="000000" w:themeColor="text1"/>
                <w:sz w:val="24"/>
                <w:szCs w:val="24"/>
                <w:lang w:eastAsia="en-US"/>
              </w:rPr>
              <w:t>L.O.6.4 – Có kiến thức về bảo vệ đường ống, tank chứa khỏi bị ăn mòn</w:t>
            </w:r>
          </w:p>
        </w:tc>
      </w:tr>
    </w:tbl>
    <w:p w:rsidR="00270CBA" w:rsidRPr="00FE38CE" w:rsidRDefault="00270CBA" w:rsidP="00FE38CE">
      <w:pPr>
        <w:spacing w:line="276" w:lineRule="auto"/>
        <w:jc w:val="both"/>
        <w:rPr>
          <w:rFonts w:ascii="Times New Roman" w:hAnsi="Times New Roman"/>
          <w:bCs/>
          <w:color w:val="000000" w:themeColor="text1"/>
          <w:sz w:val="24"/>
          <w:szCs w:val="24"/>
        </w:rPr>
      </w:pPr>
    </w:p>
    <w:p w:rsidR="007F7B41" w:rsidRPr="00FE38CE" w:rsidRDefault="00CC76DD" w:rsidP="00FE38CE">
      <w:pPr>
        <w:widowControl w:val="0"/>
        <w:spacing w:before="60"/>
        <w:rPr>
          <w:rFonts w:ascii="Times New Roman" w:hAnsi="Times New Roman"/>
          <w:b/>
          <w:color w:val="000000" w:themeColor="text1"/>
          <w:sz w:val="24"/>
          <w:szCs w:val="24"/>
        </w:rPr>
      </w:pPr>
      <w:r>
        <w:rPr>
          <w:rFonts w:ascii="Times New Roman" w:hAnsi="Times New Roman"/>
          <w:b/>
          <w:color w:val="000000" w:themeColor="text1"/>
          <w:sz w:val="24"/>
          <w:szCs w:val="24"/>
        </w:rPr>
        <w:t>3</w:t>
      </w:r>
      <w:r w:rsidR="007F7B41" w:rsidRPr="00FE38CE">
        <w:rPr>
          <w:rFonts w:ascii="Times New Roman" w:hAnsi="Times New Roman"/>
          <w:b/>
          <w:color w:val="000000" w:themeColor="text1"/>
          <w:sz w:val="24"/>
          <w:szCs w:val="24"/>
        </w:rPr>
        <w:t>.</w:t>
      </w:r>
      <w:r w:rsidR="00A122FF">
        <w:rPr>
          <w:rFonts w:ascii="Times New Roman" w:hAnsi="Times New Roman"/>
          <w:b/>
          <w:color w:val="000000" w:themeColor="text1"/>
          <w:sz w:val="24"/>
          <w:szCs w:val="24"/>
        </w:rPr>
        <w:t xml:space="preserve"> </w:t>
      </w:r>
      <w:proofErr w:type="spellStart"/>
      <w:r w:rsidR="0034379A" w:rsidRPr="00FE38CE">
        <w:rPr>
          <w:rFonts w:ascii="Times New Roman" w:hAnsi="Times New Roman"/>
          <w:b/>
          <w:color w:val="000000" w:themeColor="text1"/>
          <w:sz w:val="24"/>
          <w:szCs w:val="24"/>
        </w:rPr>
        <w:t>Học</w:t>
      </w:r>
      <w:proofErr w:type="spellEnd"/>
      <w:r w:rsidR="0034379A" w:rsidRPr="00FE38CE">
        <w:rPr>
          <w:rFonts w:ascii="Times New Roman" w:hAnsi="Times New Roman"/>
          <w:b/>
          <w:color w:val="000000" w:themeColor="text1"/>
          <w:sz w:val="24"/>
          <w:szCs w:val="24"/>
        </w:rPr>
        <w:t xml:space="preserve"> </w:t>
      </w:r>
      <w:proofErr w:type="spellStart"/>
      <w:r w:rsidR="0034379A" w:rsidRPr="00FE38CE">
        <w:rPr>
          <w:rFonts w:ascii="Times New Roman" w:hAnsi="Times New Roman"/>
          <w:b/>
          <w:color w:val="000000" w:themeColor="text1"/>
          <w:sz w:val="24"/>
          <w:szCs w:val="24"/>
        </w:rPr>
        <w:t>liệu</w:t>
      </w:r>
      <w:proofErr w:type="spellEnd"/>
    </w:p>
    <w:p w:rsidR="00C1540F" w:rsidRPr="00FE38CE" w:rsidRDefault="001C3CD1" w:rsidP="00FE38CE">
      <w:pPr>
        <w:numPr>
          <w:ilvl w:val="0"/>
          <w:numId w:val="6"/>
        </w:numPr>
        <w:spacing w:before="60"/>
        <w:rPr>
          <w:rFonts w:ascii="Times New Roman" w:hAnsi="Times New Roman"/>
          <w:b/>
          <w:color w:val="000000" w:themeColor="text1"/>
          <w:sz w:val="24"/>
          <w:szCs w:val="24"/>
        </w:rPr>
      </w:pPr>
      <w:proofErr w:type="spellStart"/>
      <w:r w:rsidRPr="00FE38CE">
        <w:rPr>
          <w:rFonts w:ascii="Times New Roman" w:hAnsi="Times New Roman"/>
          <w:b/>
          <w:color w:val="000000" w:themeColor="text1"/>
          <w:sz w:val="24"/>
          <w:szCs w:val="24"/>
        </w:rPr>
        <w:t>Tài</w:t>
      </w:r>
      <w:proofErr w:type="spellEnd"/>
      <w:r w:rsidRPr="00FE38CE">
        <w:rPr>
          <w:rFonts w:ascii="Times New Roman" w:hAnsi="Times New Roman"/>
          <w:b/>
          <w:color w:val="000000" w:themeColor="text1"/>
          <w:sz w:val="24"/>
          <w:szCs w:val="24"/>
        </w:rPr>
        <w:t xml:space="preserve"> </w:t>
      </w:r>
      <w:proofErr w:type="spellStart"/>
      <w:r w:rsidRPr="00FE38CE">
        <w:rPr>
          <w:rFonts w:ascii="Times New Roman" w:hAnsi="Times New Roman"/>
          <w:b/>
          <w:color w:val="000000" w:themeColor="text1"/>
          <w:sz w:val="24"/>
          <w:szCs w:val="24"/>
        </w:rPr>
        <w:t>liệu</w:t>
      </w:r>
      <w:proofErr w:type="spellEnd"/>
      <w:r w:rsidRPr="00FE38CE">
        <w:rPr>
          <w:rFonts w:ascii="Times New Roman" w:hAnsi="Times New Roman"/>
          <w:b/>
          <w:color w:val="000000" w:themeColor="text1"/>
          <w:sz w:val="24"/>
          <w:szCs w:val="24"/>
        </w:rPr>
        <w:t xml:space="preserve"> </w:t>
      </w:r>
      <w:proofErr w:type="spellStart"/>
      <w:r w:rsidRPr="00FE38CE">
        <w:rPr>
          <w:rFonts w:ascii="Times New Roman" w:hAnsi="Times New Roman"/>
          <w:b/>
          <w:color w:val="000000" w:themeColor="text1"/>
          <w:sz w:val="24"/>
          <w:szCs w:val="24"/>
        </w:rPr>
        <w:t>bắt</w:t>
      </w:r>
      <w:proofErr w:type="spellEnd"/>
      <w:r w:rsidRPr="00FE38CE">
        <w:rPr>
          <w:rFonts w:ascii="Times New Roman" w:hAnsi="Times New Roman"/>
          <w:b/>
          <w:color w:val="000000" w:themeColor="text1"/>
          <w:sz w:val="24"/>
          <w:szCs w:val="24"/>
        </w:rPr>
        <w:t xml:space="preserve"> </w:t>
      </w:r>
      <w:proofErr w:type="spellStart"/>
      <w:r w:rsidRPr="00FE38CE">
        <w:rPr>
          <w:rFonts w:ascii="Times New Roman" w:hAnsi="Times New Roman"/>
          <w:b/>
          <w:color w:val="000000" w:themeColor="text1"/>
          <w:sz w:val="24"/>
          <w:szCs w:val="24"/>
        </w:rPr>
        <w:t>buộc</w:t>
      </w:r>
      <w:proofErr w:type="spellEnd"/>
      <w:r w:rsidR="00427898" w:rsidRPr="00FE38CE">
        <w:rPr>
          <w:rFonts w:ascii="Times New Roman" w:hAnsi="Times New Roman"/>
          <w:b/>
          <w:color w:val="000000" w:themeColor="text1"/>
          <w:sz w:val="24"/>
          <w:szCs w:val="24"/>
        </w:rPr>
        <w:t>:</w:t>
      </w:r>
    </w:p>
    <w:p w:rsidR="00123E7F" w:rsidRPr="00FE38CE" w:rsidRDefault="00123E7F" w:rsidP="00B84A00">
      <w:pPr>
        <w:spacing w:before="60"/>
        <w:ind w:left="1134" w:hanging="425"/>
        <w:rPr>
          <w:rFonts w:ascii="Times New Roman" w:hAnsi="Times New Roman"/>
          <w:color w:val="000000" w:themeColor="text1"/>
          <w:sz w:val="24"/>
          <w:szCs w:val="24"/>
        </w:rPr>
      </w:pPr>
      <w:r w:rsidRPr="00FE38CE">
        <w:rPr>
          <w:rFonts w:ascii="Times New Roman" w:hAnsi="Times New Roman"/>
          <w:color w:val="000000" w:themeColor="text1"/>
          <w:sz w:val="24"/>
          <w:szCs w:val="24"/>
        </w:rPr>
        <w:t xml:space="preserve">[1] </w:t>
      </w:r>
      <w:r w:rsidR="00B7413A" w:rsidRPr="00064000">
        <w:rPr>
          <w:rFonts w:ascii="Times New Roman" w:hAnsi="Times New Roman"/>
        </w:rPr>
        <w:t xml:space="preserve">The Properties of Petroleum Fluids, William D. </w:t>
      </w:r>
      <w:proofErr w:type="spellStart"/>
      <w:r w:rsidR="00B7413A" w:rsidRPr="00064000">
        <w:rPr>
          <w:rFonts w:ascii="Times New Roman" w:hAnsi="Times New Roman"/>
        </w:rPr>
        <w:t>McCAIN</w:t>
      </w:r>
      <w:proofErr w:type="spellEnd"/>
      <w:r w:rsidR="00B7413A" w:rsidRPr="00064000">
        <w:rPr>
          <w:rFonts w:ascii="Times New Roman" w:hAnsi="Times New Roman"/>
        </w:rPr>
        <w:t xml:space="preserve">, Jr., </w:t>
      </w:r>
      <w:proofErr w:type="spellStart"/>
      <w:r w:rsidR="00B7413A" w:rsidRPr="00064000">
        <w:rPr>
          <w:rFonts w:ascii="Times New Roman" w:hAnsi="Times New Roman"/>
        </w:rPr>
        <w:t>Pennwell</w:t>
      </w:r>
      <w:proofErr w:type="spellEnd"/>
      <w:r w:rsidR="00B7413A" w:rsidRPr="00064000">
        <w:rPr>
          <w:rFonts w:ascii="Times New Roman" w:hAnsi="Times New Roman"/>
        </w:rPr>
        <w:t xml:space="preserve"> Publishing  Company, Tulsa Oklahoma 1990</w:t>
      </w:r>
    </w:p>
    <w:p w:rsidR="00C1540F" w:rsidRPr="00FE38CE" w:rsidRDefault="009A28C9" w:rsidP="00FE38CE">
      <w:pPr>
        <w:numPr>
          <w:ilvl w:val="0"/>
          <w:numId w:val="6"/>
        </w:numPr>
        <w:spacing w:before="60"/>
        <w:rPr>
          <w:rFonts w:ascii="Times New Roman" w:hAnsi="Times New Roman"/>
          <w:color w:val="000000" w:themeColor="text1"/>
          <w:spacing w:val="-16"/>
          <w:sz w:val="24"/>
          <w:szCs w:val="24"/>
        </w:rPr>
      </w:pPr>
      <w:proofErr w:type="spellStart"/>
      <w:r w:rsidRPr="00FE38CE">
        <w:rPr>
          <w:rFonts w:ascii="Times New Roman" w:hAnsi="Times New Roman"/>
          <w:b/>
          <w:color w:val="000000" w:themeColor="text1"/>
          <w:spacing w:val="-16"/>
          <w:sz w:val="24"/>
          <w:szCs w:val="24"/>
        </w:rPr>
        <w:t>Tài</w:t>
      </w:r>
      <w:proofErr w:type="spellEnd"/>
      <w:r w:rsidRPr="00FE38CE">
        <w:rPr>
          <w:rFonts w:ascii="Times New Roman" w:hAnsi="Times New Roman"/>
          <w:b/>
          <w:color w:val="000000" w:themeColor="text1"/>
          <w:spacing w:val="-16"/>
          <w:sz w:val="24"/>
          <w:szCs w:val="24"/>
        </w:rPr>
        <w:t xml:space="preserve"> </w:t>
      </w:r>
      <w:proofErr w:type="spellStart"/>
      <w:r w:rsidRPr="00FE38CE">
        <w:rPr>
          <w:rFonts w:ascii="Times New Roman" w:hAnsi="Times New Roman"/>
          <w:b/>
          <w:color w:val="000000" w:themeColor="text1"/>
          <w:spacing w:val="-16"/>
          <w:sz w:val="24"/>
          <w:szCs w:val="24"/>
        </w:rPr>
        <w:t>liệu</w:t>
      </w:r>
      <w:proofErr w:type="spellEnd"/>
      <w:r w:rsidR="00C1540F" w:rsidRPr="00FE38CE">
        <w:rPr>
          <w:rFonts w:ascii="Times New Roman" w:hAnsi="Times New Roman"/>
          <w:b/>
          <w:color w:val="000000" w:themeColor="text1"/>
          <w:spacing w:val="-16"/>
          <w:sz w:val="24"/>
          <w:szCs w:val="24"/>
        </w:rPr>
        <w:t xml:space="preserve"> </w:t>
      </w:r>
      <w:proofErr w:type="spellStart"/>
      <w:r w:rsidR="00C1540F" w:rsidRPr="00FE38CE">
        <w:rPr>
          <w:rFonts w:ascii="Times New Roman" w:hAnsi="Times New Roman"/>
          <w:b/>
          <w:color w:val="000000" w:themeColor="text1"/>
          <w:spacing w:val="-16"/>
          <w:sz w:val="24"/>
          <w:szCs w:val="24"/>
        </w:rPr>
        <w:t>tham</w:t>
      </w:r>
      <w:proofErr w:type="spellEnd"/>
      <w:r w:rsidR="00C1540F" w:rsidRPr="00FE38CE">
        <w:rPr>
          <w:rFonts w:ascii="Times New Roman" w:hAnsi="Times New Roman"/>
          <w:b/>
          <w:color w:val="000000" w:themeColor="text1"/>
          <w:spacing w:val="-16"/>
          <w:sz w:val="24"/>
          <w:szCs w:val="24"/>
        </w:rPr>
        <w:t xml:space="preserve"> </w:t>
      </w:r>
      <w:proofErr w:type="spellStart"/>
      <w:r w:rsidR="00C1540F" w:rsidRPr="00FE38CE">
        <w:rPr>
          <w:rFonts w:ascii="Times New Roman" w:hAnsi="Times New Roman"/>
          <w:b/>
          <w:color w:val="000000" w:themeColor="text1"/>
          <w:spacing w:val="-16"/>
          <w:sz w:val="24"/>
          <w:szCs w:val="24"/>
        </w:rPr>
        <w:t>khảo</w:t>
      </w:r>
      <w:proofErr w:type="spellEnd"/>
      <w:r w:rsidR="00C1540F" w:rsidRPr="00FE38CE">
        <w:rPr>
          <w:rFonts w:ascii="Times New Roman" w:hAnsi="Times New Roman"/>
          <w:b/>
          <w:color w:val="000000" w:themeColor="text1"/>
          <w:spacing w:val="-16"/>
          <w:sz w:val="24"/>
          <w:szCs w:val="24"/>
        </w:rPr>
        <w:t>:</w:t>
      </w:r>
    </w:p>
    <w:p w:rsidR="00B7413A" w:rsidRPr="00064000" w:rsidRDefault="007F0A79" w:rsidP="00B84A00">
      <w:pPr>
        <w:widowControl w:val="0"/>
        <w:suppressAutoHyphens w:val="0"/>
        <w:spacing w:line="276" w:lineRule="auto"/>
        <w:ind w:left="1134" w:hanging="425"/>
        <w:rPr>
          <w:rFonts w:ascii="Times New Roman" w:hAnsi="Times New Roman"/>
        </w:rPr>
      </w:pPr>
      <w:r>
        <w:rPr>
          <w:rFonts w:ascii="Times New Roman" w:hAnsi="Times New Roman"/>
          <w:color w:val="000000" w:themeColor="text1"/>
          <w:sz w:val="24"/>
          <w:szCs w:val="24"/>
          <w:lang w:val="da-DK"/>
        </w:rPr>
        <w:t xml:space="preserve">[2] </w:t>
      </w:r>
      <w:r w:rsidR="00B7413A" w:rsidRPr="00064000">
        <w:rPr>
          <w:rFonts w:ascii="Times New Roman" w:hAnsi="Times New Roman"/>
        </w:rPr>
        <w:t xml:space="preserve">Gas Conditioning an Processing, Edited J. M. Campbell, 2002. Robert N. Maddox </w:t>
      </w:r>
    </w:p>
    <w:p w:rsidR="00B7413A" w:rsidRPr="00064000" w:rsidRDefault="00B7413A" w:rsidP="00B84A00">
      <w:pPr>
        <w:widowControl w:val="0"/>
        <w:suppressAutoHyphens w:val="0"/>
        <w:spacing w:line="276" w:lineRule="auto"/>
        <w:ind w:left="1134" w:hanging="425"/>
        <w:jc w:val="both"/>
        <w:rPr>
          <w:rFonts w:ascii="Times New Roman" w:hAnsi="Times New Roman"/>
        </w:rPr>
      </w:pPr>
      <w:r>
        <w:rPr>
          <w:rFonts w:ascii="Times New Roman" w:hAnsi="Times New Roman"/>
        </w:rPr>
        <w:t xml:space="preserve">[3] </w:t>
      </w:r>
      <w:r w:rsidRPr="00064000">
        <w:rPr>
          <w:rFonts w:ascii="Times New Roman" w:hAnsi="Times New Roman"/>
        </w:rPr>
        <w:t>Petroleum Engineering Handbook, Society of Petroleum Engineers, Richardson, T.X. USA</w:t>
      </w:r>
    </w:p>
    <w:p w:rsidR="001C3CD1" w:rsidRPr="00FE38CE" w:rsidRDefault="00B7413A" w:rsidP="00B84A00">
      <w:pPr>
        <w:spacing w:before="60"/>
        <w:ind w:left="1134" w:hanging="425"/>
        <w:jc w:val="both"/>
        <w:rPr>
          <w:rFonts w:ascii="Times New Roman" w:hAnsi="Times New Roman"/>
          <w:color w:val="000000" w:themeColor="text1"/>
        </w:rPr>
      </w:pPr>
      <w:r>
        <w:rPr>
          <w:rFonts w:ascii="Times New Roman" w:hAnsi="Times New Roman"/>
        </w:rPr>
        <w:t xml:space="preserve">[4] </w:t>
      </w:r>
      <w:proofErr w:type="spellStart"/>
      <w:r w:rsidRPr="00064000">
        <w:rPr>
          <w:rFonts w:ascii="Times New Roman" w:hAnsi="Times New Roman"/>
        </w:rPr>
        <w:t>Xử</w:t>
      </w:r>
      <w:proofErr w:type="spellEnd"/>
      <w:r w:rsidRPr="00064000">
        <w:rPr>
          <w:rFonts w:ascii="Times New Roman" w:hAnsi="Times New Roman"/>
        </w:rPr>
        <w:t xml:space="preserve"> </w:t>
      </w:r>
      <w:proofErr w:type="spellStart"/>
      <w:r w:rsidRPr="00064000">
        <w:rPr>
          <w:rFonts w:ascii="Times New Roman" w:hAnsi="Times New Roman"/>
        </w:rPr>
        <w:t>lý</w:t>
      </w:r>
      <w:proofErr w:type="spellEnd"/>
      <w:r w:rsidRPr="00064000">
        <w:rPr>
          <w:rFonts w:ascii="Times New Roman" w:hAnsi="Times New Roman"/>
        </w:rPr>
        <w:t xml:space="preserve"> </w:t>
      </w:r>
      <w:proofErr w:type="spellStart"/>
      <w:r w:rsidRPr="00064000">
        <w:rPr>
          <w:rFonts w:ascii="Times New Roman" w:hAnsi="Times New Roman"/>
        </w:rPr>
        <w:t>và</w:t>
      </w:r>
      <w:proofErr w:type="spellEnd"/>
      <w:r w:rsidRPr="00064000">
        <w:rPr>
          <w:rFonts w:ascii="Times New Roman" w:hAnsi="Times New Roman"/>
        </w:rPr>
        <w:t xml:space="preserve"> </w:t>
      </w:r>
      <w:proofErr w:type="spellStart"/>
      <w:r w:rsidRPr="00064000">
        <w:rPr>
          <w:rFonts w:ascii="Times New Roman" w:hAnsi="Times New Roman"/>
        </w:rPr>
        <w:t>vận</w:t>
      </w:r>
      <w:proofErr w:type="spellEnd"/>
      <w:r w:rsidRPr="00064000">
        <w:rPr>
          <w:rFonts w:ascii="Times New Roman" w:hAnsi="Times New Roman"/>
        </w:rPr>
        <w:t xml:space="preserve"> </w:t>
      </w:r>
      <w:proofErr w:type="spellStart"/>
      <w:r w:rsidRPr="00064000">
        <w:rPr>
          <w:rFonts w:ascii="Times New Roman" w:hAnsi="Times New Roman"/>
        </w:rPr>
        <w:t>chuyển</w:t>
      </w:r>
      <w:proofErr w:type="spellEnd"/>
      <w:r w:rsidRPr="00064000">
        <w:rPr>
          <w:rFonts w:ascii="Times New Roman" w:hAnsi="Times New Roman"/>
        </w:rPr>
        <w:t xml:space="preserve"> </w:t>
      </w:r>
      <w:proofErr w:type="spellStart"/>
      <w:r w:rsidRPr="00064000">
        <w:rPr>
          <w:rFonts w:ascii="Times New Roman" w:hAnsi="Times New Roman"/>
        </w:rPr>
        <w:t>dầu</w:t>
      </w:r>
      <w:proofErr w:type="spellEnd"/>
      <w:r w:rsidRPr="00064000">
        <w:rPr>
          <w:rFonts w:ascii="Times New Roman" w:hAnsi="Times New Roman"/>
        </w:rPr>
        <w:t xml:space="preserve"> </w:t>
      </w:r>
      <w:proofErr w:type="spellStart"/>
      <w:r w:rsidRPr="00064000">
        <w:rPr>
          <w:rFonts w:ascii="Times New Roman" w:hAnsi="Times New Roman"/>
        </w:rPr>
        <w:t>mỏ</w:t>
      </w:r>
      <w:proofErr w:type="spellEnd"/>
      <w:r w:rsidRPr="00064000">
        <w:rPr>
          <w:rFonts w:ascii="Times New Roman" w:hAnsi="Times New Roman"/>
        </w:rPr>
        <w:t xml:space="preserve">, TSKH. </w:t>
      </w:r>
      <w:proofErr w:type="spellStart"/>
      <w:r w:rsidRPr="00064000">
        <w:rPr>
          <w:rFonts w:ascii="Times New Roman" w:hAnsi="Times New Roman"/>
        </w:rPr>
        <w:t>Phùng</w:t>
      </w:r>
      <w:proofErr w:type="spellEnd"/>
      <w:r w:rsidRPr="00064000">
        <w:rPr>
          <w:rFonts w:ascii="Times New Roman" w:hAnsi="Times New Roman"/>
        </w:rPr>
        <w:t xml:space="preserve"> </w:t>
      </w:r>
      <w:proofErr w:type="spellStart"/>
      <w:r w:rsidRPr="00064000">
        <w:rPr>
          <w:rFonts w:ascii="Times New Roman" w:hAnsi="Times New Roman"/>
        </w:rPr>
        <w:t>Đình</w:t>
      </w:r>
      <w:proofErr w:type="spellEnd"/>
      <w:r w:rsidRPr="00064000">
        <w:rPr>
          <w:rFonts w:ascii="Times New Roman" w:hAnsi="Times New Roman"/>
        </w:rPr>
        <w:t xml:space="preserve"> </w:t>
      </w:r>
      <w:proofErr w:type="spellStart"/>
      <w:r w:rsidRPr="00064000">
        <w:rPr>
          <w:rFonts w:ascii="Times New Roman" w:hAnsi="Times New Roman"/>
        </w:rPr>
        <w:t>Thực</w:t>
      </w:r>
      <w:proofErr w:type="spellEnd"/>
      <w:r w:rsidRPr="00064000">
        <w:rPr>
          <w:rFonts w:ascii="Times New Roman" w:hAnsi="Times New Roman"/>
        </w:rPr>
        <w:t xml:space="preserve">, NXB ĐHQG </w:t>
      </w:r>
      <w:proofErr w:type="spellStart"/>
      <w:r w:rsidRPr="00064000">
        <w:rPr>
          <w:rFonts w:ascii="Times New Roman" w:hAnsi="Times New Roman"/>
        </w:rPr>
        <w:t>Tp.HCM</w:t>
      </w:r>
      <w:proofErr w:type="spellEnd"/>
      <w:r w:rsidRPr="00064000">
        <w:rPr>
          <w:rFonts w:ascii="Times New Roman" w:hAnsi="Times New Roman"/>
        </w:rPr>
        <w:t>, 2001</w:t>
      </w:r>
    </w:p>
    <w:p w:rsidR="007F7B41" w:rsidRPr="00FE38CE" w:rsidRDefault="00CC76DD" w:rsidP="00555CAB">
      <w:pPr>
        <w:suppressAutoHyphens w:val="0"/>
        <w:spacing w:line="276" w:lineRule="auto"/>
        <w:jc w:val="both"/>
        <w:rPr>
          <w:rFonts w:ascii="Times New Roman" w:hAnsi="Times New Roman"/>
          <w:b/>
          <w:color w:val="000000" w:themeColor="text1"/>
          <w:lang w:val="pt-BR"/>
        </w:rPr>
      </w:pPr>
      <w:r>
        <w:rPr>
          <w:rFonts w:ascii="Times New Roman" w:hAnsi="Times New Roman"/>
          <w:b/>
          <w:color w:val="000000" w:themeColor="text1"/>
          <w:lang w:val="pt-BR"/>
        </w:rPr>
        <w:lastRenderedPageBreak/>
        <w:t>4</w:t>
      </w:r>
      <w:r w:rsidR="007F7B41" w:rsidRPr="00FE38CE">
        <w:rPr>
          <w:rFonts w:ascii="Times New Roman" w:hAnsi="Times New Roman"/>
          <w:b/>
          <w:color w:val="000000" w:themeColor="text1"/>
          <w:lang w:val="pt-BR"/>
        </w:rPr>
        <w:t xml:space="preserve">. </w:t>
      </w:r>
      <w:r w:rsidR="0096039C" w:rsidRPr="00FE38CE">
        <w:rPr>
          <w:rFonts w:ascii="Times New Roman" w:hAnsi="Times New Roman"/>
          <w:b/>
          <w:color w:val="000000" w:themeColor="text1"/>
          <w:lang w:val="pt-BR"/>
        </w:rPr>
        <w:t>Nội dung chi tiết học phần và hình thức tổ chức dạy – học</w:t>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
        <w:gridCol w:w="3523"/>
        <w:gridCol w:w="3091"/>
        <w:gridCol w:w="1378"/>
      </w:tblGrid>
      <w:tr w:rsidR="00FE38CE" w:rsidRPr="007E2E58" w:rsidTr="00856315">
        <w:trPr>
          <w:tblHeader/>
          <w:jc w:val="center"/>
        </w:trPr>
        <w:tc>
          <w:tcPr>
            <w:tcW w:w="853" w:type="dxa"/>
            <w:vAlign w:val="center"/>
          </w:tcPr>
          <w:p w:rsidR="00FE38CE" w:rsidRPr="007E2E58" w:rsidRDefault="00FE38CE" w:rsidP="00162F52">
            <w:pPr>
              <w:widowControl w:val="0"/>
              <w:suppressAutoHyphens w:val="0"/>
              <w:spacing w:line="276" w:lineRule="auto"/>
              <w:ind w:left="-142" w:right="-108"/>
              <w:jc w:val="center"/>
              <w:rPr>
                <w:rFonts w:ascii="Times New Roman" w:hAnsi="Times New Roman"/>
                <w:b/>
                <w:noProof/>
                <w:color w:val="000000" w:themeColor="text1"/>
                <w:sz w:val="20"/>
                <w:szCs w:val="20"/>
                <w:lang w:eastAsia="en-US"/>
              </w:rPr>
            </w:pPr>
            <w:r w:rsidRPr="007E2E58">
              <w:rPr>
                <w:rFonts w:ascii="Times New Roman" w:hAnsi="Times New Roman"/>
                <w:b/>
                <w:noProof/>
                <w:color w:val="000000" w:themeColor="text1"/>
                <w:sz w:val="20"/>
                <w:szCs w:val="20"/>
                <w:lang w:eastAsia="en-US"/>
              </w:rPr>
              <w:t>Tuần</w:t>
            </w:r>
          </w:p>
        </w:tc>
        <w:tc>
          <w:tcPr>
            <w:tcW w:w="3523" w:type="dxa"/>
            <w:vAlign w:val="center"/>
          </w:tcPr>
          <w:p w:rsidR="00FE38CE" w:rsidRPr="007E2E58"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7E2E58">
              <w:rPr>
                <w:rFonts w:ascii="Times New Roman" w:hAnsi="Times New Roman"/>
                <w:b/>
                <w:noProof/>
                <w:color w:val="000000" w:themeColor="text1"/>
                <w:sz w:val="20"/>
                <w:szCs w:val="20"/>
                <w:lang w:eastAsia="en-US"/>
              </w:rPr>
              <w:t>Nội dung</w:t>
            </w:r>
          </w:p>
        </w:tc>
        <w:tc>
          <w:tcPr>
            <w:tcW w:w="3091" w:type="dxa"/>
            <w:vAlign w:val="center"/>
          </w:tcPr>
          <w:p w:rsidR="00FE38CE" w:rsidRPr="007E2E58"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7E2E58">
              <w:rPr>
                <w:rFonts w:ascii="Times New Roman" w:hAnsi="Times New Roman"/>
                <w:b/>
                <w:noProof/>
                <w:color w:val="000000" w:themeColor="text1"/>
                <w:sz w:val="20"/>
                <w:szCs w:val="20"/>
                <w:lang w:eastAsia="en-US"/>
              </w:rPr>
              <w:t xml:space="preserve">Chuẩn đầu ra </w:t>
            </w:r>
            <w:r w:rsidRPr="007E2E58">
              <w:rPr>
                <w:rFonts w:ascii="Times New Roman" w:hAnsi="Times New Roman"/>
                <w:b/>
                <w:noProof/>
                <w:color w:val="000000" w:themeColor="text1"/>
                <w:sz w:val="20"/>
                <w:szCs w:val="20"/>
                <w:lang w:eastAsia="en-US"/>
              </w:rPr>
              <w:br/>
              <w:t>chi tiết</w:t>
            </w:r>
          </w:p>
        </w:tc>
        <w:tc>
          <w:tcPr>
            <w:tcW w:w="1378" w:type="dxa"/>
            <w:vAlign w:val="center"/>
          </w:tcPr>
          <w:p w:rsidR="00FE38CE" w:rsidRPr="007E2E58"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7E2E58">
              <w:rPr>
                <w:rFonts w:ascii="Times New Roman" w:hAnsi="Times New Roman"/>
                <w:b/>
                <w:noProof/>
                <w:color w:val="000000" w:themeColor="text1"/>
                <w:sz w:val="20"/>
                <w:szCs w:val="20"/>
                <w:lang w:eastAsia="en-US"/>
              </w:rPr>
              <w:t xml:space="preserve">Hoạt động </w:t>
            </w:r>
            <w:r w:rsidRPr="007E2E58">
              <w:rPr>
                <w:rFonts w:ascii="Times New Roman" w:hAnsi="Times New Roman"/>
                <w:b/>
                <w:noProof/>
                <w:color w:val="000000" w:themeColor="text1"/>
                <w:sz w:val="20"/>
                <w:szCs w:val="20"/>
                <w:lang w:eastAsia="en-US"/>
              </w:rPr>
              <w:br/>
              <w:t>đánh giá</w:t>
            </w:r>
          </w:p>
        </w:tc>
      </w:tr>
      <w:tr w:rsidR="00FE38CE" w:rsidRPr="007E2E58" w:rsidTr="00577DD3">
        <w:trPr>
          <w:trHeight w:val="1150"/>
          <w:jc w:val="center"/>
        </w:trPr>
        <w:tc>
          <w:tcPr>
            <w:tcW w:w="853" w:type="dxa"/>
          </w:tcPr>
          <w:p w:rsidR="00FE38CE" w:rsidRPr="007E2E58" w:rsidRDefault="00162F52" w:rsidP="00FE38CE">
            <w:pPr>
              <w:widowControl w:val="0"/>
              <w:suppressAutoHyphens w:val="0"/>
              <w:spacing w:line="276" w:lineRule="auto"/>
              <w:jc w:val="center"/>
              <w:rPr>
                <w:rFonts w:ascii="Times New Roman" w:hAnsi="Times New Roman"/>
                <w:noProof/>
                <w:color w:val="000000" w:themeColor="text1"/>
                <w:sz w:val="20"/>
                <w:szCs w:val="20"/>
                <w:lang w:eastAsia="en-US"/>
              </w:rPr>
            </w:pPr>
            <w:r w:rsidRPr="007E2E58">
              <w:rPr>
                <w:rFonts w:ascii="Times New Roman" w:hAnsi="Times New Roman"/>
                <w:noProof/>
                <w:color w:val="000000" w:themeColor="text1"/>
                <w:sz w:val="20"/>
                <w:szCs w:val="20"/>
                <w:lang w:eastAsia="en-US"/>
              </w:rPr>
              <w:t>1</w:t>
            </w:r>
          </w:p>
        </w:tc>
        <w:tc>
          <w:tcPr>
            <w:tcW w:w="3523" w:type="dxa"/>
            <w:shd w:val="clear" w:color="auto" w:fill="auto"/>
          </w:tcPr>
          <w:p w:rsidR="00F526C4" w:rsidRPr="007E2E58" w:rsidRDefault="00F526C4" w:rsidP="00F526C4">
            <w:pPr>
              <w:spacing w:before="60" w:after="60" w:line="288" w:lineRule="auto"/>
              <w:outlineLvl w:val="4"/>
              <w:rPr>
                <w:rFonts w:ascii="Times New Roman" w:hAnsi="Times New Roman"/>
                <w:b/>
                <w:bCs/>
                <w:color w:val="000000"/>
                <w:sz w:val="20"/>
                <w:szCs w:val="20"/>
              </w:rPr>
            </w:pPr>
            <w:proofErr w:type="spellStart"/>
            <w:r w:rsidRPr="007E2E58">
              <w:rPr>
                <w:rFonts w:ascii="Times New Roman" w:hAnsi="Times New Roman"/>
                <w:b/>
                <w:bCs/>
                <w:color w:val="000000"/>
                <w:sz w:val="20"/>
                <w:szCs w:val="20"/>
              </w:rPr>
              <w:t>Chương</w:t>
            </w:r>
            <w:proofErr w:type="spellEnd"/>
            <w:r w:rsidRPr="007E2E58">
              <w:rPr>
                <w:rFonts w:ascii="Times New Roman" w:hAnsi="Times New Roman"/>
                <w:b/>
                <w:bCs/>
                <w:color w:val="000000"/>
                <w:sz w:val="20"/>
                <w:szCs w:val="20"/>
              </w:rPr>
              <w:t xml:space="preserve"> 1: </w:t>
            </w:r>
            <w:proofErr w:type="spellStart"/>
            <w:r w:rsidRPr="007E2E58">
              <w:rPr>
                <w:rFonts w:ascii="Times New Roman" w:hAnsi="Times New Roman"/>
                <w:b/>
                <w:bCs/>
                <w:color w:val="000000"/>
                <w:sz w:val="20"/>
                <w:szCs w:val="20"/>
              </w:rPr>
              <w:t>Thành</w:t>
            </w:r>
            <w:proofErr w:type="spellEnd"/>
            <w:r w:rsidRPr="007E2E58">
              <w:rPr>
                <w:rFonts w:ascii="Times New Roman" w:hAnsi="Times New Roman"/>
                <w:b/>
                <w:bCs/>
                <w:color w:val="000000"/>
                <w:sz w:val="20"/>
                <w:szCs w:val="20"/>
              </w:rPr>
              <w:t xml:space="preserve"> </w:t>
            </w:r>
            <w:proofErr w:type="spellStart"/>
            <w:r w:rsidRPr="007E2E58">
              <w:rPr>
                <w:rFonts w:ascii="Times New Roman" w:hAnsi="Times New Roman"/>
                <w:b/>
                <w:bCs/>
                <w:color w:val="000000"/>
                <w:sz w:val="20"/>
                <w:szCs w:val="20"/>
              </w:rPr>
              <w:t>phần</w:t>
            </w:r>
            <w:proofErr w:type="spellEnd"/>
            <w:r w:rsidRPr="007E2E58">
              <w:rPr>
                <w:rFonts w:ascii="Times New Roman" w:hAnsi="Times New Roman"/>
                <w:b/>
                <w:bCs/>
                <w:color w:val="000000"/>
                <w:sz w:val="20"/>
                <w:szCs w:val="20"/>
              </w:rPr>
              <w:t xml:space="preserve">, </w:t>
            </w:r>
            <w:proofErr w:type="spellStart"/>
            <w:r w:rsidRPr="007E2E58">
              <w:rPr>
                <w:rFonts w:ascii="Times New Roman" w:hAnsi="Times New Roman"/>
                <w:b/>
                <w:bCs/>
                <w:color w:val="000000"/>
                <w:sz w:val="20"/>
                <w:szCs w:val="20"/>
              </w:rPr>
              <w:t>tính</w:t>
            </w:r>
            <w:proofErr w:type="spellEnd"/>
            <w:r w:rsidRPr="007E2E58">
              <w:rPr>
                <w:rFonts w:ascii="Times New Roman" w:hAnsi="Times New Roman"/>
                <w:b/>
                <w:bCs/>
                <w:color w:val="000000"/>
                <w:sz w:val="20"/>
                <w:szCs w:val="20"/>
              </w:rPr>
              <w:t xml:space="preserve"> </w:t>
            </w:r>
            <w:proofErr w:type="spellStart"/>
            <w:r w:rsidRPr="007E2E58">
              <w:rPr>
                <w:rFonts w:ascii="Times New Roman" w:hAnsi="Times New Roman"/>
                <w:b/>
                <w:bCs/>
                <w:color w:val="000000"/>
                <w:sz w:val="20"/>
                <w:szCs w:val="20"/>
              </w:rPr>
              <w:t>chất</w:t>
            </w:r>
            <w:proofErr w:type="spellEnd"/>
            <w:r w:rsidRPr="007E2E58">
              <w:rPr>
                <w:rFonts w:ascii="Times New Roman" w:hAnsi="Times New Roman"/>
                <w:b/>
                <w:bCs/>
                <w:color w:val="000000"/>
                <w:sz w:val="20"/>
                <w:szCs w:val="20"/>
              </w:rPr>
              <w:t xml:space="preserve"> </w:t>
            </w:r>
            <w:proofErr w:type="spellStart"/>
            <w:r w:rsidRPr="007E2E58">
              <w:rPr>
                <w:rFonts w:ascii="Times New Roman" w:hAnsi="Times New Roman"/>
                <w:b/>
                <w:bCs/>
                <w:color w:val="000000"/>
                <w:sz w:val="20"/>
                <w:szCs w:val="20"/>
              </w:rPr>
              <w:t>dầu</w:t>
            </w:r>
            <w:proofErr w:type="spellEnd"/>
            <w:r w:rsidRPr="007E2E58">
              <w:rPr>
                <w:rFonts w:ascii="Times New Roman" w:hAnsi="Times New Roman"/>
                <w:b/>
                <w:bCs/>
                <w:color w:val="000000"/>
                <w:sz w:val="20"/>
                <w:szCs w:val="20"/>
              </w:rPr>
              <w:t xml:space="preserve"> </w:t>
            </w:r>
            <w:proofErr w:type="spellStart"/>
            <w:r w:rsidRPr="007E2E58">
              <w:rPr>
                <w:rFonts w:ascii="Times New Roman" w:hAnsi="Times New Roman"/>
                <w:b/>
                <w:bCs/>
                <w:color w:val="000000"/>
                <w:sz w:val="20"/>
                <w:szCs w:val="20"/>
              </w:rPr>
              <w:t>thô</w:t>
            </w:r>
            <w:proofErr w:type="spellEnd"/>
            <w:r w:rsidRPr="007E2E58">
              <w:rPr>
                <w:rFonts w:ascii="Times New Roman" w:hAnsi="Times New Roman"/>
                <w:b/>
                <w:bCs/>
                <w:color w:val="000000"/>
                <w:sz w:val="20"/>
                <w:szCs w:val="20"/>
              </w:rPr>
              <w:t xml:space="preserve">, </w:t>
            </w:r>
            <w:proofErr w:type="spellStart"/>
            <w:r w:rsidRPr="007E2E58">
              <w:rPr>
                <w:rFonts w:ascii="Times New Roman" w:hAnsi="Times New Roman"/>
                <w:b/>
                <w:bCs/>
                <w:color w:val="000000"/>
                <w:sz w:val="20"/>
                <w:szCs w:val="20"/>
              </w:rPr>
              <w:t>nước</w:t>
            </w:r>
            <w:proofErr w:type="spellEnd"/>
            <w:r w:rsidRPr="007E2E58">
              <w:rPr>
                <w:rFonts w:ascii="Times New Roman" w:hAnsi="Times New Roman"/>
                <w:b/>
                <w:bCs/>
                <w:color w:val="000000"/>
                <w:sz w:val="20"/>
                <w:szCs w:val="20"/>
              </w:rPr>
              <w:t xml:space="preserve"> </w:t>
            </w:r>
            <w:proofErr w:type="spellStart"/>
            <w:r w:rsidRPr="007E2E58">
              <w:rPr>
                <w:rFonts w:ascii="Times New Roman" w:hAnsi="Times New Roman"/>
                <w:b/>
                <w:bCs/>
                <w:color w:val="000000"/>
                <w:sz w:val="20"/>
                <w:szCs w:val="20"/>
              </w:rPr>
              <w:t>vỉa</w:t>
            </w:r>
            <w:proofErr w:type="spellEnd"/>
            <w:r w:rsidRPr="007E2E58">
              <w:rPr>
                <w:rFonts w:ascii="Times New Roman" w:hAnsi="Times New Roman"/>
                <w:b/>
                <w:bCs/>
                <w:color w:val="000000"/>
                <w:sz w:val="20"/>
                <w:szCs w:val="20"/>
              </w:rPr>
              <w:t xml:space="preserve"> </w:t>
            </w:r>
            <w:proofErr w:type="spellStart"/>
            <w:r w:rsidRPr="007E2E58">
              <w:rPr>
                <w:rFonts w:ascii="Times New Roman" w:hAnsi="Times New Roman"/>
                <w:b/>
                <w:bCs/>
                <w:color w:val="000000"/>
                <w:sz w:val="20"/>
                <w:szCs w:val="20"/>
              </w:rPr>
              <w:t>và</w:t>
            </w:r>
            <w:proofErr w:type="spellEnd"/>
            <w:r w:rsidRPr="007E2E58">
              <w:rPr>
                <w:rFonts w:ascii="Times New Roman" w:hAnsi="Times New Roman"/>
                <w:b/>
                <w:bCs/>
                <w:color w:val="000000"/>
                <w:sz w:val="20"/>
                <w:szCs w:val="20"/>
              </w:rPr>
              <w:t xml:space="preserve"> </w:t>
            </w:r>
            <w:proofErr w:type="spellStart"/>
            <w:r w:rsidRPr="007E2E58">
              <w:rPr>
                <w:rFonts w:ascii="Times New Roman" w:hAnsi="Times New Roman"/>
                <w:b/>
                <w:bCs/>
                <w:color w:val="000000"/>
                <w:sz w:val="20"/>
                <w:szCs w:val="20"/>
              </w:rPr>
              <w:t>khí</w:t>
            </w:r>
            <w:proofErr w:type="spellEnd"/>
            <w:r w:rsidRPr="007E2E58">
              <w:rPr>
                <w:rFonts w:ascii="Times New Roman" w:hAnsi="Times New Roman"/>
                <w:b/>
                <w:bCs/>
                <w:color w:val="000000"/>
                <w:sz w:val="20"/>
                <w:szCs w:val="20"/>
              </w:rPr>
              <w:t xml:space="preserve"> </w:t>
            </w:r>
            <w:proofErr w:type="spellStart"/>
            <w:r w:rsidRPr="007E2E58">
              <w:rPr>
                <w:rFonts w:ascii="Times New Roman" w:hAnsi="Times New Roman"/>
                <w:b/>
                <w:bCs/>
                <w:color w:val="000000"/>
                <w:sz w:val="20"/>
                <w:szCs w:val="20"/>
              </w:rPr>
              <w:t>thiên</w:t>
            </w:r>
            <w:proofErr w:type="spellEnd"/>
            <w:r w:rsidRPr="007E2E58">
              <w:rPr>
                <w:rFonts w:ascii="Times New Roman" w:hAnsi="Times New Roman"/>
                <w:b/>
                <w:bCs/>
                <w:color w:val="000000"/>
                <w:sz w:val="20"/>
                <w:szCs w:val="20"/>
              </w:rPr>
              <w:t xml:space="preserve"> </w:t>
            </w:r>
            <w:proofErr w:type="spellStart"/>
            <w:r w:rsidRPr="007E2E58">
              <w:rPr>
                <w:rFonts w:ascii="Times New Roman" w:hAnsi="Times New Roman"/>
                <w:b/>
                <w:bCs/>
                <w:color w:val="000000"/>
                <w:sz w:val="20"/>
                <w:szCs w:val="20"/>
              </w:rPr>
              <w:t>nhiên</w:t>
            </w:r>
            <w:proofErr w:type="spellEnd"/>
            <w:r w:rsidRPr="007E2E58">
              <w:rPr>
                <w:rFonts w:ascii="Times New Roman" w:hAnsi="Times New Roman"/>
                <w:b/>
                <w:bCs/>
                <w:color w:val="000000"/>
                <w:sz w:val="20"/>
                <w:szCs w:val="20"/>
              </w:rPr>
              <w:t xml:space="preserve"> </w:t>
            </w:r>
          </w:p>
          <w:p w:rsidR="00F526C4" w:rsidRPr="007E2E58" w:rsidRDefault="00E214AF" w:rsidP="00E214AF">
            <w:pPr>
              <w:widowControl w:val="0"/>
              <w:suppressAutoHyphens w:val="0"/>
              <w:spacing w:before="60" w:after="60" w:line="288" w:lineRule="auto"/>
              <w:jc w:val="both"/>
              <w:outlineLvl w:val="4"/>
              <w:rPr>
                <w:rFonts w:ascii="Times New Roman" w:hAnsi="Times New Roman"/>
                <w:sz w:val="20"/>
                <w:szCs w:val="20"/>
              </w:rPr>
            </w:pPr>
            <w:r w:rsidRPr="007E2E58">
              <w:rPr>
                <w:rFonts w:ascii="Times New Roman" w:hAnsi="Times New Roman"/>
                <w:sz w:val="20"/>
                <w:szCs w:val="20"/>
              </w:rPr>
              <w:t xml:space="preserve">1.1 </w:t>
            </w:r>
            <w:proofErr w:type="spellStart"/>
            <w:r w:rsidR="00F526C4" w:rsidRPr="007E2E58">
              <w:rPr>
                <w:rFonts w:ascii="Times New Roman" w:hAnsi="Times New Roman"/>
                <w:sz w:val="20"/>
                <w:szCs w:val="20"/>
              </w:rPr>
              <w:t>Thành</w:t>
            </w:r>
            <w:proofErr w:type="spellEnd"/>
            <w:r w:rsidR="00F526C4" w:rsidRPr="007E2E58">
              <w:rPr>
                <w:rFonts w:ascii="Times New Roman" w:hAnsi="Times New Roman"/>
                <w:sz w:val="20"/>
                <w:szCs w:val="20"/>
              </w:rPr>
              <w:t xml:space="preserve"> </w:t>
            </w:r>
            <w:proofErr w:type="spellStart"/>
            <w:r w:rsidR="00F526C4" w:rsidRPr="007E2E58">
              <w:rPr>
                <w:rFonts w:ascii="Times New Roman" w:hAnsi="Times New Roman"/>
                <w:sz w:val="20"/>
                <w:szCs w:val="20"/>
              </w:rPr>
              <w:t>phần</w:t>
            </w:r>
            <w:proofErr w:type="spellEnd"/>
            <w:r w:rsidR="00F526C4" w:rsidRPr="007E2E58">
              <w:rPr>
                <w:rFonts w:ascii="Times New Roman" w:hAnsi="Times New Roman"/>
                <w:sz w:val="20"/>
                <w:szCs w:val="20"/>
              </w:rPr>
              <w:t xml:space="preserve"> </w:t>
            </w:r>
            <w:proofErr w:type="spellStart"/>
            <w:r w:rsidR="00F526C4" w:rsidRPr="007E2E58">
              <w:rPr>
                <w:rFonts w:ascii="Times New Roman" w:hAnsi="Times New Roman"/>
                <w:sz w:val="20"/>
                <w:szCs w:val="20"/>
              </w:rPr>
              <w:t>của</w:t>
            </w:r>
            <w:proofErr w:type="spellEnd"/>
            <w:r w:rsidR="00F526C4" w:rsidRPr="007E2E58">
              <w:rPr>
                <w:rFonts w:ascii="Times New Roman" w:hAnsi="Times New Roman"/>
                <w:sz w:val="20"/>
                <w:szCs w:val="20"/>
              </w:rPr>
              <w:t xml:space="preserve"> </w:t>
            </w:r>
            <w:proofErr w:type="spellStart"/>
            <w:r w:rsidR="00F526C4" w:rsidRPr="007E2E58">
              <w:rPr>
                <w:rFonts w:ascii="Times New Roman" w:hAnsi="Times New Roman"/>
                <w:sz w:val="20"/>
                <w:szCs w:val="20"/>
              </w:rPr>
              <w:t>dầu</w:t>
            </w:r>
            <w:proofErr w:type="spellEnd"/>
            <w:r w:rsidR="00F526C4" w:rsidRPr="007E2E58">
              <w:rPr>
                <w:rFonts w:ascii="Times New Roman" w:hAnsi="Times New Roman"/>
                <w:sz w:val="20"/>
                <w:szCs w:val="20"/>
              </w:rPr>
              <w:t xml:space="preserve"> &amp; </w:t>
            </w:r>
            <w:proofErr w:type="spellStart"/>
            <w:r w:rsidR="00F526C4" w:rsidRPr="007E2E58">
              <w:rPr>
                <w:rFonts w:ascii="Times New Roman" w:hAnsi="Times New Roman"/>
                <w:sz w:val="20"/>
                <w:szCs w:val="20"/>
              </w:rPr>
              <w:t>khí</w:t>
            </w:r>
            <w:proofErr w:type="spellEnd"/>
          </w:p>
          <w:p w:rsidR="00E214AF" w:rsidRPr="007E2E58" w:rsidRDefault="00E214AF" w:rsidP="007E2E58">
            <w:pPr>
              <w:suppressAutoHyphens w:val="0"/>
              <w:autoSpaceDE w:val="0"/>
              <w:autoSpaceDN w:val="0"/>
              <w:adjustRightInd w:val="0"/>
              <w:spacing w:line="276" w:lineRule="auto"/>
              <w:rPr>
                <w:rFonts w:ascii="Times New Roman" w:hAnsi="Times New Roman"/>
                <w:sz w:val="20"/>
                <w:szCs w:val="20"/>
              </w:rPr>
            </w:pPr>
            <w:r w:rsidRPr="007E2E58">
              <w:rPr>
                <w:rFonts w:ascii="Times New Roman" w:hAnsi="Times New Roman"/>
                <w:sz w:val="20"/>
                <w:szCs w:val="20"/>
              </w:rPr>
              <w:t xml:space="preserve">   1.1.1 </w:t>
            </w:r>
            <w:proofErr w:type="spellStart"/>
            <w:r w:rsidRPr="007E2E58">
              <w:rPr>
                <w:rFonts w:ascii="Times New Roman" w:hAnsi="Times New Roman"/>
                <w:sz w:val="20"/>
                <w:szCs w:val="20"/>
              </w:rPr>
              <w:t>Các</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thuật</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ngữ</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cơ</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bản</w:t>
            </w:r>
            <w:proofErr w:type="spellEnd"/>
          </w:p>
          <w:p w:rsidR="00E214AF" w:rsidRPr="007E2E58" w:rsidRDefault="00E214AF" w:rsidP="007E2E58">
            <w:pPr>
              <w:suppressAutoHyphens w:val="0"/>
              <w:autoSpaceDE w:val="0"/>
              <w:autoSpaceDN w:val="0"/>
              <w:adjustRightInd w:val="0"/>
              <w:spacing w:line="276" w:lineRule="auto"/>
              <w:rPr>
                <w:rFonts w:ascii="Times New Roman" w:hAnsi="Times New Roman"/>
                <w:sz w:val="20"/>
                <w:szCs w:val="20"/>
              </w:rPr>
            </w:pPr>
            <w:r w:rsidRPr="007E2E58">
              <w:rPr>
                <w:rFonts w:ascii="Times New Roman" w:hAnsi="Times New Roman"/>
                <w:sz w:val="20"/>
                <w:szCs w:val="20"/>
              </w:rPr>
              <w:t xml:space="preserve">   1.1.2 </w:t>
            </w:r>
            <w:proofErr w:type="spellStart"/>
            <w:r w:rsidRPr="007E2E58">
              <w:rPr>
                <w:rFonts w:ascii="Times New Roman" w:hAnsi="Times New Roman"/>
                <w:sz w:val="20"/>
                <w:szCs w:val="20"/>
              </w:rPr>
              <w:t>Các</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danh</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phát</w:t>
            </w:r>
            <w:proofErr w:type="spellEnd"/>
            <w:r w:rsidRPr="007E2E58">
              <w:rPr>
                <w:rFonts w:ascii="Times New Roman" w:hAnsi="Times New Roman"/>
                <w:sz w:val="20"/>
                <w:szCs w:val="20"/>
              </w:rPr>
              <w:t xml:space="preserve"> hydrocarbon </w:t>
            </w:r>
            <w:proofErr w:type="spellStart"/>
            <w:r w:rsidRPr="007E2E58">
              <w:rPr>
                <w:rFonts w:ascii="Times New Roman" w:hAnsi="Times New Roman"/>
                <w:sz w:val="20"/>
                <w:szCs w:val="20"/>
              </w:rPr>
              <w:t>cơ</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bản</w:t>
            </w:r>
            <w:proofErr w:type="spellEnd"/>
          </w:p>
          <w:p w:rsidR="00E214AF" w:rsidRPr="007E2E58" w:rsidRDefault="00E214AF" w:rsidP="007E2E58">
            <w:pPr>
              <w:suppressAutoHyphens w:val="0"/>
              <w:autoSpaceDE w:val="0"/>
              <w:autoSpaceDN w:val="0"/>
              <w:adjustRightInd w:val="0"/>
              <w:spacing w:line="276" w:lineRule="auto"/>
              <w:rPr>
                <w:rFonts w:ascii="Times New Roman" w:hAnsi="Times New Roman"/>
                <w:sz w:val="20"/>
                <w:szCs w:val="20"/>
              </w:rPr>
            </w:pPr>
            <w:r w:rsidRPr="007E2E58">
              <w:rPr>
                <w:rFonts w:ascii="Times New Roman" w:hAnsi="Times New Roman"/>
                <w:sz w:val="20"/>
                <w:szCs w:val="20"/>
              </w:rPr>
              <w:t xml:space="preserve">   1.1.3 </w:t>
            </w:r>
            <w:proofErr w:type="spellStart"/>
            <w:r w:rsidRPr="007E2E58">
              <w:rPr>
                <w:rFonts w:ascii="Times New Roman" w:hAnsi="Times New Roman"/>
                <w:sz w:val="20"/>
                <w:szCs w:val="20"/>
              </w:rPr>
              <w:t>Các</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hợp</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chất</w:t>
            </w:r>
            <w:proofErr w:type="spellEnd"/>
            <w:r w:rsidRPr="007E2E58">
              <w:rPr>
                <w:rFonts w:ascii="Times New Roman" w:hAnsi="Times New Roman"/>
                <w:sz w:val="20"/>
                <w:szCs w:val="20"/>
              </w:rPr>
              <w:t xml:space="preserve"> hydrocarbon paraffin</w:t>
            </w:r>
          </w:p>
          <w:p w:rsidR="00F526C4" w:rsidRPr="007E2E58" w:rsidRDefault="00F526C4" w:rsidP="00F526C4">
            <w:pPr>
              <w:widowControl w:val="0"/>
              <w:suppressAutoHyphens w:val="0"/>
              <w:spacing w:before="60" w:after="60" w:line="288" w:lineRule="auto"/>
              <w:jc w:val="both"/>
              <w:outlineLvl w:val="4"/>
              <w:rPr>
                <w:rFonts w:ascii="Times New Roman" w:hAnsi="Times New Roman"/>
                <w:color w:val="000000"/>
                <w:sz w:val="20"/>
                <w:szCs w:val="20"/>
              </w:rPr>
            </w:pPr>
            <w:r w:rsidRPr="007E2E58">
              <w:rPr>
                <w:rFonts w:ascii="Times New Roman" w:hAnsi="Times New Roman"/>
                <w:color w:val="000000"/>
                <w:sz w:val="20"/>
                <w:szCs w:val="20"/>
              </w:rPr>
              <w:t xml:space="preserve">1.2 </w:t>
            </w:r>
            <w:proofErr w:type="spellStart"/>
            <w:r w:rsidRPr="007E2E58">
              <w:rPr>
                <w:rFonts w:ascii="Times New Roman" w:hAnsi="Times New Roman"/>
                <w:color w:val="000000"/>
                <w:sz w:val="20"/>
                <w:szCs w:val="20"/>
              </w:rPr>
              <w:t>Các</w:t>
            </w:r>
            <w:proofErr w:type="spellEnd"/>
            <w:r w:rsidRPr="007E2E58">
              <w:rPr>
                <w:rFonts w:ascii="Times New Roman" w:hAnsi="Times New Roman"/>
                <w:color w:val="000000"/>
                <w:sz w:val="20"/>
                <w:szCs w:val="20"/>
              </w:rPr>
              <w:t xml:space="preserve"> </w:t>
            </w:r>
            <w:proofErr w:type="spellStart"/>
            <w:r w:rsidRPr="007E2E58">
              <w:rPr>
                <w:rFonts w:ascii="Times New Roman" w:hAnsi="Times New Roman"/>
                <w:color w:val="000000"/>
                <w:sz w:val="20"/>
                <w:szCs w:val="20"/>
              </w:rPr>
              <w:t>tính</w:t>
            </w:r>
            <w:proofErr w:type="spellEnd"/>
            <w:r w:rsidRPr="007E2E58">
              <w:rPr>
                <w:rFonts w:ascii="Times New Roman" w:hAnsi="Times New Roman"/>
                <w:color w:val="000000"/>
                <w:sz w:val="20"/>
                <w:szCs w:val="20"/>
              </w:rPr>
              <w:t xml:space="preserve"> </w:t>
            </w:r>
            <w:proofErr w:type="spellStart"/>
            <w:r w:rsidRPr="007E2E58">
              <w:rPr>
                <w:rFonts w:ascii="Times New Roman" w:hAnsi="Times New Roman"/>
                <w:color w:val="000000"/>
                <w:sz w:val="20"/>
                <w:szCs w:val="20"/>
              </w:rPr>
              <w:t>chất</w:t>
            </w:r>
            <w:proofErr w:type="spellEnd"/>
            <w:r w:rsidRPr="007E2E58">
              <w:rPr>
                <w:rFonts w:ascii="Times New Roman" w:hAnsi="Times New Roman"/>
                <w:color w:val="000000"/>
                <w:sz w:val="20"/>
                <w:szCs w:val="20"/>
              </w:rPr>
              <w:t xml:space="preserve"> </w:t>
            </w:r>
            <w:proofErr w:type="spellStart"/>
            <w:r w:rsidRPr="007E2E58">
              <w:rPr>
                <w:rFonts w:ascii="Times New Roman" w:hAnsi="Times New Roman"/>
                <w:color w:val="000000"/>
                <w:sz w:val="20"/>
                <w:szCs w:val="20"/>
              </w:rPr>
              <w:t>hóa</w:t>
            </w:r>
            <w:proofErr w:type="spellEnd"/>
            <w:r w:rsidRPr="007E2E58">
              <w:rPr>
                <w:rFonts w:ascii="Times New Roman" w:hAnsi="Times New Roman"/>
                <w:color w:val="000000"/>
                <w:sz w:val="20"/>
                <w:szCs w:val="20"/>
              </w:rPr>
              <w:t xml:space="preserve"> - </w:t>
            </w:r>
            <w:proofErr w:type="spellStart"/>
            <w:r w:rsidRPr="007E2E58">
              <w:rPr>
                <w:rFonts w:ascii="Times New Roman" w:hAnsi="Times New Roman"/>
                <w:color w:val="000000"/>
                <w:sz w:val="20"/>
                <w:szCs w:val="20"/>
              </w:rPr>
              <w:t>lý</w:t>
            </w:r>
            <w:proofErr w:type="spellEnd"/>
            <w:r w:rsidRPr="007E2E58">
              <w:rPr>
                <w:rFonts w:ascii="Times New Roman" w:hAnsi="Times New Roman"/>
                <w:color w:val="000000"/>
                <w:sz w:val="20"/>
                <w:szCs w:val="20"/>
              </w:rPr>
              <w:t xml:space="preserve"> </w:t>
            </w:r>
            <w:proofErr w:type="spellStart"/>
            <w:r w:rsidRPr="007E2E58">
              <w:rPr>
                <w:rFonts w:ascii="Times New Roman" w:hAnsi="Times New Roman"/>
                <w:color w:val="000000"/>
                <w:sz w:val="20"/>
                <w:szCs w:val="20"/>
              </w:rPr>
              <w:t>cơ</w:t>
            </w:r>
            <w:proofErr w:type="spellEnd"/>
            <w:r w:rsidRPr="007E2E58">
              <w:rPr>
                <w:rFonts w:ascii="Times New Roman" w:hAnsi="Times New Roman"/>
                <w:color w:val="000000"/>
                <w:sz w:val="20"/>
                <w:szCs w:val="20"/>
              </w:rPr>
              <w:t xml:space="preserve"> </w:t>
            </w:r>
            <w:proofErr w:type="spellStart"/>
            <w:r w:rsidRPr="007E2E58">
              <w:rPr>
                <w:rFonts w:ascii="Times New Roman" w:hAnsi="Times New Roman"/>
                <w:color w:val="000000"/>
                <w:sz w:val="20"/>
                <w:szCs w:val="20"/>
              </w:rPr>
              <w:t>bản</w:t>
            </w:r>
            <w:proofErr w:type="spellEnd"/>
            <w:r w:rsidRPr="007E2E58">
              <w:rPr>
                <w:rFonts w:ascii="Times New Roman" w:hAnsi="Times New Roman"/>
                <w:color w:val="000000"/>
                <w:sz w:val="20"/>
                <w:szCs w:val="20"/>
              </w:rPr>
              <w:t xml:space="preserve"> </w:t>
            </w:r>
            <w:proofErr w:type="spellStart"/>
            <w:r w:rsidRPr="007E2E58">
              <w:rPr>
                <w:rFonts w:ascii="Times New Roman" w:hAnsi="Times New Roman"/>
                <w:color w:val="000000"/>
                <w:sz w:val="20"/>
                <w:szCs w:val="20"/>
              </w:rPr>
              <w:t>của</w:t>
            </w:r>
            <w:proofErr w:type="spellEnd"/>
            <w:r w:rsidRPr="007E2E58">
              <w:rPr>
                <w:rFonts w:ascii="Times New Roman" w:hAnsi="Times New Roman"/>
                <w:color w:val="000000"/>
                <w:sz w:val="20"/>
                <w:szCs w:val="20"/>
              </w:rPr>
              <w:t xml:space="preserve"> </w:t>
            </w:r>
            <w:proofErr w:type="spellStart"/>
            <w:r w:rsidRPr="007E2E58">
              <w:rPr>
                <w:rFonts w:ascii="Times New Roman" w:hAnsi="Times New Roman"/>
                <w:color w:val="000000"/>
                <w:sz w:val="20"/>
                <w:szCs w:val="20"/>
              </w:rPr>
              <w:t>dầu</w:t>
            </w:r>
            <w:proofErr w:type="spellEnd"/>
            <w:r w:rsidRPr="007E2E58">
              <w:rPr>
                <w:rFonts w:ascii="Times New Roman" w:hAnsi="Times New Roman"/>
                <w:color w:val="000000"/>
                <w:sz w:val="20"/>
                <w:szCs w:val="20"/>
              </w:rPr>
              <w:t xml:space="preserve">, </w:t>
            </w:r>
            <w:proofErr w:type="spellStart"/>
            <w:r w:rsidRPr="007E2E58">
              <w:rPr>
                <w:rFonts w:ascii="Times New Roman" w:hAnsi="Times New Roman"/>
                <w:color w:val="000000"/>
                <w:sz w:val="20"/>
                <w:szCs w:val="20"/>
              </w:rPr>
              <w:t>khí</w:t>
            </w:r>
            <w:proofErr w:type="spellEnd"/>
            <w:r w:rsidRPr="007E2E58">
              <w:rPr>
                <w:rFonts w:ascii="Times New Roman" w:hAnsi="Times New Roman"/>
                <w:color w:val="000000"/>
                <w:sz w:val="20"/>
                <w:szCs w:val="20"/>
              </w:rPr>
              <w:t xml:space="preserve"> </w:t>
            </w:r>
            <w:proofErr w:type="spellStart"/>
            <w:r w:rsidRPr="007E2E58">
              <w:rPr>
                <w:rFonts w:ascii="Times New Roman" w:hAnsi="Times New Roman"/>
                <w:color w:val="000000"/>
                <w:sz w:val="20"/>
                <w:szCs w:val="20"/>
              </w:rPr>
              <w:t>và</w:t>
            </w:r>
            <w:proofErr w:type="spellEnd"/>
            <w:r w:rsidRPr="007E2E58">
              <w:rPr>
                <w:rFonts w:ascii="Times New Roman" w:hAnsi="Times New Roman"/>
                <w:color w:val="000000"/>
                <w:sz w:val="20"/>
                <w:szCs w:val="20"/>
              </w:rPr>
              <w:t xml:space="preserve"> </w:t>
            </w:r>
            <w:proofErr w:type="spellStart"/>
            <w:r w:rsidRPr="007E2E58">
              <w:rPr>
                <w:rFonts w:ascii="Times New Roman" w:hAnsi="Times New Roman"/>
                <w:color w:val="000000"/>
                <w:sz w:val="20"/>
                <w:szCs w:val="20"/>
              </w:rPr>
              <w:t>nước</w:t>
            </w:r>
            <w:proofErr w:type="spellEnd"/>
            <w:r w:rsidRPr="007E2E58">
              <w:rPr>
                <w:rFonts w:ascii="Times New Roman" w:hAnsi="Times New Roman"/>
                <w:color w:val="000000"/>
                <w:sz w:val="20"/>
                <w:szCs w:val="20"/>
              </w:rPr>
              <w:t xml:space="preserve"> </w:t>
            </w:r>
            <w:proofErr w:type="spellStart"/>
            <w:r w:rsidRPr="007E2E58">
              <w:rPr>
                <w:rFonts w:ascii="Times New Roman" w:hAnsi="Times New Roman"/>
                <w:color w:val="000000"/>
                <w:sz w:val="20"/>
                <w:szCs w:val="20"/>
              </w:rPr>
              <w:t>vỉa</w:t>
            </w:r>
            <w:proofErr w:type="spellEnd"/>
          </w:p>
          <w:p w:rsidR="00C377FF" w:rsidRPr="007E2E58" w:rsidRDefault="00C377FF" w:rsidP="007E2E58">
            <w:pPr>
              <w:suppressAutoHyphens w:val="0"/>
              <w:autoSpaceDE w:val="0"/>
              <w:autoSpaceDN w:val="0"/>
              <w:adjustRightInd w:val="0"/>
              <w:spacing w:line="276" w:lineRule="auto"/>
              <w:rPr>
                <w:rFonts w:ascii="Times New Roman" w:hAnsi="Times New Roman"/>
                <w:sz w:val="20"/>
                <w:szCs w:val="20"/>
              </w:rPr>
            </w:pPr>
            <w:r w:rsidRPr="007E2E58">
              <w:rPr>
                <w:rFonts w:ascii="Times New Roman" w:hAnsi="Times New Roman"/>
                <w:sz w:val="20"/>
                <w:szCs w:val="20"/>
              </w:rPr>
              <w:t xml:space="preserve">   1.2.1 </w:t>
            </w:r>
            <w:proofErr w:type="spellStart"/>
            <w:r w:rsidRPr="007E2E58">
              <w:rPr>
                <w:rFonts w:ascii="Times New Roman" w:hAnsi="Times New Roman"/>
                <w:sz w:val="20"/>
                <w:szCs w:val="20"/>
              </w:rPr>
              <w:t>Phương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trình</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trạng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thái</w:t>
            </w:r>
            <w:proofErr w:type="spellEnd"/>
          </w:p>
          <w:p w:rsidR="00C377FF" w:rsidRPr="007E2E58" w:rsidRDefault="00C377FF" w:rsidP="007E2E58">
            <w:pPr>
              <w:suppressAutoHyphens w:val="0"/>
              <w:autoSpaceDE w:val="0"/>
              <w:autoSpaceDN w:val="0"/>
              <w:adjustRightInd w:val="0"/>
              <w:spacing w:line="276" w:lineRule="auto"/>
              <w:rPr>
                <w:rFonts w:ascii="Times New Roman" w:hAnsi="Times New Roman"/>
                <w:sz w:val="20"/>
                <w:szCs w:val="20"/>
              </w:rPr>
            </w:pPr>
            <w:r w:rsidRPr="007E2E58">
              <w:rPr>
                <w:rFonts w:ascii="Times New Roman" w:hAnsi="Times New Roman"/>
                <w:sz w:val="20"/>
                <w:szCs w:val="20"/>
              </w:rPr>
              <w:t xml:space="preserve">   1.2.2 </w:t>
            </w:r>
            <w:proofErr w:type="spellStart"/>
            <w:r w:rsidRPr="007E2E58">
              <w:rPr>
                <w:rFonts w:ascii="Times New Roman" w:hAnsi="Times New Roman"/>
                <w:sz w:val="20"/>
                <w:szCs w:val="20"/>
              </w:rPr>
              <w:t>Sức</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căng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bề</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mặt</w:t>
            </w:r>
            <w:proofErr w:type="spellEnd"/>
          </w:p>
          <w:p w:rsidR="00C377FF" w:rsidRPr="007E2E58" w:rsidRDefault="00C377FF" w:rsidP="007E2E58">
            <w:pPr>
              <w:suppressAutoHyphens w:val="0"/>
              <w:autoSpaceDE w:val="0"/>
              <w:autoSpaceDN w:val="0"/>
              <w:adjustRightInd w:val="0"/>
              <w:spacing w:line="276" w:lineRule="auto"/>
              <w:rPr>
                <w:rFonts w:ascii="Times New Roman" w:hAnsi="Times New Roman"/>
                <w:sz w:val="20"/>
                <w:szCs w:val="20"/>
              </w:rPr>
            </w:pPr>
            <w:r w:rsidRPr="007E2E58">
              <w:rPr>
                <w:rFonts w:ascii="Times New Roman" w:hAnsi="Times New Roman"/>
                <w:sz w:val="20"/>
                <w:szCs w:val="20"/>
              </w:rPr>
              <w:t xml:space="preserve">   1.2.3 </w:t>
            </w:r>
            <w:proofErr w:type="spellStart"/>
            <w:r w:rsidRPr="007E2E58">
              <w:rPr>
                <w:rFonts w:ascii="Times New Roman" w:hAnsi="Times New Roman"/>
                <w:sz w:val="20"/>
                <w:szCs w:val="20"/>
              </w:rPr>
              <w:t>Tỉ</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trọng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chất</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lưu</w:t>
            </w:r>
            <w:proofErr w:type="spellEnd"/>
          </w:p>
          <w:p w:rsidR="00C377FF" w:rsidRPr="007E2E58" w:rsidRDefault="00C377FF" w:rsidP="007E2E58">
            <w:pPr>
              <w:suppressAutoHyphens w:val="0"/>
              <w:autoSpaceDE w:val="0"/>
              <w:autoSpaceDN w:val="0"/>
              <w:adjustRightInd w:val="0"/>
              <w:spacing w:line="276" w:lineRule="auto"/>
              <w:rPr>
                <w:rFonts w:ascii="Times New Roman" w:hAnsi="Times New Roman"/>
                <w:sz w:val="20"/>
                <w:szCs w:val="20"/>
              </w:rPr>
            </w:pPr>
            <w:r w:rsidRPr="007E2E58">
              <w:rPr>
                <w:rFonts w:ascii="Times New Roman" w:hAnsi="Times New Roman"/>
                <w:sz w:val="20"/>
                <w:szCs w:val="20"/>
              </w:rPr>
              <w:t xml:space="preserve">   1.2.4 </w:t>
            </w:r>
            <w:proofErr w:type="spellStart"/>
            <w:r w:rsidRPr="007E2E58">
              <w:rPr>
                <w:rFonts w:ascii="Times New Roman" w:hAnsi="Times New Roman"/>
                <w:sz w:val="20"/>
                <w:szCs w:val="20"/>
              </w:rPr>
              <w:t>Độ</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nhớt</w:t>
            </w:r>
            <w:proofErr w:type="spellEnd"/>
          </w:p>
          <w:p w:rsidR="00C377FF" w:rsidRPr="007E2E58" w:rsidRDefault="00C377FF" w:rsidP="007E2E58">
            <w:pPr>
              <w:suppressAutoHyphens w:val="0"/>
              <w:autoSpaceDE w:val="0"/>
              <w:autoSpaceDN w:val="0"/>
              <w:adjustRightInd w:val="0"/>
              <w:spacing w:line="276" w:lineRule="auto"/>
              <w:rPr>
                <w:rFonts w:ascii="Times New Roman" w:hAnsi="Times New Roman"/>
                <w:sz w:val="20"/>
                <w:szCs w:val="20"/>
              </w:rPr>
            </w:pPr>
            <w:r w:rsidRPr="007E2E58">
              <w:rPr>
                <w:rFonts w:ascii="Times New Roman" w:hAnsi="Times New Roman"/>
                <w:sz w:val="20"/>
                <w:szCs w:val="20"/>
              </w:rPr>
              <w:t xml:space="preserve">   1.2.5 </w:t>
            </w:r>
            <w:proofErr w:type="spellStart"/>
            <w:r w:rsidRPr="007E2E58">
              <w:rPr>
                <w:rFonts w:ascii="Times New Roman" w:hAnsi="Times New Roman"/>
                <w:sz w:val="20"/>
                <w:szCs w:val="20"/>
              </w:rPr>
              <w:t>Năng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lượng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nhiệt</w:t>
            </w:r>
            <w:proofErr w:type="spellEnd"/>
          </w:p>
          <w:p w:rsidR="00C377FF" w:rsidRPr="007E2E58" w:rsidRDefault="00C377FF" w:rsidP="007E2E58">
            <w:pPr>
              <w:suppressAutoHyphens w:val="0"/>
              <w:autoSpaceDE w:val="0"/>
              <w:autoSpaceDN w:val="0"/>
              <w:adjustRightInd w:val="0"/>
              <w:spacing w:line="276" w:lineRule="auto"/>
              <w:rPr>
                <w:rFonts w:ascii="Times New Roman" w:hAnsi="Times New Roman"/>
                <w:sz w:val="20"/>
                <w:szCs w:val="20"/>
              </w:rPr>
            </w:pPr>
            <w:r w:rsidRPr="007E2E58">
              <w:rPr>
                <w:rFonts w:ascii="Times New Roman" w:hAnsi="Times New Roman"/>
                <w:sz w:val="20"/>
                <w:szCs w:val="20"/>
              </w:rPr>
              <w:t xml:space="preserve">   1.2.6 Entropy </w:t>
            </w:r>
            <w:proofErr w:type="spellStart"/>
            <w:r w:rsidRPr="007E2E58">
              <w:rPr>
                <w:rFonts w:ascii="Times New Roman" w:hAnsi="Times New Roman"/>
                <w:sz w:val="20"/>
                <w:szCs w:val="20"/>
              </w:rPr>
              <w:t>và</w:t>
            </w:r>
            <w:proofErr w:type="spellEnd"/>
            <w:r w:rsidRPr="007E2E58">
              <w:rPr>
                <w:rFonts w:ascii="Times New Roman" w:hAnsi="Times New Roman"/>
                <w:sz w:val="20"/>
                <w:szCs w:val="20"/>
              </w:rPr>
              <w:t xml:space="preserve"> Enthalpy</w:t>
            </w:r>
          </w:p>
          <w:p w:rsidR="00192F38" w:rsidRPr="007E2E58" w:rsidRDefault="00F526C4" w:rsidP="00F526C4">
            <w:pPr>
              <w:suppressAutoHyphens w:val="0"/>
              <w:autoSpaceDE w:val="0"/>
              <w:autoSpaceDN w:val="0"/>
              <w:adjustRightInd w:val="0"/>
              <w:spacing w:line="276" w:lineRule="auto"/>
              <w:rPr>
                <w:rFonts w:ascii="Times New Roman" w:hAnsi="Times New Roman"/>
                <w:sz w:val="20"/>
                <w:szCs w:val="20"/>
              </w:rPr>
            </w:pPr>
            <w:r w:rsidRPr="007E2E58">
              <w:rPr>
                <w:rFonts w:ascii="Times New Roman" w:hAnsi="Times New Roman"/>
                <w:sz w:val="20"/>
                <w:szCs w:val="20"/>
              </w:rPr>
              <w:t xml:space="preserve">1.3 </w:t>
            </w:r>
            <w:proofErr w:type="spellStart"/>
            <w:r w:rsidRPr="007E2E58">
              <w:rPr>
                <w:rFonts w:ascii="Times New Roman" w:hAnsi="Times New Roman"/>
                <w:sz w:val="20"/>
                <w:szCs w:val="20"/>
              </w:rPr>
              <w:t>Phân</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loại</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dầu</w:t>
            </w:r>
            <w:proofErr w:type="spellEnd"/>
            <w:r w:rsidRPr="007E2E58">
              <w:rPr>
                <w:rFonts w:ascii="Times New Roman" w:hAnsi="Times New Roman"/>
                <w:sz w:val="20"/>
                <w:szCs w:val="20"/>
              </w:rPr>
              <w:t xml:space="preserve"> &amp; </w:t>
            </w:r>
            <w:proofErr w:type="spellStart"/>
            <w:r w:rsidRPr="007E2E58">
              <w:rPr>
                <w:rFonts w:ascii="Times New Roman" w:hAnsi="Times New Roman"/>
                <w:sz w:val="20"/>
                <w:szCs w:val="20"/>
              </w:rPr>
              <w:t>khí</w:t>
            </w:r>
            <w:proofErr w:type="spellEnd"/>
          </w:p>
          <w:p w:rsidR="00555467" w:rsidRPr="007E2E58" w:rsidRDefault="00555467" w:rsidP="00F526C4">
            <w:pPr>
              <w:suppressAutoHyphens w:val="0"/>
              <w:autoSpaceDE w:val="0"/>
              <w:autoSpaceDN w:val="0"/>
              <w:adjustRightInd w:val="0"/>
              <w:spacing w:line="276" w:lineRule="auto"/>
              <w:rPr>
                <w:rFonts w:ascii="Times New Roman" w:hAnsi="Times New Roman"/>
                <w:sz w:val="20"/>
                <w:szCs w:val="20"/>
              </w:rPr>
            </w:pPr>
            <w:r w:rsidRPr="007E2E58">
              <w:rPr>
                <w:rFonts w:ascii="Times New Roman" w:hAnsi="Times New Roman"/>
                <w:sz w:val="20"/>
                <w:szCs w:val="20"/>
              </w:rPr>
              <w:t xml:space="preserve">   1.3.1 </w:t>
            </w:r>
            <w:proofErr w:type="spellStart"/>
            <w:r w:rsidRPr="007E2E58">
              <w:rPr>
                <w:rFonts w:ascii="Times New Roman" w:hAnsi="Times New Roman"/>
                <w:sz w:val="20"/>
                <w:szCs w:val="20"/>
              </w:rPr>
              <w:t>Hệ</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đơn</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cấu</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tử</w:t>
            </w:r>
            <w:proofErr w:type="spellEnd"/>
          </w:p>
          <w:p w:rsidR="00555467" w:rsidRPr="007E2E58" w:rsidRDefault="00555467" w:rsidP="00F526C4">
            <w:pPr>
              <w:suppressAutoHyphens w:val="0"/>
              <w:autoSpaceDE w:val="0"/>
              <w:autoSpaceDN w:val="0"/>
              <w:adjustRightInd w:val="0"/>
              <w:spacing w:line="276" w:lineRule="auto"/>
              <w:rPr>
                <w:rFonts w:ascii="Times New Roman" w:hAnsi="Times New Roman"/>
                <w:sz w:val="20"/>
                <w:szCs w:val="20"/>
              </w:rPr>
            </w:pPr>
            <w:r w:rsidRPr="007E2E58">
              <w:rPr>
                <w:rFonts w:ascii="Times New Roman" w:hAnsi="Times New Roman"/>
                <w:sz w:val="20"/>
                <w:szCs w:val="20"/>
              </w:rPr>
              <w:t xml:space="preserve">   1.3.2 </w:t>
            </w:r>
            <w:proofErr w:type="spellStart"/>
            <w:r w:rsidRPr="007E2E58">
              <w:rPr>
                <w:rFonts w:ascii="Times New Roman" w:hAnsi="Times New Roman"/>
                <w:sz w:val="20"/>
                <w:szCs w:val="20"/>
              </w:rPr>
              <w:t>Hệ</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đa</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cấu</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tử</w:t>
            </w:r>
            <w:proofErr w:type="spellEnd"/>
          </w:p>
          <w:p w:rsidR="00555467" w:rsidRPr="007E2E58" w:rsidRDefault="00555467" w:rsidP="00F526C4">
            <w:pPr>
              <w:suppressAutoHyphens w:val="0"/>
              <w:autoSpaceDE w:val="0"/>
              <w:autoSpaceDN w:val="0"/>
              <w:adjustRightInd w:val="0"/>
              <w:spacing w:line="276" w:lineRule="auto"/>
              <w:rPr>
                <w:rFonts w:ascii="Times New Roman" w:hAnsi="Times New Roman"/>
                <w:sz w:val="20"/>
                <w:szCs w:val="20"/>
              </w:rPr>
            </w:pPr>
            <w:r w:rsidRPr="007E2E58">
              <w:rPr>
                <w:rFonts w:ascii="Times New Roman" w:hAnsi="Times New Roman"/>
                <w:sz w:val="20"/>
                <w:szCs w:val="20"/>
              </w:rPr>
              <w:t xml:space="preserve">   1.3.3 </w:t>
            </w:r>
            <w:proofErr w:type="spellStart"/>
            <w:r w:rsidRPr="007E2E58">
              <w:rPr>
                <w:rFonts w:ascii="Times New Roman" w:hAnsi="Times New Roman"/>
                <w:sz w:val="20"/>
                <w:szCs w:val="20"/>
              </w:rPr>
              <w:t>Ứng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dụng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của</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giản</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đồ</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pha</w:t>
            </w:r>
            <w:proofErr w:type="spellEnd"/>
          </w:p>
          <w:p w:rsidR="00555467" w:rsidRPr="007E2E58" w:rsidRDefault="00555467" w:rsidP="00F526C4">
            <w:pPr>
              <w:suppressAutoHyphens w:val="0"/>
              <w:autoSpaceDE w:val="0"/>
              <w:autoSpaceDN w:val="0"/>
              <w:adjustRightInd w:val="0"/>
              <w:spacing w:line="276" w:lineRule="auto"/>
              <w:rPr>
                <w:rFonts w:ascii="Times New Roman" w:hAnsi="Times New Roman"/>
                <w:sz w:val="20"/>
                <w:szCs w:val="20"/>
              </w:rPr>
            </w:pPr>
            <w:r w:rsidRPr="007E2E58">
              <w:rPr>
                <w:rFonts w:ascii="Times New Roman" w:hAnsi="Times New Roman"/>
                <w:sz w:val="20"/>
                <w:szCs w:val="20"/>
              </w:rPr>
              <w:t xml:space="preserve">   1.3.4 </w:t>
            </w:r>
            <w:proofErr w:type="spellStart"/>
            <w:r w:rsidRPr="007E2E58">
              <w:rPr>
                <w:rFonts w:ascii="Times New Roman" w:hAnsi="Times New Roman"/>
                <w:sz w:val="20"/>
                <w:szCs w:val="20"/>
              </w:rPr>
              <w:t>Định</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luật</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pha</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của</w:t>
            </w:r>
            <w:proofErr w:type="spellEnd"/>
            <w:r w:rsidRPr="007E2E58">
              <w:rPr>
                <w:rFonts w:ascii="Times New Roman" w:hAnsi="Times New Roman"/>
                <w:sz w:val="20"/>
                <w:szCs w:val="20"/>
              </w:rPr>
              <w:t xml:space="preserve"> Gibbs</w:t>
            </w:r>
          </w:p>
          <w:p w:rsidR="00555467" w:rsidRPr="007E2E58" w:rsidRDefault="00555467" w:rsidP="00F526C4">
            <w:pPr>
              <w:suppressAutoHyphens w:val="0"/>
              <w:autoSpaceDE w:val="0"/>
              <w:autoSpaceDN w:val="0"/>
              <w:adjustRightInd w:val="0"/>
              <w:spacing w:line="276" w:lineRule="auto"/>
              <w:rPr>
                <w:rFonts w:ascii="Times New Roman" w:hAnsi="Times New Roman"/>
                <w:sz w:val="20"/>
                <w:szCs w:val="20"/>
              </w:rPr>
            </w:pPr>
            <w:r w:rsidRPr="007E2E58">
              <w:rPr>
                <w:rFonts w:ascii="Times New Roman" w:hAnsi="Times New Roman"/>
                <w:sz w:val="20"/>
                <w:szCs w:val="20"/>
              </w:rPr>
              <w:t xml:space="preserve">   1.3.5 </w:t>
            </w:r>
            <w:proofErr w:type="spellStart"/>
            <w:r w:rsidRPr="007E2E58">
              <w:rPr>
                <w:rFonts w:ascii="Times New Roman" w:hAnsi="Times New Roman"/>
                <w:sz w:val="20"/>
                <w:szCs w:val="20"/>
              </w:rPr>
              <w:t>Dự</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đoán</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giản</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đồ</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pha</w:t>
            </w:r>
            <w:proofErr w:type="spellEnd"/>
          </w:p>
        </w:tc>
        <w:tc>
          <w:tcPr>
            <w:tcW w:w="3091" w:type="dxa"/>
          </w:tcPr>
          <w:p w:rsidR="00162F52" w:rsidRPr="007E2E58" w:rsidRDefault="00FE38CE" w:rsidP="00FE38CE">
            <w:pPr>
              <w:widowControl w:val="0"/>
              <w:suppressAutoHyphens w:val="0"/>
              <w:spacing w:line="276" w:lineRule="auto"/>
              <w:jc w:val="both"/>
              <w:rPr>
                <w:rFonts w:ascii="Times New Roman" w:hAnsi="Times New Roman"/>
                <w:noProof/>
                <w:color w:val="000000" w:themeColor="text1"/>
                <w:sz w:val="20"/>
                <w:szCs w:val="20"/>
                <w:lang w:eastAsia="en-US"/>
              </w:rPr>
            </w:pPr>
            <w:r w:rsidRPr="007E2E58">
              <w:rPr>
                <w:rFonts w:ascii="Times New Roman" w:hAnsi="Times New Roman"/>
                <w:noProof/>
                <w:color w:val="000000" w:themeColor="text1"/>
                <w:sz w:val="20"/>
                <w:szCs w:val="20"/>
                <w:lang w:eastAsia="en-US"/>
              </w:rPr>
              <w:t>L.O.1.1 –</w:t>
            </w:r>
            <w:r w:rsidR="00FC27AB" w:rsidRPr="007E2E58">
              <w:rPr>
                <w:rFonts w:ascii="Times New Roman" w:hAnsi="Times New Roman"/>
                <w:noProof/>
                <w:color w:val="000000" w:themeColor="text1"/>
                <w:sz w:val="20"/>
                <w:szCs w:val="20"/>
                <w:lang w:eastAsia="en-US"/>
              </w:rPr>
              <w:t xml:space="preserve"> </w:t>
            </w:r>
            <w:r w:rsidR="009F1822" w:rsidRPr="007E2E58">
              <w:rPr>
                <w:rFonts w:ascii="Times New Roman" w:hAnsi="Times New Roman"/>
                <w:noProof/>
                <w:color w:val="000000" w:themeColor="text1"/>
                <w:sz w:val="20"/>
                <w:szCs w:val="20"/>
                <w:lang w:eastAsia="en-US"/>
              </w:rPr>
              <w:t xml:space="preserve">Hiểu rõ </w:t>
            </w:r>
            <w:r w:rsidR="00CA7633" w:rsidRPr="007E2E58">
              <w:rPr>
                <w:rFonts w:ascii="Times New Roman" w:hAnsi="Times New Roman"/>
                <w:noProof/>
                <w:color w:val="000000" w:themeColor="text1"/>
                <w:sz w:val="20"/>
                <w:szCs w:val="20"/>
                <w:lang w:eastAsia="en-US"/>
              </w:rPr>
              <w:t>thành phần có trong dầu và khí</w:t>
            </w:r>
          </w:p>
          <w:p w:rsidR="009F1822" w:rsidRPr="007E2E58" w:rsidRDefault="00FE38CE" w:rsidP="009F1822">
            <w:pPr>
              <w:widowControl w:val="0"/>
              <w:suppressAutoHyphens w:val="0"/>
              <w:spacing w:line="276" w:lineRule="auto"/>
              <w:jc w:val="both"/>
              <w:rPr>
                <w:rFonts w:ascii="Times New Roman" w:hAnsi="Times New Roman"/>
                <w:noProof/>
                <w:color w:val="000000" w:themeColor="text1"/>
                <w:sz w:val="20"/>
                <w:szCs w:val="20"/>
                <w:lang w:val="vi-VN" w:eastAsia="en-US"/>
              </w:rPr>
            </w:pPr>
            <w:r w:rsidRPr="007E2E58">
              <w:rPr>
                <w:rFonts w:ascii="Times New Roman" w:hAnsi="Times New Roman"/>
                <w:noProof/>
                <w:color w:val="000000" w:themeColor="text1"/>
                <w:sz w:val="20"/>
                <w:szCs w:val="20"/>
                <w:lang w:eastAsia="en-US"/>
              </w:rPr>
              <w:t xml:space="preserve">L.O.1.2 – </w:t>
            </w:r>
            <w:r w:rsidR="00CA7633" w:rsidRPr="007E2E58">
              <w:rPr>
                <w:rFonts w:ascii="Times New Roman" w:hAnsi="Times New Roman"/>
                <w:noProof/>
                <w:color w:val="000000" w:themeColor="text1"/>
                <w:sz w:val="20"/>
                <w:szCs w:val="20"/>
                <w:lang w:eastAsia="en-US"/>
              </w:rPr>
              <w:t>Có kiến thức về các tính chất hóa lý của dầu, khí và nước vỉa</w:t>
            </w:r>
          </w:p>
          <w:p w:rsidR="00FC27AB" w:rsidRPr="007E2E58" w:rsidRDefault="007D27BA" w:rsidP="007D27BA">
            <w:pPr>
              <w:widowControl w:val="0"/>
              <w:suppressAutoHyphens w:val="0"/>
              <w:spacing w:line="276" w:lineRule="auto"/>
              <w:rPr>
                <w:rFonts w:ascii="Times New Roman" w:hAnsi="Times New Roman"/>
                <w:noProof/>
                <w:color w:val="000000" w:themeColor="text1"/>
                <w:sz w:val="20"/>
                <w:szCs w:val="20"/>
                <w:lang w:val="vi-VN" w:eastAsia="en-US"/>
              </w:rPr>
            </w:pPr>
            <w:r w:rsidRPr="007E2E58">
              <w:rPr>
                <w:rFonts w:ascii="Times New Roman" w:hAnsi="Times New Roman"/>
                <w:noProof/>
                <w:color w:val="000000" w:themeColor="text1"/>
                <w:sz w:val="20"/>
                <w:szCs w:val="20"/>
                <w:lang w:eastAsia="en-US"/>
              </w:rPr>
              <w:t>L.O.1.3 – Có khả năng phân loại các hệ đa cấu tử và xây dựng giản đồ pha đặc trưng cho hệ đa cấu tử</w:t>
            </w:r>
          </w:p>
        </w:tc>
        <w:tc>
          <w:tcPr>
            <w:tcW w:w="1378" w:type="dxa"/>
          </w:tcPr>
          <w:p w:rsidR="00FE38CE" w:rsidRPr="007E2E58" w:rsidRDefault="00FC27AB" w:rsidP="00FE38CE">
            <w:pPr>
              <w:widowControl w:val="0"/>
              <w:suppressAutoHyphens w:val="0"/>
              <w:spacing w:line="276" w:lineRule="auto"/>
              <w:jc w:val="both"/>
              <w:rPr>
                <w:rFonts w:ascii="Times New Roman" w:hAnsi="Times New Roman"/>
                <w:noProof/>
                <w:color w:val="000000" w:themeColor="text1"/>
                <w:sz w:val="20"/>
                <w:szCs w:val="20"/>
                <w:lang w:eastAsia="en-US"/>
              </w:rPr>
            </w:pPr>
            <w:r w:rsidRPr="007E2E58">
              <w:rPr>
                <w:rFonts w:ascii="Times New Roman" w:hAnsi="Times New Roman"/>
                <w:noProof/>
                <w:color w:val="000000" w:themeColor="text1"/>
                <w:sz w:val="20"/>
                <w:szCs w:val="20"/>
                <w:lang w:eastAsia="en-US"/>
              </w:rPr>
              <w:t>Câu hỏi trên lớp, thảo luận</w:t>
            </w:r>
            <w:r w:rsidR="00DB255F" w:rsidRPr="007E2E58">
              <w:rPr>
                <w:rFonts w:ascii="Times New Roman" w:hAnsi="Times New Roman"/>
                <w:noProof/>
                <w:color w:val="000000" w:themeColor="text1"/>
                <w:sz w:val="20"/>
                <w:szCs w:val="20"/>
                <w:lang w:eastAsia="en-US"/>
              </w:rPr>
              <w:t>, bài tập</w:t>
            </w:r>
          </w:p>
        </w:tc>
      </w:tr>
      <w:tr w:rsidR="00162F52" w:rsidRPr="007E2E58" w:rsidTr="00577DD3">
        <w:trPr>
          <w:trHeight w:val="1886"/>
          <w:jc w:val="center"/>
        </w:trPr>
        <w:tc>
          <w:tcPr>
            <w:tcW w:w="853" w:type="dxa"/>
          </w:tcPr>
          <w:p w:rsidR="00162F52" w:rsidRPr="007E2E58" w:rsidRDefault="00162F52" w:rsidP="00FE38CE">
            <w:pPr>
              <w:widowControl w:val="0"/>
              <w:suppressAutoHyphens w:val="0"/>
              <w:spacing w:line="276" w:lineRule="auto"/>
              <w:jc w:val="center"/>
              <w:rPr>
                <w:rFonts w:ascii="Times New Roman" w:hAnsi="Times New Roman"/>
                <w:noProof/>
                <w:color w:val="000000" w:themeColor="text1"/>
                <w:sz w:val="20"/>
                <w:szCs w:val="20"/>
                <w:lang w:eastAsia="en-US"/>
              </w:rPr>
            </w:pPr>
          </w:p>
        </w:tc>
        <w:tc>
          <w:tcPr>
            <w:tcW w:w="3523" w:type="dxa"/>
            <w:shd w:val="clear" w:color="auto" w:fill="auto"/>
          </w:tcPr>
          <w:p w:rsidR="00E861A2" w:rsidRPr="007E2E58" w:rsidRDefault="00E861A2" w:rsidP="00E861A2">
            <w:pPr>
              <w:spacing w:before="60" w:after="60" w:line="288" w:lineRule="auto"/>
              <w:outlineLvl w:val="4"/>
              <w:rPr>
                <w:rFonts w:ascii="Times New Roman" w:hAnsi="Times New Roman"/>
                <w:b/>
                <w:bCs/>
                <w:color w:val="000000"/>
                <w:sz w:val="20"/>
                <w:szCs w:val="20"/>
              </w:rPr>
            </w:pPr>
            <w:proofErr w:type="spellStart"/>
            <w:r w:rsidRPr="007E2E58">
              <w:rPr>
                <w:rFonts w:ascii="Times New Roman" w:hAnsi="Times New Roman"/>
                <w:b/>
                <w:bCs/>
                <w:color w:val="000000"/>
                <w:sz w:val="20"/>
                <w:szCs w:val="20"/>
              </w:rPr>
              <w:t>Chương</w:t>
            </w:r>
            <w:proofErr w:type="spellEnd"/>
            <w:r w:rsidRPr="007E2E58">
              <w:rPr>
                <w:rFonts w:ascii="Times New Roman" w:hAnsi="Times New Roman"/>
                <w:b/>
                <w:bCs/>
                <w:color w:val="000000"/>
                <w:sz w:val="20"/>
                <w:szCs w:val="20"/>
              </w:rPr>
              <w:t xml:space="preserve"> 2: </w:t>
            </w:r>
            <w:proofErr w:type="spellStart"/>
            <w:r w:rsidRPr="007E2E58">
              <w:rPr>
                <w:rFonts w:ascii="Times New Roman" w:hAnsi="Times New Roman"/>
                <w:b/>
                <w:bCs/>
                <w:color w:val="000000"/>
                <w:sz w:val="20"/>
                <w:szCs w:val="20"/>
              </w:rPr>
              <w:t>Chế</w:t>
            </w:r>
            <w:proofErr w:type="spellEnd"/>
            <w:r w:rsidRPr="007E2E58">
              <w:rPr>
                <w:rFonts w:ascii="Times New Roman" w:hAnsi="Times New Roman"/>
                <w:b/>
                <w:bCs/>
                <w:color w:val="000000"/>
                <w:sz w:val="20"/>
                <w:szCs w:val="20"/>
              </w:rPr>
              <w:t xml:space="preserve"> </w:t>
            </w:r>
            <w:proofErr w:type="spellStart"/>
            <w:r w:rsidRPr="007E2E58">
              <w:rPr>
                <w:rFonts w:ascii="Times New Roman" w:hAnsi="Times New Roman"/>
                <w:b/>
                <w:bCs/>
                <w:color w:val="000000"/>
                <w:sz w:val="20"/>
                <w:szCs w:val="20"/>
              </w:rPr>
              <w:t>độ</w:t>
            </w:r>
            <w:proofErr w:type="spellEnd"/>
            <w:r w:rsidRPr="007E2E58">
              <w:rPr>
                <w:rFonts w:ascii="Times New Roman" w:hAnsi="Times New Roman"/>
                <w:b/>
                <w:bCs/>
                <w:color w:val="000000"/>
                <w:sz w:val="20"/>
                <w:szCs w:val="20"/>
              </w:rPr>
              <w:t xml:space="preserve"> </w:t>
            </w:r>
            <w:proofErr w:type="spellStart"/>
            <w:r w:rsidRPr="007E2E58">
              <w:rPr>
                <w:rFonts w:ascii="Times New Roman" w:hAnsi="Times New Roman"/>
                <w:b/>
                <w:bCs/>
                <w:color w:val="000000"/>
                <w:sz w:val="20"/>
                <w:szCs w:val="20"/>
              </w:rPr>
              <w:t>pha</w:t>
            </w:r>
            <w:proofErr w:type="spellEnd"/>
            <w:r w:rsidRPr="007E2E58">
              <w:rPr>
                <w:rFonts w:ascii="Times New Roman" w:hAnsi="Times New Roman"/>
                <w:b/>
                <w:bCs/>
                <w:color w:val="000000"/>
                <w:sz w:val="20"/>
                <w:szCs w:val="20"/>
              </w:rPr>
              <w:t xml:space="preserve"> &amp; </w:t>
            </w:r>
            <w:proofErr w:type="spellStart"/>
            <w:r w:rsidRPr="007E2E58">
              <w:rPr>
                <w:rFonts w:ascii="Times New Roman" w:hAnsi="Times New Roman"/>
                <w:b/>
                <w:bCs/>
                <w:color w:val="000000"/>
                <w:sz w:val="20"/>
                <w:szCs w:val="20"/>
              </w:rPr>
              <w:t>sự</w:t>
            </w:r>
            <w:proofErr w:type="spellEnd"/>
            <w:r w:rsidRPr="007E2E58">
              <w:rPr>
                <w:rFonts w:ascii="Times New Roman" w:hAnsi="Times New Roman"/>
                <w:b/>
                <w:bCs/>
                <w:color w:val="000000"/>
                <w:sz w:val="20"/>
                <w:szCs w:val="20"/>
              </w:rPr>
              <w:t xml:space="preserve"> </w:t>
            </w:r>
            <w:proofErr w:type="spellStart"/>
            <w:r w:rsidRPr="007E2E58">
              <w:rPr>
                <w:rFonts w:ascii="Times New Roman" w:hAnsi="Times New Roman"/>
                <w:b/>
                <w:bCs/>
                <w:color w:val="000000"/>
                <w:sz w:val="20"/>
                <w:szCs w:val="20"/>
              </w:rPr>
              <w:t>cân</w:t>
            </w:r>
            <w:proofErr w:type="spellEnd"/>
            <w:r w:rsidRPr="007E2E58">
              <w:rPr>
                <w:rFonts w:ascii="Times New Roman" w:hAnsi="Times New Roman"/>
                <w:b/>
                <w:bCs/>
                <w:color w:val="000000"/>
                <w:sz w:val="20"/>
                <w:szCs w:val="20"/>
              </w:rPr>
              <w:t xml:space="preserve"> </w:t>
            </w:r>
            <w:proofErr w:type="spellStart"/>
            <w:r w:rsidRPr="007E2E58">
              <w:rPr>
                <w:rFonts w:ascii="Times New Roman" w:hAnsi="Times New Roman"/>
                <w:b/>
                <w:bCs/>
                <w:color w:val="000000"/>
                <w:sz w:val="20"/>
                <w:szCs w:val="20"/>
              </w:rPr>
              <w:t>bằng</w:t>
            </w:r>
            <w:proofErr w:type="spellEnd"/>
            <w:r w:rsidRPr="007E2E58">
              <w:rPr>
                <w:rFonts w:ascii="Times New Roman" w:hAnsi="Times New Roman"/>
                <w:b/>
                <w:bCs/>
                <w:color w:val="000000"/>
                <w:sz w:val="20"/>
                <w:szCs w:val="20"/>
              </w:rPr>
              <w:t xml:space="preserve"> </w:t>
            </w:r>
            <w:proofErr w:type="spellStart"/>
            <w:r w:rsidRPr="007E2E58">
              <w:rPr>
                <w:rFonts w:ascii="Times New Roman" w:hAnsi="Times New Roman"/>
                <w:b/>
                <w:bCs/>
                <w:color w:val="000000"/>
                <w:sz w:val="20"/>
                <w:szCs w:val="20"/>
              </w:rPr>
              <w:t>pha</w:t>
            </w:r>
            <w:proofErr w:type="spellEnd"/>
            <w:r w:rsidRPr="007E2E58">
              <w:rPr>
                <w:rFonts w:ascii="Times New Roman" w:hAnsi="Times New Roman"/>
                <w:b/>
                <w:bCs/>
                <w:color w:val="000000"/>
                <w:sz w:val="20"/>
                <w:szCs w:val="20"/>
              </w:rPr>
              <w:t xml:space="preserve"> </w:t>
            </w:r>
            <w:proofErr w:type="spellStart"/>
            <w:r w:rsidRPr="007E2E58">
              <w:rPr>
                <w:rFonts w:ascii="Times New Roman" w:hAnsi="Times New Roman"/>
                <w:b/>
                <w:bCs/>
                <w:color w:val="000000"/>
                <w:sz w:val="20"/>
                <w:szCs w:val="20"/>
              </w:rPr>
              <w:t>Dầu</w:t>
            </w:r>
            <w:proofErr w:type="spellEnd"/>
            <w:r w:rsidRPr="007E2E58">
              <w:rPr>
                <w:rFonts w:ascii="Times New Roman" w:hAnsi="Times New Roman"/>
                <w:b/>
                <w:bCs/>
                <w:color w:val="000000"/>
                <w:sz w:val="20"/>
                <w:szCs w:val="20"/>
              </w:rPr>
              <w:t xml:space="preserve"> – </w:t>
            </w:r>
            <w:proofErr w:type="spellStart"/>
            <w:r w:rsidRPr="007E2E58">
              <w:rPr>
                <w:rFonts w:ascii="Times New Roman" w:hAnsi="Times New Roman"/>
                <w:b/>
                <w:bCs/>
                <w:color w:val="000000"/>
                <w:sz w:val="20"/>
                <w:szCs w:val="20"/>
              </w:rPr>
              <w:t>Khí</w:t>
            </w:r>
            <w:proofErr w:type="spellEnd"/>
            <w:r w:rsidRPr="007E2E58">
              <w:rPr>
                <w:rFonts w:ascii="Times New Roman" w:hAnsi="Times New Roman"/>
                <w:b/>
                <w:bCs/>
                <w:color w:val="000000"/>
                <w:sz w:val="20"/>
                <w:szCs w:val="20"/>
              </w:rPr>
              <w:t xml:space="preserve"> </w:t>
            </w:r>
          </w:p>
          <w:p w:rsidR="00E861A2" w:rsidRPr="007E2E58" w:rsidRDefault="00E861A2" w:rsidP="00E861A2">
            <w:pPr>
              <w:suppressAutoHyphens w:val="0"/>
              <w:spacing w:before="60" w:after="60" w:line="288" w:lineRule="auto"/>
              <w:jc w:val="both"/>
              <w:rPr>
                <w:rFonts w:ascii="Times New Roman" w:hAnsi="Times New Roman"/>
                <w:sz w:val="20"/>
                <w:szCs w:val="20"/>
              </w:rPr>
            </w:pPr>
            <w:r w:rsidRPr="007E2E58">
              <w:rPr>
                <w:rFonts w:ascii="Times New Roman" w:hAnsi="Times New Roman"/>
                <w:sz w:val="20"/>
                <w:szCs w:val="20"/>
              </w:rPr>
              <w:t xml:space="preserve">2.1 </w:t>
            </w:r>
            <w:proofErr w:type="spellStart"/>
            <w:r w:rsidR="006A1297" w:rsidRPr="007E2E58">
              <w:rPr>
                <w:rFonts w:ascii="Times New Roman" w:hAnsi="Times New Roman"/>
                <w:sz w:val="20"/>
                <w:szCs w:val="20"/>
              </w:rPr>
              <w:t>Pha</w:t>
            </w:r>
            <w:proofErr w:type="spellEnd"/>
            <w:r w:rsidR="006A1297" w:rsidRPr="007E2E58">
              <w:rPr>
                <w:rFonts w:ascii="Times New Roman" w:hAnsi="Times New Roman"/>
                <w:sz w:val="20"/>
                <w:szCs w:val="20"/>
              </w:rPr>
              <w:t xml:space="preserve"> </w:t>
            </w:r>
            <w:proofErr w:type="spellStart"/>
            <w:r w:rsidR="006A1297" w:rsidRPr="007E2E58">
              <w:rPr>
                <w:rFonts w:ascii="Times New Roman" w:hAnsi="Times New Roman"/>
                <w:sz w:val="20"/>
                <w:szCs w:val="20"/>
              </w:rPr>
              <w:t>và</w:t>
            </w:r>
            <w:proofErr w:type="spellEnd"/>
            <w:r w:rsidR="006A1297" w:rsidRPr="007E2E58">
              <w:rPr>
                <w:rFonts w:ascii="Times New Roman" w:hAnsi="Times New Roman"/>
                <w:sz w:val="20"/>
                <w:szCs w:val="20"/>
              </w:rPr>
              <w:t xml:space="preserve"> </w:t>
            </w:r>
            <w:proofErr w:type="spellStart"/>
            <w:r w:rsidR="006A1297" w:rsidRPr="007E2E58">
              <w:rPr>
                <w:rFonts w:ascii="Times New Roman" w:hAnsi="Times New Roman"/>
                <w:sz w:val="20"/>
                <w:szCs w:val="20"/>
              </w:rPr>
              <w:t>chế</w:t>
            </w:r>
            <w:proofErr w:type="spellEnd"/>
            <w:r w:rsidR="006A1297" w:rsidRPr="007E2E58">
              <w:rPr>
                <w:rFonts w:ascii="Times New Roman" w:hAnsi="Times New Roman"/>
                <w:sz w:val="20"/>
                <w:szCs w:val="20"/>
              </w:rPr>
              <w:t xml:space="preserve"> </w:t>
            </w:r>
            <w:proofErr w:type="spellStart"/>
            <w:r w:rsidR="006A1297" w:rsidRPr="007E2E58">
              <w:rPr>
                <w:rFonts w:ascii="Times New Roman" w:hAnsi="Times New Roman"/>
                <w:sz w:val="20"/>
                <w:szCs w:val="20"/>
              </w:rPr>
              <w:t>độ</w:t>
            </w:r>
            <w:proofErr w:type="spellEnd"/>
            <w:r w:rsidR="006A1297" w:rsidRPr="007E2E58">
              <w:rPr>
                <w:rFonts w:ascii="Times New Roman" w:hAnsi="Times New Roman"/>
                <w:sz w:val="20"/>
                <w:szCs w:val="20"/>
              </w:rPr>
              <w:t xml:space="preserve"> </w:t>
            </w:r>
            <w:proofErr w:type="spellStart"/>
            <w:r w:rsidR="006A1297" w:rsidRPr="007E2E58">
              <w:rPr>
                <w:rFonts w:ascii="Times New Roman" w:hAnsi="Times New Roman"/>
                <w:sz w:val="20"/>
                <w:szCs w:val="20"/>
              </w:rPr>
              <w:t>pha</w:t>
            </w:r>
            <w:proofErr w:type="spellEnd"/>
          </w:p>
          <w:p w:rsidR="006A1297" w:rsidRPr="007E2E58" w:rsidRDefault="006A1297" w:rsidP="007E2E58">
            <w:pPr>
              <w:suppressAutoHyphens w:val="0"/>
              <w:autoSpaceDE w:val="0"/>
              <w:autoSpaceDN w:val="0"/>
              <w:adjustRightInd w:val="0"/>
              <w:spacing w:line="276" w:lineRule="auto"/>
              <w:rPr>
                <w:rFonts w:ascii="Times New Roman" w:hAnsi="Times New Roman"/>
                <w:sz w:val="20"/>
                <w:szCs w:val="20"/>
              </w:rPr>
            </w:pPr>
            <w:r w:rsidRPr="007E2E58">
              <w:rPr>
                <w:rFonts w:ascii="Times New Roman" w:hAnsi="Times New Roman"/>
                <w:sz w:val="20"/>
                <w:szCs w:val="20"/>
              </w:rPr>
              <w:t xml:space="preserve">   2.1.1 </w:t>
            </w:r>
            <w:proofErr w:type="spellStart"/>
            <w:r w:rsidRPr="007E2E58">
              <w:rPr>
                <w:rFonts w:ascii="Times New Roman" w:hAnsi="Times New Roman"/>
                <w:sz w:val="20"/>
                <w:szCs w:val="20"/>
              </w:rPr>
              <w:t>Tỉ</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số</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cân</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bằng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pha</w:t>
            </w:r>
            <w:proofErr w:type="spellEnd"/>
          </w:p>
          <w:p w:rsidR="006A1297" w:rsidRPr="007E2E58" w:rsidRDefault="006A1297" w:rsidP="007E2E58">
            <w:pPr>
              <w:suppressAutoHyphens w:val="0"/>
              <w:autoSpaceDE w:val="0"/>
              <w:autoSpaceDN w:val="0"/>
              <w:adjustRightInd w:val="0"/>
              <w:spacing w:line="276" w:lineRule="auto"/>
              <w:rPr>
                <w:rFonts w:ascii="Times New Roman" w:hAnsi="Times New Roman"/>
                <w:sz w:val="20"/>
                <w:szCs w:val="20"/>
              </w:rPr>
            </w:pPr>
            <w:r w:rsidRPr="007E2E58">
              <w:rPr>
                <w:rFonts w:ascii="Times New Roman" w:hAnsi="Times New Roman"/>
                <w:sz w:val="20"/>
                <w:szCs w:val="20"/>
              </w:rPr>
              <w:t xml:space="preserve">   2.1.2 </w:t>
            </w:r>
            <w:proofErr w:type="spellStart"/>
            <w:r w:rsidR="002A6DAD" w:rsidRPr="007E2E58">
              <w:rPr>
                <w:rFonts w:ascii="Times New Roman" w:hAnsi="Times New Roman"/>
                <w:sz w:val="20"/>
                <w:szCs w:val="20"/>
              </w:rPr>
              <w:t>Tỉ</w:t>
            </w:r>
            <w:proofErr w:type="spellEnd"/>
            <w:r w:rsidR="002A6DAD" w:rsidRPr="007E2E58">
              <w:rPr>
                <w:rFonts w:ascii="Times New Roman" w:hAnsi="Times New Roman"/>
                <w:sz w:val="20"/>
                <w:szCs w:val="20"/>
              </w:rPr>
              <w:t xml:space="preserve"> </w:t>
            </w:r>
            <w:proofErr w:type="spellStart"/>
            <w:r w:rsidR="002A6DAD" w:rsidRPr="007E2E58">
              <w:rPr>
                <w:rFonts w:ascii="Times New Roman" w:hAnsi="Times New Roman"/>
                <w:sz w:val="20"/>
                <w:szCs w:val="20"/>
              </w:rPr>
              <w:t>số</w:t>
            </w:r>
            <w:proofErr w:type="spellEnd"/>
            <w:r w:rsidR="002A6DAD" w:rsidRPr="007E2E58">
              <w:rPr>
                <w:rFonts w:ascii="Times New Roman" w:hAnsi="Times New Roman"/>
                <w:sz w:val="20"/>
                <w:szCs w:val="20"/>
              </w:rPr>
              <w:t xml:space="preserve"> </w:t>
            </w:r>
            <w:proofErr w:type="spellStart"/>
            <w:r w:rsidR="002A6DAD" w:rsidRPr="007E2E58">
              <w:rPr>
                <w:rFonts w:ascii="Times New Roman" w:hAnsi="Times New Roman"/>
                <w:sz w:val="20"/>
                <w:szCs w:val="20"/>
              </w:rPr>
              <w:t>áp</w:t>
            </w:r>
            <w:proofErr w:type="spellEnd"/>
            <w:r w:rsidR="002A6DAD" w:rsidRPr="007E2E58">
              <w:rPr>
                <w:rFonts w:ascii="Times New Roman" w:hAnsi="Times New Roman"/>
                <w:sz w:val="20"/>
                <w:szCs w:val="20"/>
              </w:rPr>
              <w:t xml:space="preserve"> </w:t>
            </w:r>
            <w:proofErr w:type="spellStart"/>
            <w:r w:rsidR="002A6DAD" w:rsidRPr="007E2E58">
              <w:rPr>
                <w:rFonts w:ascii="Times New Roman" w:hAnsi="Times New Roman"/>
                <w:sz w:val="20"/>
                <w:szCs w:val="20"/>
              </w:rPr>
              <w:t>suất</w:t>
            </w:r>
            <w:proofErr w:type="spellEnd"/>
            <w:r w:rsidR="002A6DAD" w:rsidRPr="007E2E58">
              <w:rPr>
                <w:rFonts w:ascii="Times New Roman" w:hAnsi="Times New Roman"/>
                <w:sz w:val="20"/>
                <w:szCs w:val="20"/>
              </w:rPr>
              <w:t xml:space="preserve"> </w:t>
            </w:r>
            <w:proofErr w:type="spellStart"/>
            <w:r w:rsidR="002A6DAD" w:rsidRPr="007E2E58">
              <w:rPr>
                <w:rFonts w:ascii="Times New Roman" w:hAnsi="Times New Roman"/>
                <w:sz w:val="20"/>
                <w:szCs w:val="20"/>
              </w:rPr>
              <w:t>riêng</w:t>
            </w:r>
            <w:proofErr w:type="spellEnd"/>
          </w:p>
          <w:p w:rsidR="002A6DAD" w:rsidRPr="007E2E58" w:rsidRDefault="002A6DAD" w:rsidP="007E2E58">
            <w:pPr>
              <w:suppressAutoHyphens w:val="0"/>
              <w:autoSpaceDE w:val="0"/>
              <w:autoSpaceDN w:val="0"/>
              <w:adjustRightInd w:val="0"/>
              <w:spacing w:line="276" w:lineRule="auto"/>
              <w:rPr>
                <w:rFonts w:ascii="Times New Roman" w:hAnsi="Times New Roman"/>
                <w:sz w:val="20"/>
                <w:szCs w:val="20"/>
              </w:rPr>
            </w:pPr>
            <w:r w:rsidRPr="007E2E58">
              <w:rPr>
                <w:rFonts w:ascii="Times New Roman" w:hAnsi="Times New Roman"/>
                <w:sz w:val="20"/>
                <w:szCs w:val="20"/>
              </w:rPr>
              <w:t xml:space="preserve">   2.1.3 </w:t>
            </w:r>
            <w:proofErr w:type="spellStart"/>
            <w:r w:rsidRPr="007E2E58">
              <w:rPr>
                <w:rFonts w:ascii="Times New Roman" w:hAnsi="Times New Roman"/>
                <w:sz w:val="20"/>
                <w:szCs w:val="20"/>
              </w:rPr>
              <w:t>Khái</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niệm</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và</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ứng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dụng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giá</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trị</w:t>
            </w:r>
            <w:proofErr w:type="spellEnd"/>
            <w:r w:rsidRPr="007E2E58">
              <w:rPr>
                <w:rFonts w:ascii="Times New Roman" w:hAnsi="Times New Roman"/>
                <w:sz w:val="20"/>
                <w:szCs w:val="20"/>
              </w:rPr>
              <w:t xml:space="preserve"> K</w:t>
            </w:r>
          </w:p>
          <w:p w:rsidR="002A6DAD" w:rsidRPr="007E2E58" w:rsidRDefault="002A6DAD" w:rsidP="007E2E58">
            <w:pPr>
              <w:suppressAutoHyphens w:val="0"/>
              <w:autoSpaceDE w:val="0"/>
              <w:autoSpaceDN w:val="0"/>
              <w:adjustRightInd w:val="0"/>
              <w:spacing w:line="276" w:lineRule="auto"/>
              <w:rPr>
                <w:rFonts w:ascii="Times New Roman" w:hAnsi="Times New Roman"/>
                <w:sz w:val="20"/>
                <w:szCs w:val="20"/>
              </w:rPr>
            </w:pPr>
            <w:r w:rsidRPr="007E2E58">
              <w:rPr>
                <w:rFonts w:ascii="Times New Roman" w:hAnsi="Times New Roman"/>
                <w:sz w:val="20"/>
                <w:szCs w:val="20"/>
              </w:rPr>
              <w:t xml:space="preserve">   2.1.4 </w:t>
            </w:r>
            <w:proofErr w:type="spellStart"/>
            <w:r w:rsidRPr="007E2E58">
              <w:rPr>
                <w:rFonts w:ascii="Times New Roman" w:hAnsi="Times New Roman"/>
                <w:sz w:val="20"/>
                <w:szCs w:val="20"/>
              </w:rPr>
              <w:t>Khái</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niệm</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áp</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suất</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hội</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tụ</w:t>
            </w:r>
            <w:proofErr w:type="spellEnd"/>
          </w:p>
          <w:p w:rsidR="00E861A2" w:rsidRPr="007E2E58" w:rsidRDefault="00E861A2" w:rsidP="00E861A2">
            <w:pPr>
              <w:suppressAutoHyphens w:val="0"/>
              <w:spacing w:before="60" w:after="60" w:line="288" w:lineRule="auto"/>
              <w:jc w:val="both"/>
              <w:rPr>
                <w:rFonts w:ascii="Times New Roman" w:hAnsi="Times New Roman"/>
                <w:color w:val="000000"/>
                <w:sz w:val="20"/>
                <w:szCs w:val="20"/>
              </w:rPr>
            </w:pPr>
            <w:r w:rsidRPr="007E2E58">
              <w:rPr>
                <w:rFonts w:ascii="Times New Roman" w:hAnsi="Times New Roman"/>
                <w:color w:val="000000"/>
                <w:sz w:val="20"/>
                <w:szCs w:val="20"/>
              </w:rPr>
              <w:t xml:space="preserve">2.2 </w:t>
            </w:r>
            <w:proofErr w:type="spellStart"/>
            <w:r w:rsidRPr="007E2E58">
              <w:rPr>
                <w:rFonts w:ascii="Times New Roman" w:hAnsi="Times New Roman"/>
                <w:color w:val="000000"/>
                <w:sz w:val="20"/>
                <w:szCs w:val="20"/>
              </w:rPr>
              <w:t>Tính</w:t>
            </w:r>
            <w:proofErr w:type="spellEnd"/>
            <w:r w:rsidRPr="007E2E58">
              <w:rPr>
                <w:rFonts w:ascii="Times New Roman" w:hAnsi="Times New Roman"/>
                <w:color w:val="000000"/>
                <w:sz w:val="20"/>
                <w:szCs w:val="20"/>
              </w:rPr>
              <w:t xml:space="preserve"> </w:t>
            </w:r>
            <w:proofErr w:type="spellStart"/>
            <w:r w:rsidRPr="007E2E58">
              <w:rPr>
                <w:rFonts w:ascii="Times New Roman" w:hAnsi="Times New Roman"/>
                <w:color w:val="000000"/>
                <w:sz w:val="20"/>
                <w:szCs w:val="20"/>
              </w:rPr>
              <w:t>toán</w:t>
            </w:r>
            <w:proofErr w:type="spellEnd"/>
            <w:r w:rsidRPr="007E2E58">
              <w:rPr>
                <w:rFonts w:ascii="Times New Roman" w:hAnsi="Times New Roman"/>
                <w:color w:val="000000"/>
                <w:sz w:val="20"/>
                <w:szCs w:val="20"/>
              </w:rPr>
              <w:t xml:space="preserve"> </w:t>
            </w:r>
            <w:proofErr w:type="spellStart"/>
            <w:r w:rsidRPr="007E2E58">
              <w:rPr>
                <w:rFonts w:ascii="Times New Roman" w:hAnsi="Times New Roman"/>
                <w:color w:val="000000"/>
                <w:sz w:val="20"/>
                <w:szCs w:val="20"/>
              </w:rPr>
              <w:t>cân</w:t>
            </w:r>
            <w:proofErr w:type="spellEnd"/>
            <w:r w:rsidRPr="007E2E58">
              <w:rPr>
                <w:rFonts w:ascii="Times New Roman" w:hAnsi="Times New Roman"/>
                <w:color w:val="000000"/>
                <w:sz w:val="20"/>
                <w:szCs w:val="20"/>
              </w:rPr>
              <w:t xml:space="preserve"> </w:t>
            </w:r>
            <w:proofErr w:type="spellStart"/>
            <w:r w:rsidRPr="007E2E58">
              <w:rPr>
                <w:rFonts w:ascii="Times New Roman" w:hAnsi="Times New Roman"/>
                <w:color w:val="000000"/>
                <w:sz w:val="20"/>
                <w:szCs w:val="20"/>
              </w:rPr>
              <w:t>bằng</w:t>
            </w:r>
            <w:proofErr w:type="spellEnd"/>
            <w:r w:rsidRPr="007E2E58">
              <w:rPr>
                <w:rFonts w:ascii="Times New Roman" w:hAnsi="Times New Roman"/>
                <w:color w:val="000000"/>
                <w:sz w:val="20"/>
                <w:szCs w:val="20"/>
              </w:rPr>
              <w:t xml:space="preserve"> </w:t>
            </w:r>
            <w:proofErr w:type="spellStart"/>
            <w:r w:rsidRPr="007E2E58">
              <w:rPr>
                <w:rFonts w:ascii="Times New Roman" w:hAnsi="Times New Roman"/>
                <w:color w:val="000000"/>
                <w:sz w:val="20"/>
                <w:szCs w:val="20"/>
              </w:rPr>
              <w:t>pha</w:t>
            </w:r>
            <w:proofErr w:type="spellEnd"/>
          </w:p>
          <w:p w:rsidR="002A6DAD" w:rsidRPr="007E2E58" w:rsidRDefault="002A6DAD" w:rsidP="007E2E58">
            <w:pPr>
              <w:suppressAutoHyphens w:val="0"/>
              <w:autoSpaceDE w:val="0"/>
              <w:autoSpaceDN w:val="0"/>
              <w:adjustRightInd w:val="0"/>
              <w:spacing w:line="276" w:lineRule="auto"/>
              <w:rPr>
                <w:rFonts w:ascii="Times New Roman" w:hAnsi="Times New Roman"/>
                <w:sz w:val="20"/>
                <w:szCs w:val="20"/>
              </w:rPr>
            </w:pPr>
            <w:r w:rsidRPr="007E2E58">
              <w:rPr>
                <w:rFonts w:ascii="Times New Roman" w:hAnsi="Times New Roman"/>
                <w:sz w:val="20"/>
                <w:szCs w:val="20"/>
              </w:rPr>
              <w:t xml:space="preserve">   2.2.1 </w:t>
            </w:r>
            <w:proofErr w:type="spellStart"/>
            <w:r w:rsidRPr="007E2E58">
              <w:rPr>
                <w:rFonts w:ascii="Times New Roman" w:hAnsi="Times New Roman"/>
                <w:sz w:val="20"/>
                <w:szCs w:val="20"/>
              </w:rPr>
              <w:t>Xác</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định</w:t>
            </w:r>
            <w:proofErr w:type="spellEnd"/>
            <w:r w:rsidR="0086236F" w:rsidRPr="007E2E58">
              <w:rPr>
                <w:rFonts w:ascii="Times New Roman" w:hAnsi="Times New Roman"/>
                <w:sz w:val="20"/>
                <w:szCs w:val="20"/>
              </w:rPr>
              <w:t xml:space="preserve"> </w:t>
            </w:r>
            <w:proofErr w:type="spellStart"/>
            <w:r w:rsidR="0086236F" w:rsidRPr="007E2E58">
              <w:rPr>
                <w:rFonts w:ascii="Times New Roman" w:hAnsi="Times New Roman"/>
                <w:sz w:val="20"/>
                <w:szCs w:val="20"/>
              </w:rPr>
              <w:t>hỗn</w:t>
            </w:r>
            <w:proofErr w:type="spellEnd"/>
            <w:r w:rsidR="0086236F" w:rsidRPr="007E2E58">
              <w:rPr>
                <w:rFonts w:ascii="Times New Roman" w:hAnsi="Times New Roman"/>
                <w:sz w:val="20"/>
                <w:szCs w:val="20"/>
              </w:rPr>
              <w:t xml:space="preserve"> </w:t>
            </w:r>
            <w:proofErr w:type="spellStart"/>
            <w:r w:rsidR="0086236F" w:rsidRPr="007E2E58">
              <w:rPr>
                <w:rFonts w:ascii="Times New Roman" w:hAnsi="Times New Roman"/>
                <w:sz w:val="20"/>
                <w:szCs w:val="20"/>
              </w:rPr>
              <w:t>hợp</w:t>
            </w:r>
            <w:proofErr w:type="spellEnd"/>
            <w:r w:rsidR="0086236F" w:rsidRPr="007E2E58">
              <w:rPr>
                <w:rFonts w:ascii="Times New Roman" w:hAnsi="Times New Roman"/>
                <w:sz w:val="20"/>
                <w:szCs w:val="20"/>
              </w:rPr>
              <w:t xml:space="preserve"> </w:t>
            </w:r>
            <w:proofErr w:type="spellStart"/>
            <w:r w:rsidR="0086236F" w:rsidRPr="007E2E58">
              <w:rPr>
                <w:rFonts w:ascii="Times New Roman" w:hAnsi="Times New Roman"/>
                <w:sz w:val="20"/>
                <w:szCs w:val="20"/>
              </w:rPr>
              <w:t>theo</w:t>
            </w:r>
            <w:proofErr w:type="spellEnd"/>
            <w:r w:rsidR="0086236F" w:rsidRPr="007E2E58">
              <w:rPr>
                <w:rFonts w:ascii="Times New Roman" w:hAnsi="Times New Roman"/>
                <w:sz w:val="20"/>
                <w:szCs w:val="20"/>
              </w:rPr>
              <w:t xml:space="preserve"> </w:t>
            </w:r>
            <w:proofErr w:type="spellStart"/>
            <w:r w:rsidR="0086236F" w:rsidRPr="007E2E58">
              <w:rPr>
                <w:rFonts w:ascii="Times New Roman" w:hAnsi="Times New Roman"/>
                <w:sz w:val="20"/>
                <w:szCs w:val="20"/>
              </w:rPr>
              <w:t>thành</w:t>
            </w:r>
            <w:proofErr w:type="spellEnd"/>
            <w:r w:rsidR="0086236F" w:rsidRPr="007E2E58">
              <w:rPr>
                <w:rFonts w:ascii="Times New Roman" w:hAnsi="Times New Roman"/>
                <w:sz w:val="20"/>
                <w:szCs w:val="20"/>
              </w:rPr>
              <w:t xml:space="preserve"> </w:t>
            </w:r>
            <w:proofErr w:type="spellStart"/>
            <w:r w:rsidR="0086236F" w:rsidRPr="007E2E58">
              <w:rPr>
                <w:rFonts w:ascii="Times New Roman" w:hAnsi="Times New Roman"/>
                <w:sz w:val="20"/>
                <w:szCs w:val="20"/>
              </w:rPr>
              <w:t>phần</w:t>
            </w:r>
            <w:proofErr w:type="spellEnd"/>
            <w:r w:rsidR="0086236F" w:rsidRPr="007E2E58">
              <w:rPr>
                <w:rFonts w:ascii="Times New Roman" w:hAnsi="Times New Roman"/>
                <w:sz w:val="20"/>
                <w:szCs w:val="20"/>
              </w:rPr>
              <w:t xml:space="preserve"> </w:t>
            </w:r>
            <w:proofErr w:type="spellStart"/>
            <w:r w:rsidR="0086236F" w:rsidRPr="007E2E58">
              <w:rPr>
                <w:rFonts w:ascii="Times New Roman" w:hAnsi="Times New Roman"/>
                <w:sz w:val="20"/>
                <w:szCs w:val="20"/>
              </w:rPr>
              <w:t>phần</w:t>
            </w:r>
            <w:proofErr w:type="spellEnd"/>
            <w:r w:rsidR="0086236F" w:rsidRPr="007E2E58">
              <w:rPr>
                <w:rFonts w:ascii="Times New Roman" w:hAnsi="Times New Roman"/>
                <w:sz w:val="20"/>
                <w:szCs w:val="20"/>
              </w:rPr>
              <w:t xml:space="preserve"> </w:t>
            </w:r>
            <w:proofErr w:type="spellStart"/>
            <w:r w:rsidR="0086236F" w:rsidRPr="007E2E58">
              <w:rPr>
                <w:rFonts w:ascii="Times New Roman" w:hAnsi="Times New Roman"/>
                <w:sz w:val="20"/>
                <w:szCs w:val="20"/>
              </w:rPr>
              <w:t>trăm</w:t>
            </w:r>
            <w:proofErr w:type="spellEnd"/>
          </w:p>
          <w:p w:rsidR="0086236F" w:rsidRPr="007E2E58" w:rsidRDefault="0086236F" w:rsidP="007E2E58">
            <w:pPr>
              <w:suppressAutoHyphens w:val="0"/>
              <w:autoSpaceDE w:val="0"/>
              <w:autoSpaceDN w:val="0"/>
              <w:adjustRightInd w:val="0"/>
              <w:spacing w:line="276" w:lineRule="auto"/>
              <w:rPr>
                <w:rFonts w:ascii="Times New Roman" w:hAnsi="Times New Roman"/>
                <w:sz w:val="20"/>
                <w:szCs w:val="20"/>
              </w:rPr>
            </w:pPr>
            <w:r w:rsidRPr="007E2E58">
              <w:rPr>
                <w:rFonts w:ascii="Times New Roman" w:hAnsi="Times New Roman"/>
                <w:sz w:val="20"/>
                <w:szCs w:val="20"/>
              </w:rPr>
              <w:t xml:space="preserve">   2.2.2 </w:t>
            </w:r>
            <w:proofErr w:type="spellStart"/>
            <w:r w:rsidRPr="007E2E58">
              <w:rPr>
                <w:rFonts w:ascii="Times New Roman" w:hAnsi="Times New Roman"/>
                <w:sz w:val="20"/>
                <w:szCs w:val="20"/>
              </w:rPr>
              <w:t>Phân</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tích</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dòng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hỗn</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hợp</w:t>
            </w:r>
            <w:proofErr w:type="spellEnd"/>
          </w:p>
          <w:p w:rsidR="0086236F" w:rsidRPr="007E2E58" w:rsidRDefault="0086236F" w:rsidP="007E2E58">
            <w:pPr>
              <w:suppressAutoHyphens w:val="0"/>
              <w:autoSpaceDE w:val="0"/>
              <w:autoSpaceDN w:val="0"/>
              <w:adjustRightInd w:val="0"/>
              <w:spacing w:line="276" w:lineRule="auto"/>
              <w:rPr>
                <w:rFonts w:ascii="Times New Roman" w:hAnsi="Times New Roman"/>
                <w:sz w:val="20"/>
                <w:szCs w:val="20"/>
              </w:rPr>
            </w:pPr>
            <w:r w:rsidRPr="007E2E58">
              <w:rPr>
                <w:rFonts w:ascii="Times New Roman" w:hAnsi="Times New Roman"/>
                <w:sz w:val="20"/>
                <w:szCs w:val="20"/>
              </w:rPr>
              <w:t xml:space="preserve">   2.2.3 </w:t>
            </w:r>
            <w:proofErr w:type="spellStart"/>
            <w:r w:rsidRPr="007E2E58">
              <w:rPr>
                <w:rFonts w:ascii="Times New Roman" w:hAnsi="Times New Roman"/>
                <w:sz w:val="20"/>
                <w:szCs w:val="20"/>
              </w:rPr>
              <w:t>Chuyển</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đổi</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kết</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quả</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cân</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bằng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pha</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theo</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lưu</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lượng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dòng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thực</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tế</w:t>
            </w:r>
            <w:proofErr w:type="spellEnd"/>
          </w:p>
          <w:p w:rsidR="002B66DB" w:rsidRPr="007E2E58" w:rsidRDefault="00E861A2" w:rsidP="00E861A2">
            <w:pPr>
              <w:suppressAutoHyphens w:val="0"/>
              <w:autoSpaceDE w:val="0"/>
              <w:autoSpaceDN w:val="0"/>
              <w:adjustRightInd w:val="0"/>
              <w:spacing w:line="276" w:lineRule="auto"/>
              <w:rPr>
                <w:rFonts w:ascii="Times New Roman" w:hAnsi="Times New Roman"/>
                <w:sz w:val="20"/>
                <w:szCs w:val="20"/>
              </w:rPr>
            </w:pPr>
            <w:r w:rsidRPr="007E2E58">
              <w:rPr>
                <w:rFonts w:ascii="Times New Roman" w:hAnsi="Times New Roman"/>
                <w:sz w:val="20"/>
                <w:szCs w:val="20"/>
              </w:rPr>
              <w:t xml:space="preserve">2.3 </w:t>
            </w:r>
            <w:proofErr w:type="spellStart"/>
            <w:r w:rsidRPr="007E2E58">
              <w:rPr>
                <w:rFonts w:ascii="Times New Roman" w:hAnsi="Times New Roman"/>
                <w:sz w:val="20"/>
                <w:szCs w:val="20"/>
              </w:rPr>
              <w:t>Bài</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tập</w:t>
            </w:r>
            <w:proofErr w:type="spellEnd"/>
            <w:r w:rsidRPr="007E2E58">
              <w:rPr>
                <w:rFonts w:ascii="Times New Roman" w:hAnsi="Times New Roman"/>
                <w:sz w:val="20"/>
                <w:szCs w:val="20"/>
              </w:rPr>
              <w:t xml:space="preserve"> </w:t>
            </w:r>
            <w:r w:rsidRPr="007E2E58">
              <w:rPr>
                <w:rFonts w:ascii="Times New Roman" w:hAnsi="Times New Roman"/>
                <w:color w:val="000000"/>
                <w:sz w:val="20"/>
                <w:szCs w:val="20"/>
              </w:rPr>
              <w:t xml:space="preserve"> </w:t>
            </w:r>
          </w:p>
        </w:tc>
        <w:tc>
          <w:tcPr>
            <w:tcW w:w="3091" w:type="dxa"/>
          </w:tcPr>
          <w:p w:rsidR="00162F52" w:rsidRPr="007E2E58" w:rsidRDefault="00162F52" w:rsidP="00824852">
            <w:pPr>
              <w:widowControl w:val="0"/>
              <w:suppressAutoHyphens w:val="0"/>
              <w:spacing w:line="276" w:lineRule="auto"/>
              <w:jc w:val="both"/>
              <w:rPr>
                <w:rFonts w:ascii="Times New Roman" w:hAnsi="Times New Roman"/>
                <w:noProof/>
                <w:color w:val="000000" w:themeColor="text1"/>
                <w:sz w:val="20"/>
                <w:szCs w:val="20"/>
                <w:lang w:eastAsia="en-US"/>
              </w:rPr>
            </w:pPr>
            <w:r w:rsidRPr="007E2E58">
              <w:rPr>
                <w:rFonts w:ascii="Times New Roman" w:hAnsi="Times New Roman"/>
                <w:noProof/>
                <w:color w:val="000000" w:themeColor="text1"/>
                <w:sz w:val="20"/>
                <w:szCs w:val="20"/>
                <w:lang w:eastAsia="en-US"/>
              </w:rPr>
              <w:t>L.O.2.1 –</w:t>
            </w:r>
            <w:r w:rsidR="00B37662" w:rsidRPr="007E2E58">
              <w:rPr>
                <w:rFonts w:ascii="Times New Roman" w:hAnsi="Times New Roman"/>
                <w:noProof/>
                <w:color w:val="000000" w:themeColor="text1"/>
                <w:sz w:val="20"/>
                <w:szCs w:val="20"/>
                <w:lang w:eastAsia="en-US"/>
              </w:rPr>
              <w:t xml:space="preserve"> Hiểu rõ </w:t>
            </w:r>
            <w:r w:rsidR="003F2C82" w:rsidRPr="007E2E58">
              <w:rPr>
                <w:rFonts w:ascii="Times New Roman" w:hAnsi="Times New Roman"/>
                <w:noProof/>
                <w:color w:val="000000" w:themeColor="text1"/>
                <w:sz w:val="20"/>
                <w:szCs w:val="20"/>
                <w:lang w:eastAsia="en-US"/>
              </w:rPr>
              <w:t>về pha và chế độ pha, nắm được khái niệm áp suát hội tụ</w:t>
            </w:r>
          </w:p>
          <w:p w:rsidR="00162F52" w:rsidRPr="007E2E58" w:rsidRDefault="00162F52" w:rsidP="00AF0DF5">
            <w:pPr>
              <w:widowControl w:val="0"/>
              <w:suppressAutoHyphens w:val="0"/>
              <w:spacing w:line="276" w:lineRule="auto"/>
              <w:jc w:val="both"/>
              <w:rPr>
                <w:rFonts w:ascii="Times New Roman" w:hAnsi="Times New Roman"/>
                <w:noProof/>
                <w:color w:val="000000" w:themeColor="text1"/>
                <w:sz w:val="20"/>
                <w:szCs w:val="20"/>
                <w:lang w:val="vi-VN" w:eastAsia="en-US"/>
              </w:rPr>
            </w:pPr>
            <w:r w:rsidRPr="007E2E58">
              <w:rPr>
                <w:rFonts w:ascii="Times New Roman" w:hAnsi="Times New Roman"/>
                <w:noProof/>
                <w:color w:val="000000" w:themeColor="text1"/>
                <w:sz w:val="20"/>
                <w:szCs w:val="20"/>
                <w:lang w:eastAsia="en-US"/>
              </w:rPr>
              <w:t xml:space="preserve">L.O.2.2 – </w:t>
            </w:r>
            <w:r w:rsidR="00AF0DF5" w:rsidRPr="007E2E58">
              <w:rPr>
                <w:rFonts w:ascii="Times New Roman" w:hAnsi="Times New Roman"/>
                <w:noProof/>
                <w:color w:val="000000" w:themeColor="text1"/>
                <w:sz w:val="20"/>
                <w:szCs w:val="20"/>
                <w:lang w:eastAsia="en-US"/>
              </w:rPr>
              <w:t>Có khả năng tính toán cân bằng pha, phân tích dòng hỗn hợp</w:t>
            </w:r>
          </w:p>
        </w:tc>
        <w:tc>
          <w:tcPr>
            <w:tcW w:w="1378" w:type="dxa"/>
          </w:tcPr>
          <w:p w:rsidR="00162F52" w:rsidRPr="007E2E58" w:rsidRDefault="00162F52" w:rsidP="00B37662">
            <w:pPr>
              <w:widowControl w:val="0"/>
              <w:suppressAutoHyphens w:val="0"/>
              <w:spacing w:line="276" w:lineRule="auto"/>
              <w:rPr>
                <w:rFonts w:ascii="Times New Roman" w:hAnsi="Times New Roman"/>
                <w:noProof/>
                <w:color w:val="000000" w:themeColor="text1"/>
                <w:sz w:val="20"/>
                <w:szCs w:val="20"/>
                <w:lang w:eastAsia="en-US"/>
              </w:rPr>
            </w:pPr>
            <w:r w:rsidRPr="007E2E58">
              <w:rPr>
                <w:rFonts w:ascii="Times New Roman" w:hAnsi="Times New Roman"/>
                <w:noProof/>
                <w:color w:val="000000" w:themeColor="text1"/>
                <w:sz w:val="20"/>
                <w:szCs w:val="20"/>
                <w:lang w:val="vi-VN" w:eastAsia="en-US"/>
              </w:rPr>
              <w:t>Th</w:t>
            </w:r>
            <w:r w:rsidRPr="007E2E58">
              <w:rPr>
                <w:rFonts w:ascii="Times New Roman" w:hAnsi="Times New Roman"/>
                <w:noProof/>
                <w:color w:val="000000" w:themeColor="text1"/>
                <w:sz w:val="20"/>
                <w:szCs w:val="20"/>
                <w:lang w:eastAsia="en-US"/>
              </w:rPr>
              <w:t>ảo luận</w:t>
            </w:r>
            <w:r w:rsidR="00DE504B" w:rsidRPr="007E2E58">
              <w:rPr>
                <w:rFonts w:ascii="Times New Roman" w:hAnsi="Times New Roman"/>
                <w:noProof/>
                <w:color w:val="000000" w:themeColor="text1"/>
                <w:sz w:val="20"/>
                <w:szCs w:val="20"/>
                <w:lang w:val="vi-VN" w:eastAsia="en-US"/>
              </w:rPr>
              <w:t>,  bài tập, câu hỏi trên lớp</w:t>
            </w:r>
          </w:p>
        </w:tc>
      </w:tr>
      <w:tr w:rsidR="00FB1709" w:rsidRPr="007E2E58" w:rsidTr="00577DD3">
        <w:trPr>
          <w:trHeight w:val="821"/>
          <w:jc w:val="center"/>
        </w:trPr>
        <w:tc>
          <w:tcPr>
            <w:tcW w:w="853" w:type="dxa"/>
          </w:tcPr>
          <w:p w:rsidR="00FB1709" w:rsidRPr="007E2E58" w:rsidRDefault="00FB1709" w:rsidP="00FB1709">
            <w:pPr>
              <w:widowControl w:val="0"/>
              <w:suppressAutoHyphens w:val="0"/>
              <w:spacing w:line="276" w:lineRule="auto"/>
              <w:jc w:val="center"/>
              <w:rPr>
                <w:rFonts w:ascii="Times New Roman" w:hAnsi="Times New Roman"/>
                <w:noProof/>
                <w:color w:val="000000" w:themeColor="text1"/>
                <w:sz w:val="20"/>
                <w:szCs w:val="20"/>
                <w:lang w:eastAsia="en-US"/>
              </w:rPr>
            </w:pPr>
          </w:p>
        </w:tc>
        <w:tc>
          <w:tcPr>
            <w:tcW w:w="3523" w:type="dxa"/>
            <w:shd w:val="clear" w:color="auto" w:fill="auto"/>
          </w:tcPr>
          <w:p w:rsidR="00FB1709" w:rsidRPr="007E2E58" w:rsidRDefault="00FB1709" w:rsidP="00FB1709">
            <w:pPr>
              <w:spacing w:before="60" w:after="60" w:line="288" w:lineRule="auto"/>
              <w:outlineLvl w:val="4"/>
              <w:rPr>
                <w:rFonts w:ascii="Times New Roman" w:hAnsi="Times New Roman"/>
                <w:b/>
                <w:bCs/>
                <w:color w:val="000000"/>
                <w:sz w:val="20"/>
                <w:szCs w:val="20"/>
              </w:rPr>
            </w:pPr>
            <w:proofErr w:type="spellStart"/>
            <w:r w:rsidRPr="007E2E58">
              <w:rPr>
                <w:rFonts w:ascii="Times New Roman" w:hAnsi="Times New Roman"/>
                <w:b/>
                <w:bCs/>
                <w:color w:val="000000"/>
                <w:sz w:val="20"/>
                <w:szCs w:val="20"/>
              </w:rPr>
              <w:t>Chương</w:t>
            </w:r>
            <w:proofErr w:type="spellEnd"/>
            <w:r w:rsidRPr="007E2E58">
              <w:rPr>
                <w:rFonts w:ascii="Times New Roman" w:hAnsi="Times New Roman"/>
                <w:b/>
                <w:bCs/>
                <w:color w:val="000000"/>
                <w:sz w:val="20"/>
                <w:szCs w:val="20"/>
              </w:rPr>
              <w:t xml:space="preserve"> 3: </w:t>
            </w:r>
            <w:proofErr w:type="spellStart"/>
            <w:r w:rsidRPr="007E2E58">
              <w:rPr>
                <w:rFonts w:ascii="Times New Roman" w:hAnsi="Times New Roman"/>
                <w:b/>
                <w:bCs/>
                <w:color w:val="000000"/>
                <w:sz w:val="20"/>
                <w:szCs w:val="20"/>
              </w:rPr>
              <w:t>Tách</w:t>
            </w:r>
            <w:proofErr w:type="spellEnd"/>
            <w:r w:rsidRPr="007E2E58">
              <w:rPr>
                <w:rFonts w:ascii="Times New Roman" w:hAnsi="Times New Roman"/>
                <w:b/>
                <w:bCs/>
                <w:color w:val="000000"/>
                <w:sz w:val="20"/>
                <w:szCs w:val="20"/>
              </w:rPr>
              <w:t xml:space="preserve"> </w:t>
            </w:r>
            <w:proofErr w:type="spellStart"/>
            <w:r w:rsidRPr="007E2E58">
              <w:rPr>
                <w:rFonts w:ascii="Times New Roman" w:hAnsi="Times New Roman"/>
                <w:b/>
                <w:bCs/>
                <w:color w:val="000000"/>
                <w:sz w:val="20"/>
                <w:szCs w:val="20"/>
              </w:rPr>
              <w:t>Dầu</w:t>
            </w:r>
            <w:proofErr w:type="spellEnd"/>
            <w:r w:rsidRPr="007E2E58">
              <w:rPr>
                <w:rFonts w:ascii="Times New Roman" w:hAnsi="Times New Roman"/>
                <w:b/>
                <w:bCs/>
                <w:color w:val="000000"/>
                <w:sz w:val="20"/>
                <w:szCs w:val="20"/>
              </w:rPr>
              <w:t xml:space="preserve">, </w:t>
            </w:r>
            <w:proofErr w:type="spellStart"/>
            <w:r w:rsidRPr="007E2E58">
              <w:rPr>
                <w:rFonts w:ascii="Times New Roman" w:hAnsi="Times New Roman"/>
                <w:b/>
                <w:bCs/>
                <w:color w:val="000000"/>
                <w:sz w:val="20"/>
                <w:szCs w:val="20"/>
              </w:rPr>
              <w:t>Khí</w:t>
            </w:r>
            <w:proofErr w:type="spellEnd"/>
            <w:r w:rsidRPr="007E2E58">
              <w:rPr>
                <w:rFonts w:ascii="Times New Roman" w:hAnsi="Times New Roman"/>
                <w:b/>
                <w:bCs/>
                <w:color w:val="000000"/>
                <w:sz w:val="20"/>
                <w:szCs w:val="20"/>
              </w:rPr>
              <w:t xml:space="preserve"> </w:t>
            </w:r>
            <w:proofErr w:type="spellStart"/>
            <w:r w:rsidRPr="007E2E58">
              <w:rPr>
                <w:rFonts w:ascii="Times New Roman" w:hAnsi="Times New Roman"/>
                <w:b/>
                <w:bCs/>
                <w:color w:val="000000"/>
                <w:sz w:val="20"/>
                <w:szCs w:val="20"/>
              </w:rPr>
              <w:t>và</w:t>
            </w:r>
            <w:proofErr w:type="spellEnd"/>
            <w:r w:rsidRPr="007E2E58">
              <w:rPr>
                <w:rFonts w:ascii="Times New Roman" w:hAnsi="Times New Roman"/>
                <w:b/>
                <w:bCs/>
                <w:color w:val="000000"/>
                <w:sz w:val="20"/>
                <w:szCs w:val="20"/>
              </w:rPr>
              <w:t xml:space="preserve"> </w:t>
            </w:r>
            <w:proofErr w:type="spellStart"/>
            <w:r w:rsidRPr="007E2E58">
              <w:rPr>
                <w:rFonts w:ascii="Times New Roman" w:hAnsi="Times New Roman"/>
                <w:b/>
                <w:bCs/>
                <w:color w:val="000000"/>
                <w:sz w:val="20"/>
                <w:szCs w:val="20"/>
              </w:rPr>
              <w:t>Nước</w:t>
            </w:r>
            <w:proofErr w:type="spellEnd"/>
            <w:r w:rsidRPr="007E2E58">
              <w:rPr>
                <w:rFonts w:ascii="Times New Roman" w:hAnsi="Times New Roman"/>
                <w:b/>
                <w:bCs/>
                <w:color w:val="000000"/>
                <w:sz w:val="20"/>
                <w:szCs w:val="20"/>
              </w:rPr>
              <w:t xml:space="preserve"> </w:t>
            </w:r>
          </w:p>
          <w:p w:rsidR="00FB1709" w:rsidRPr="007E2E58" w:rsidRDefault="00FB1709" w:rsidP="00AC7116">
            <w:pPr>
              <w:suppressAutoHyphens w:val="0"/>
              <w:spacing w:before="60" w:after="60" w:line="288" w:lineRule="auto"/>
              <w:rPr>
                <w:rFonts w:ascii="Times New Roman" w:hAnsi="Times New Roman"/>
                <w:sz w:val="20"/>
                <w:szCs w:val="20"/>
              </w:rPr>
            </w:pPr>
            <w:r w:rsidRPr="007E2E58">
              <w:rPr>
                <w:rFonts w:ascii="Times New Roman" w:hAnsi="Times New Roman"/>
                <w:sz w:val="20"/>
                <w:szCs w:val="20"/>
              </w:rPr>
              <w:t xml:space="preserve">3.1 </w:t>
            </w:r>
            <w:proofErr w:type="spellStart"/>
            <w:r w:rsidRPr="007E2E58">
              <w:rPr>
                <w:rFonts w:ascii="Times New Roman" w:hAnsi="Times New Roman"/>
                <w:sz w:val="20"/>
                <w:szCs w:val="20"/>
              </w:rPr>
              <w:t>Cơ</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chế</w:t>
            </w:r>
            <w:proofErr w:type="spellEnd"/>
            <w:r w:rsidRPr="007E2E58">
              <w:rPr>
                <w:rFonts w:ascii="Times New Roman" w:hAnsi="Times New Roman"/>
                <w:sz w:val="20"/>
                <w:szCs w:val="20"/>
              </w:rPr>
              <w:t xml:space="preserve"> &amp;</w:t>
            </w:r>
            <w:r w:rsidR="0086236F" w:rsidRPr="007E2E58">
              <w:rPr>
                <w:rFonts w:ascii="Times New Roman" w:hAnsi="Times New Roman"/>
                <w:sz w:val="20"/>
                <w:szCs w:val="20"/>
              </w:rPr>
              <w:t xml:space="preserve"> </w:t>
            </w:r>
            <w:proofErr w:type="spellStart"/>
            <w:r w:rsidR="0086236F" w:rsidRPr="007E2E58">
              <w:rPr>
                <w:rFonts w:ascii="Times New Roman" w:hAnsi="Times New Roman"/>
                <w:sz w:val="20"/>
                <w:szCs w:val="20"/>
              </w:rPr>
              <w:t>các</w:t>
            </w:r>
            <w:proofErr w:type="spellEnd"/>
            <w:r w:rsidR="0086236F" w:rsidRPr="007E2E58">
              <w:rPr>
                <w:rFonts w:ascii="Times New Roman" w:hAnsi="Times New Roman"/>
                <w:sz w:val="20"/>
                <w:szCs w:val="20"/>
              </w:rPr>
              <w:t xml:space="preserve"> </w:t>
            </w:r>
            <w:proofErr w:type="spellStart"/>
            <w:r w:rsidR="0086236F" w:rsidRPr="007E2E58">
              <w:rPr>
                <w:rFonts w:ascii="Times New Roman" w:hAnsi="Times New Roman"/>
                <w:sz w:val="20"/>
                <w:szCs w:val="20"/>
              </w:rPr>
              <w:t>phương</w:t>
            </w:r>
            <w:proofErr w:type="spellEnd"/>
            <w:r w:rsidR="0086236F" w:rsidRPr="007E2E58">
              <w:rPr>
                <w:rFonts w:ascii="Times New Roman" w:hAnsi="Times New Roman"/>
                <w:sz w:val="20"/>
                <w:szCs w:val="20"/>
              </w:rPr>
              <w:t xml:space="preserve"> </w:t>
            </w:r>
            <w:proofErr w:type="spellStart"/>
            <w:r w:rsidR="0086236F" w:rsidRPr="007E2E58">
              <w:rPr>
                <w:rFonts w:ascii="Times New Roman" w:hAnsi="Times New Roman"/>
                <w:sz w:val="20"/>
                <w:szCs w:val="20"/>
              </w:rPr>
              <w:t>pháp</w:t>
            </w:r>
            <w:proofErr w:type="spellEnd"/>
            <w:r w:rsidR="0086236F" w:rsidRPr="007E2E58">
              <w:rPr>
                <w:rFonts w:ascii="Times New Roman" w:hAnsi="Times New Roman"/>
                <w:sz w:val="20"/>
                <w:szCs w:val="20"/>
              </w:rPr>
              <w:t xml:space="preserve"> </w:t>
            </w:r>
            <w:proofErr w:type="spellStart"/>
            <w:r w:rsidR="0086236F" w:rsidRPr="007E2E58">
              <w:rPr>
                <w:rFonts w:ascii="Times New Roman" w:hAnsi="Times New Roman"/>
                <w:sz w:val="20"/>
                <w:szCs w:val="20"/>
              </w:rPr>
              <w:t>tách</w:t>
            </w:r>
            <w:proofErr w:type="spellEnd"/>
            <w:r w:rsidR="0086236F" w:rsidRPr="007E2E58">
              <w:rPr>
                <w:rFonts w:ascii="Times New Roman" w:hAnsi="Times New Roman"/>
                <w:sz w:val="20"/>
                <w:szCs w:val="20"/>
              </w:rPr>
              <w:t xml:space="preserve"> </w:t>
            </w:r>
            <w:proofErr w:type="spellStart"/>
            <w:r w:rsidR="0086236F" w:rsidRPr="007E2E58">
              <w:rPr>
                <w:rFonts w:ascii="Times New Roman" w:hAnsi="Times New Roman"/>
                <w:sz w:val="20"/>
                <w:szCs w:val="20"/>
              </w:rPr>
              <w:t>Dầu</w:t>
            </w:r>
            <w:proofErr w:type="spellEnd"/>
            <w:r w:rsidR="0086236F" w:rsidRPr="007E2E58">
              <w:rPr>
                <w:rFonts w:ascii="Times New Roman" w:hAnsi="Times New Roman"/>
                <w:sz w:val="20"/>
                <w:szCs w:val="20"/>
              </w:rPr>
              <w:t xml:space="preserve"> &amp; </w:t>
            </w:r>
            <w:proofErr w:type="spellStart"/>
            <w:r w:rsidR="0086236F" w:rsidRPr="007E2E58">
              <w:rPr>
                <w:rFonts w:ascii="Times New Roman" w:hAnsi="Times New Roman"/>
                <w:sz w:val="20"/>
                <w:szCs w:val="20"/>
              </w:rPr>
              <w:t>Khí</w:t>
            </w:r>
            <w:proofErr w:type="spellEnd"/>
          </w:p>
          <w:p w:rsidR="0086236F" w:rsidRPr="007E2E58" w:rsidRDefault="0086236F" w:rsidP="007E2E58">
            <w:pPr>
              <w:suppressAutoHyphens w:val="0"/>
              <w:autoSpaceDE w:val="0"/>
              <w:autoSpaceDN w:val="0"/>
              <w:adjustRightInd w:val="0"/>
              <w:spacing w:line="276" w:lineRule="auto"/>
              <w:rPr>
                <w:rFonts w:ascii="Times New Roman" w:hAnsi="Times New Roman"/>
                <w:sz w:val="20"/>
                <w:szCs w:val="20"/>
              </w:rPr>
            </w:pPr>
            <w:r w:rsidRPr="007E2E58">
              <w:rPr>
                <w:rFonts w:ascii="Times New Roman" w:hAnsi="Times New Roman"/>
                <w:sz w:val="20"/>
                <w:szCs w:val="20"/>
              </w:rPr>
              <w:t xml:space="preserve">   3.1.1 </w:t>
            </w:r>
            <w:proofErr w:type="spellStart"/>
            <w:r w:rsidRPr="007E2E58">
              <w:rPr>
                <w:rFonts w:ascii="Times New Roman" w:hAnsi="Times New Roman"/>
                <w:sz w:val="20"/>
                <w:szCs w:val="20"/>
              </w:rPr>
              <w:t>Các</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nguyên</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lý</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tách</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dầu</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khí</w:t>
            </w:r>
            <w:proofErr w:type="spellEnd"/>
          </w:p>
          <w:p w:rsidR="0086236F" w:rsidRPr="007E2E58" w:rsidRDefault="0086236F" w:rsidP="007E2E58">
            <w:pPr>
              <w:suppressAutoHyphens w:val="0"/>
              <w:autoSpaceDE w:val="0"/>
              <w:autoSpaceDN w:val="0"/>
              <w:adjustRightInd w:val="0"/>
              <w:spacing w:line="276" w:lineRule="auto"/>
              <w:rPr>
                <w:rFonts w:ascii="Times New Roman" w:hAnsi="Times New Roman"/>
                <w:sz w:val="20"/>
                <w:szCs w:val="20"/>
              </w:rPr>
            </w:pPr>
            <w:r w:rsidRPr="007E2E58">
              <w:rPr>
                <w:rFonts w:ascii="Times New Roman" w:hAnsi="Times New Roman"/>
                <w:sz w:val="20"/>
                <w:szCs w:val="20"/>
              </w:rPr>
              <w:t xml:space="preserve">   3.1.2 </w:t>
            </w:r>
            <w:proofErr w:type="spellStart"/>
            <w:r w:rsidRPr="007E2E58">
              <w:rPr>
                <w:rFonts w:ascii="Times New Roman" w:hAnsi="Times New Roman"/>
                <w:sz w:val="20"/>
                <w:szCs w:val="20"/>
              </w:rPr>
              <w:t>Các</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thành</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phần</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bình</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tách</w:t>
            </w:r>
            <w:proofErr w:type="spellEnd"/>
          </w:p>
          <w:p w:rsidR="0086236F" w:rsidRPr="007E2E58" w:rsidRDefault="0086236F" w:rsidP="007E2E58">
            <w:pPr>
              <w:suppressAutoHyphens w:val="0"/>
              <w:autoSpaceDE w:val="0"/>
              <w:autoSpaceDN w:val="0"/>
              <w:adjustRightInd w:val="0"/>
              <w:spacing w:line="276" w:lineRule="auto"/>
              <w:rPr>
                <w:rFonts w:ascii="Times New Roman" w:hAnsi="Times New Roman"/>
                <w:sz w:val="20"/>
                <w:szCs w:val="20"/>
              </w:rPr>
            </w:pPr>
            <w:r w:rsidRPr="007E2E58">
              <w:rPr>
                <w:rFonts w:ascii="Times New Roman" w:hAnsi="Times New Roman"/>
                <w:sz w:val="20"/>
                <w:szCs w:val="20"/>
              </w:rPr>
              <w:t xml:space="preserve">   3.1.3 </w:t>
            </w:r>
            <w:proofErr w:type="spellStart"/>
            <w:r w:rsidRPr="007E2E58">
              <w:rPr>
                <w:rFonts w:ascii="Times New Roman" w:hAnsi="Times New Roman"/>
                <w:sz w:val="20"/>
                <w:szCs w:val="20"/>
              </w:rPr>
              <w:t>Tách</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trọng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lực</w:t>
            </w:r>
            <w:proofErr w:type="spellEnd"/>
          </w:p>
          <w:p w:rsidR="00FB1709" w:rsidRPr="007E2E58" w:rsidRDefault="00FB1709" w:rsidP="00AC7116">
            <w:pPr>
              <w:suppressAutoHyphens w:val="0"/>
              <w:spacing w:before="60" w:after="60" w:line="288" w:lineRule="auto"/>
              <w:rPr>
                <w:rFonts w:ascii="Times New Roman" w:hAnsi="Times New Roman"/>
                <w:color w:val="000000"/>
                <w:sz w:val="20"/>
                <w:szCs w:val="20"/>
              </w:rPr>
            </w:pPr>
            <w:r w:rsidRPr="007E2E58">
              <w:rPr>
                <w:rFonts w:ascii="Times New Roman" w:hAnsi="Times New Roman"/>
                <w:color w:val="000000"/>
                <w:sz w:val="20"/>
                <w:szCs w:val="20"/>
              </w:rPr>
              <w:t xml:space="preserve">3.2 </w:t>
            </w:r>
            <w:proofErr w:type="spellStart"/>
            <w:r w:rsidR="00AC7116" w:rsidRPr="007E2E58">
              <w:rPr>
                <w:rFonts w:ascii="Times New Roman" w:hAnsi="Times New Roman"/>
                <w:color w:val="000000"/>
                <w:sz w:val="20"/>
                <w:szCs w:val="20"/>
              </w:rPr>
              <w:t>Thiết</w:t>
            </w:r>
            <w:proofErr w:type="spellEnd"/>
            <w:r w:rsidR="00AC7116" w:rsidRPr="007E2E58">
              <w:rPr>
                <w:rFonts w:ascii="Times New Roman" w:hAnsi="Times New Roman"/>
                <w:color w:val="000000"/>
                <w:sz w:val="20"/>
                <w:szCs w:val="20"/>
              </w:rPr>
              <w:t xml:space="preserve"> </w:t>
            </w:r>
            <w:proofErr w:type="spellStart"/>
            <w:r w:rsidR="00AC7116" w:rsidRPr="007E2E58">
              <w:rPr>
                <w:rFonts w:ascii="Times New Roman" w:hAnsi="Times New Roman"/>
                <w:color w:val="000000"/>
                <w:sz w:val="20"/>
                <w:szCs w:val="20"/>
              </w:rPr>
              <w:t>bị</w:t>
            </w:r>
            <w:proofErr w:type="spellEnd"/>
            <w:r w:rsidR="00AC7116" w:rsidRPr="007E2E58">
              <w:rPr>
                <w:rFonts w:ascii="Times New Roman" w:hAnsi="Times New Roman"/>
                <w:color w:val="000000"/>
                <w:sz w:val="20"/>
                <w:szCs w:val="20"/>
              </w:rPr>
              <w:t xml:space="preserve"> </w:t>
            </w:r>
            <w:proofErr w:type="spellStart"/>
            <w:r w:rsidR="00AC7116" w:rsidRPr="007E2E58">
              <w:rPr>
                <w:rFonts w:ascii="Times New Roman" w:hAnsi="Times New Roman"/>
                <w:color w:val="000000"/>
                <w:sz w:val="20"/>
                <w:szCs w:val="20"/>
              </w:rPr>
              <w:t>tách</w:t>
            </w:r>
            <w:proofErr w:type="spellEnd"/>
            <w:r w:rsidR="00AC7116" w:rsidRPr="007E2E58">
              <w:rPr>
                <w:rFonts w:ascii="Times New Roman" w:hAnsi="Times New Roman"/>
                <w:color w:val="000000"/>
                <w:sz w:val="20"/>
                <w:szCs w:val="20"/>
              </w:rPr>
              <w:t xml:space="preserve"> </w:t>
            </w:r>
            <w:proofErr w:type="spellStart"/>
            <w:r w:rsidR="00AC7116" w:rsidRPr="007E2E58">
              <w:rPr>
                <w:rFonts w:ascii="Times New Roman" w:hAnsi="Times New Roman"/>
                <w:color w:val="000000"/>
                <w:sz w:val="20"/>
                <w:szCs w:val="20"/>
              </w:rPr>
              <w:t>Dầu</w:t>
            </w:r>
            <w:proofErr w:type="spellEnd"/>
            <w:r w:rsidR="00AC7116" w:rsidRPr="007E2E58">
              <w:rPr>
                <w:rFonts w:ascii="Times New Roman" w:hAnsi="Times New Roman"/>
                <w:color w:val="000000"/>
                <w:sz w:val="20"/>
                <w:szCs w:val="20"/>
              </w:rPr>
              <w:t xml:space="preserve"> – </w:t>
            </w:r>
            <w:proofErr w:type="spellStart"/>
            <w:r w:rsidR="00AC7116" w:rsidRPr="007E2E58">
              <w:rPr>
                <w:rFonts w:ascii="Times New Roman" w:hAnsi="Times New Roman"/>
                <w:color w:val="000000"/>
                <w:sz w:val="20"/>
                <w:szCs w:val="20"/>
              </w:rPr>
              <w:t>Khí</w:t>
            </w:r>
            <w:proofErr w:type="spellEnd"/>
          </w:p>
          <w:p w:rsidR="00AC7116" w:rsidRPr="007E2E58" w:rsidRDefault="00AC7116" w:rsidP="007E2E58">
            <w:pPr>
              <w:suppressAutoHyphens w:val="0"/>
              <w:autoSpaceDE w:val="0"/>
              <w:autoSpaceDN w:val="0"/>
              <w:adjustRightInd w:val="0"/>
              <w:spacing w:line="276" w:lineRule="auto"/>
              <w:rPr>
                <w:rFonts w:ascii="Times New Roman" w:hAnsi="Times New Roman"/>
                <w:sz w:val="20"/>
                <w:szCs w:val="20"/>
              </w:rPr>
            </w:pPr>
            <w:r w:rsidRPr="007E2E58">
              <w:rPr>
                <w:rFonts w:ascii="Times New Roman" w:hAnsi="Times New Roman"/>
                <w:sz w:val="20"/>
                <w:szCs w:val="20"/>
              </w:rPr>
              <w:t xml:space="preserve">   3.2.1 </w:t>
            </w:r>
            <w:proofErr w:type="spellStart"/>
            <w:r w:rsidRPr="007E2E58">
              <w:rPr>
                <w:rFonts w:ascii="Times New Roman" w:hAnsi="Times New Roman"/>
                <w:sz w:val="20"/>
                <w:szCs w:val="20"/>
              </w:rPr>
              <w:t>Bình</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tách</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đứng</w:t>
            </w:r>
            <w:proofErr w:type="spellEnd"/>
          </w:p>
          <w:p w:rsidR="00AC7116" w:rsidRPr="007E2E58" w:rsidRDefault="00AC7116" w:rsidP="007E2E58">
            <w:pPr>
              <w:suppressAutoHyphens w:val="0"/>
              <w:autoSpaceDE w:val="0"/>
              <w:autoSpaceDN w:val="0"/>
              <w:adjustRightInd w:val="0"/>
              <w:spacing w:line="276" w:lineRule="auto"/>
              <w:rPr>
                <w:rFonts w:ascii="Times New Roman" w:hAnsi="Times New Roman"/>
                <w:sz w:val="20"/>
                <w:szCs w:val="20"/>
              </w:rPr>
            </w:pPr>
            <w:r w:rsidRPr="007E2E58">
              <w:rPr>
                <w:rFonts w:ascii="Times New Roman" w:hAnsi="Times New Roman"/>
                <w:sz w:val="20"/>
                <w:szCs w:val="20"/>
              </w:rPr>
              <w:t xml:space="preserve">   3.2.2 </w:t>
            </w:r>
            <w:proofErr w:type="spellStart"/>
            <w:r w:rsidRPr="007E2E58">
              <w:rPr>
                <w:rFonts w:ascii="Times New Roman" w:hAnsi="Times New Roman"/>
                <w:sz w:val="20"/>
                <w:szCs w:val="20"/>
              </w:rPr>
              <w:t>Bình</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tách</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ngang</w:t>
            </w:r>
            <w:proofErr w:type="spellEnd"/>
          </w:p>
          <w:p w:rsidR="00AC7116" w:rsidRPr="007E2E58" w:rsidRDefault="00AC7116" w:rsidP="007E2E58">
            <w:pPr>
              <w:suppressAutoHyphens w:val="0"/>
              <w:autoSpaceDE w:val="0"/>
              <w:autoSpaceDN w:val="0"/>
              <w:adjustRightInd w:val="0"/>
              <w:spacing w:line="276" w:lineRule="auto"/>
              <w:rPr>
                <w:rFonts w:ascii="Times New Roman" w:hAnsi="Times New Roman"/>
                <w:sz w:val="20"/>
                <w:szCs w:val="20"/>
              </w:rPr>
            </w:pPr>
            <w:r w:rsidRPr="007E2E58">
              <w:rPr>
                <w:rFonts w:ascii="Times New Roman" w:hAnsi="Times New Roman"/>
                <w:sz w:val="20"/>
                <w:szCs w:val="20"/>
              </w:rPr>
              <w:t xml:space="preserve">   3.2.3 </w:t>
            </w:r>
            <w:proofErr w:type="spellStart"/>
            <w:r w:rsidRPr="007E2E58">
              <w:rPr>
                <w:rFonts w:ascii="Times New Roman" w:hAnsi="Times New Roman"/>
                <w:sz w:val="20"/>
                <w:szCs w:val="20"/>
              </w:rPr>
              <w:t>Bình</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tách</w:t>
            </w:r>
            <w:proofErr w:type="spellEnd"/>
            <w:r w:rsidRPr="007E2E58">
              <w:rPr>
                <w:rFonts w:ascii="Times New Roman" w:hAnsi="Times New Roman"/>
                <w:sz w:val="20"/>
                <w:szCs w:val="20"/>
              </w:rPr>
              <w:t xml:space="preserve"> 3 </w:t>
            </w:r>
            <w:proofErr w:type="spellStart"/>
            <w:r w:rsidRPr="007E2E58">
              <w:rPr>
                <w:rFonts w:ascii="Times New Roman" w:hAnsi="Times New Roman"/>
                <w:sz w:val="20"/>
                <w:szCs w:val="20"/>
              </w:rPr>
              <w:t>pha</w:t>
            </w:r>
            <w:proofErr w:type="spellEnd"/>
          </w:p>
          <w:p w:rsidR="00AC7116" w:rsidRPr="007E2E58" w:rsidRDefault="00AC7116" w:rsidP="007E2E58">
            <w:pPr>
              <w:suppressAutoHyphens w:val="0"/>
              <w:autoSpaceDE w:val="0"/>
              <w:autoSpaceDN w:val="0"/>
              <w:adjustRightInd w:val="0"/>
              <w:spacing w:line="276" w:lineRule="auto"/>
              <w:rPr>
                <w:rFonts w:ascii="Times New Roman" w:hAnsi="Times New Roman"/>
                <w:sz w:val="20"/>
                <w:szCs w:val="20"/>
              </w:rPr>
            </w:pPr>
            <w:r w:rsidRPr="007E2E58">
              <w:rPr>
                <w:rFonts w:ascii="Times New Roman" w:hAnsi="Times New Roman"/>
                <w:sz w:val="20"/>
                <w:szCs w:val="20"/>
              </w:rPr>
              <w:t xml:space="preserve">   3.2.4 Gas Scrubber</w:t>
            </w:r>
          </w:p>
          <w:p w:rsidR="00AC7116" w:rsidRPr="007E2E58" w:rsidRDefault="00FB1709" w:rsidP="00FB1709">
            <w:pPr>
              <w:suppressAutoHyphens w:val="0"/>
              <w:spacing w:before="60" w:after="60" w:line="288" w:lineRule="auto"/>
              <w:jc w:val="both"/>
              <w:rPr>
                <w:rFonts w:ascii="Times New Roman" w:hAnsi="Times New Roman"/>
                <w:color w:val="000000"/>
                <w:sz w:val="20"/>
                <w:szCs w:val="20"/>
              </w:rPr>
            </w:pPr>
            <w:r w:rsidRPr="007E2E58">
              <w:rPr>
                <w:rFonts w:ascii="Times New Roman" w:hAnsi="Times New Roman"/>
                <w:color w:val="000000"/>
                <w:sz w:val="20"/>
                <w:szCs w:val="20"/>
              </w:rPr>
              <w:lastRenderedPageBreak/>
              <w:t xml:space="preserve">3.3 </w:t>
            </w:r>
            <w:proofErr w:type="spellStart"/>
            <w:r w:rsidR="00AC7116" w:rsidRPr="007E2E58">
              <w:rPr>
                <w:rFonts w:ascii="Times New Roman" w:hAnsi="Times New Roman"/>
                <w:color w:val="000000"/>
                <w:sz w:val="20"/>
                <w:szCs w:val="20"/>
              </w:rPr>
              <w:t>Tính</w:t>
            </w:r>
            <w:proofErr w:type="spellEnd"/>
            <w:r w:rsidR="00AC7116" w:rsidRPr="007E2E58">
              <w:rPr>
                <w:rFonts w:ascii="Times New Roman" w:hAnsi="Times New Roman"/>
                <w:color w:val="000000"/>
                <w:sz w:val="20"/>
                <w:szCs w:val="20"/>
              </w:rPr>
              <w:t xml:space="preserve"> </w:t>
            </w:r>
            <w:proofErr w:type="spellStart"/>
            <w:r w:rsidR="00AC7116" w:rsidRPr="007E2E58">
              <w:rPr>
                <w:rFonts w:ascii="Times New Roman" w:hAnsi="Times New Roman"/>
                <w:color w:val="000000"/>
                <w:sz w:val="20"/>
                <w:szCs w:val="20"/>
              </w:rPr>
              <w:t>toán</w:t>
            </w:r>
            <w:proofErr w:type="spellEnd"/>
            <w:r w:rsidR="00AC7116" w:rsidRPr="007E2E58">
              <w:rPr>
                <w:rFonts w:ascii="Times New Roman" w:hAnsi="Times New Roman"/>
                <w:color w:val="000000"/>
                <w:sz w:val="20"/>
                <w:szCs w:val="20"/>
              </w:rPr>
              <w:t xml:space="preserve"> </w:t>
            </w:r>
            <w:proofErr w:type="spellStart"/>
            <w:r w:rsidR="00AC7116" w:rsidRPr="007E2E58">
              <w:rPr>
                <w:rFonts w:ascii="Times New Roman" w:hAnsi="Times New Roman"/>
                <w:color w:val="000000"/>
                <w:sz w:val="20"/>
                <w:szCs w:val="20"/>
              </w:rPr>
              <w:t>tách</w:t>
            </w:r>
            <w:proofErr w:type="spellEnd"/>
            <w:r w:rsidR="00AC7116" w:rsidRPr="007E2E58">
              <w:rPr>
                <w:rFonts w:ascii="Times New Roman" w:hAnsi="Times New Roman"/>
                <w:color w:val="000000"/>
                <w:sz w:val="20"/>
                <w:szCs w:val="20"/>
              </w:rPr>
              <w:t xml:space="preserve"> </w:t>
            </w:r>
            <w:proofErr w:type="spellStart"/>
            <w:r w:rsidR="00AC7116" w:rsidRPr="007E2E58">
              <w:rPr>
                <w:rFonts w:ascii="Times New Roman" w:hAnsi="Times New Roman"/>
                <w:color w:val="000000"/>
                <w:sz w:val="20"/>
                <w:szCs w:val="20"/>
              </w:rPr>
              <w:t>Dầu</w:t>
            </w:r>
            <w:proofErr w:type="spellEnd"/>
            <w:r w:rsidR="00AC7116" w:rsidRPr="007E2E58">
              <w:rPr>
                <w:rFonts w:ascii="Times New Roman" w:hAnsi="Times New Roman"/>
                <w:color w:val="000000"/>
                <w:sz w:val="20"/>
                <w:szCs w:val="20"/>
              </w:rPr>
              <w:t xml:space="preserve"> – </w:t>
            </w:r>
            <w:proofErr w:type="spellStart"/>
            <w:r w:rsidR="00AC7116" w:rsidRPr="007E2E58">
              <w:rPr>
                <w:rFonts w:ascii="Times New Roman" w:hAnsi="Times New Roman"/>
                <w:color w:val="000000"/>
                <w:sz w:val="20"/>
                <w:szCs w:val="20"/>
              </w:rPr>
              <w:t>Khí</w:t>
            </w:r>
            <w:proofErr w:type="spellEnd"/>
          </w:p>
          <w:p w:rsidR="00AC7116" w:rsidRPr="007E2E58" w:rsidRDefault="00AC7116" w:rsidP="007E2E58">
            <w:pPr>
              <w:suppressAutoHyphens w:val="0"/>
              <w:autoSpaceDE w:val="0"/>
              <w:autoSpaceDN w:val="0"/>
              <w:adjustRightInd w:val="0"/>
              <w:spacing w:line="276" w:lineRule="auto"/>
              <w:rPr>
                <w:rFonts w:ascii="Times New Roman" w:hAnsi="Times New Roman"/>
                <w:sz w:val="20"/>
                <w:szCs w:val="20"/>
              </w:rPr>
            </w:pPr>
            <w:r w:rsidRPr="007E2E58">
              <w:rPr>
                <w:rFonts w:ascii="Times New Roman" w:hAnsi="Times New Roman"/>
                <w:sz w:val="20"/>
                <w:szCs w:val="20"/>
              </w:rPr>
              <w:t xml:space="preserve">   3.3.1 </w:t>
            </w:r>
            <w:proofErr w:type="spellStart"/>
            <w:r w:rsidRPr="007E2E58">
              <w:rPr>
                <w:rFonts w:ascii="Times New Roman" w:hAnsi="Times New Roman"/>
                <w:sz w:val="20"/>
                <w:szCs w:val="20"/>
              </w:rPr>
              <w:t>Xác</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định</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kích</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thước</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bình</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tách</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theo</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lưu</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lượng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dòng</w:t>
            </w:r>
            <w:proofErr w:type="spellEnd"/>
          </w:p>
          <w:p w:rsidR="00AC7116" w:rsidRPr="007E2E58" w:rsidRDefault="00AC7116" w:rsidP="007E2E58">
            <w:pPr>
              <w:suppressAutoHyphens w:val="0"/>
              <w:autoSpaceDE w:val="0"/>
              <w:autoSpaceDN w:val="0"/>
              <w:adjustRightInd w:val="0"/>
              <w:spacing w:line="276" w:lineRule="auto"/>
              <w:rPr>
                <w:rFonts w:ascii="Times New Roman" w:hAnsi="Times New Roman"/>
                <w:sz w:val="20"/>
                <w:szCs w:val="20"/>
              </w:rPr>
            </w:pPr>
            <w:r w:rsidRPr="007E2E58">
              <w:rPr>
                <w:rFonts w:ascii="Times New Roman" w:hAnsi="Times New Roman"/>
                <w:sz w:val="20"/>
                <w:szCs w:val="20"/>
              </w:rPr>
              <w:t xml:space="preserve">   3.3.2 </w:t>
            </w:r>
            <w:proofErr w:type="spellStart"/>
            <w:r w:rsidRPr="007E2E58">
              <w:rPr>
                <w:rFonts w:ascii="Times New Roman" w:hAnsi="Times New Roman"/>
                <w:sz w:val="20"/>
                <w:szCs w:val="20"/>
              </w:rPr>
              <w:t>Xác</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định</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thời</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gian</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lưu</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chất</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lưu</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trong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bình</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tách</w:t>
            </w:r>
            <w:proofErr w:type="spellEnd"/>
            <w:r w:rsidRPr="007E2E58">
              <w:rPr>
                <w:rFonts w:ascii="Times New Roman" w:hAnsi="Times New Roman"/>
                <w:sz w:val="20"/>
                <w:szCs w:val="20"/>
              </w:rPr>
              <w:t xml:space="preserve"> 3 </w:t>
            </w:r>
            <w:proofErr w:type="spellStart"/>
            <w:r w:rsidRPr="007E2E58">
              <w:rPr>
                <w:rFonts w:ascii="Times New Roman" w:hAnsi="Times New Roman"/>
                <w:sz w:val="20"/>
                <w:szCs w:val="20"/>
              </w:rPr>
              <w:t>pha</w:t>
            </w:r>
            <w:proofErr w:type="spellEnd"/>
          </w:p>
          <w:p w:rsidR="00AC7116" w:rsidRPr="007E2E58" w:rsidRDefault="00AC7116" w:rsidP="007E2E58">
            <w:pPr>
              <w:suppressAutoHyphens w:val="0"/>
              <w:autoSpaceDE w:val="0"/>
              <w:autoSpaceDN w:val="0"/>
              <w:adjustRightInd w:val="0"/>
              <w:spacing w:line="276" w:lineRule="auto"/>
              <w:rPr>
                <w:rFonts w:ascii="Times New Roman" w:hAnsi="Times New Roman"/>
                <w:sz w:val="20"/>
                <w:szCs w:val="20"/>
              </w:rPr>
            </w:pPr>
            <w:r w:rsidRPr="007E2E58">
              <w:rPr>
                <w:rFonts w:ascii="Times New Roman" w:hAnsi="Times New Roman"/>
                <w:sz w:val="20"/>
                <w:szCs w:val="20"/>
              </w:rPr>
              <w:t xml:space="preserve">   3.3.3 </w:t>
            </w:r>
            <w:proofErr w:type="spellStart"/>
            <w:r w:rsidRPr="007E2E58">
              <w:rPr>
                <w:rFonts w:ascii="Times New Roman" w:hAnsi="Times New Roman"/>
                <w:sz w:val="20"/>
                <w:szCs w:val="20"/>
              </w:rPr>
              <w:t>Xác</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định</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vận</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tốc</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dòng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trong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bình</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tách</w:t>
            </w:r>
            <w:proofErr w:type="spellEnd"/>
            <w:r w:rsidRPr="007E2E58">
              <w:rPr>
                <w:rFonts w:ascii="Times New Roman" w:hAnsi="Times New Roman"/>
                <w:sz w:val="20"/>
                <w:szCs w:val="20"/>
              </w:rPr>
              <w:t xml:space="preserve"> 3 </w:t>
            </w:r>
            <w:proofErr w:type="spellStart"/>
            <w:r w:rsidRPr="007E2E58">
              <w:rPr>
                <w:rFonts w:ascii="Times New Roman" w:hAnsi="Times New Roman"/>
                <w:sz w:val="20"/>
                <w:szCs w:val="20"/>
              </w:rPr>
              <w:t>pha</w:t>
            </w:r>
            <w:proofErr w:type="spellEnd"/>
          </w:p>
          <w:p w:rsidR="00FB1709" w:rsidRPr="007E2E58" w:rsidRDefault="00FB1709" w:rsidP="00AC7116">
            <w:pPr>
              <w:suppressAutoHyphens w:val="0"/>
              <w:spacing w:before="60" w:after="60" w:line="288" w:lineRule="auto"/>
              <w:jc w:val="both"/>
              <w:rPr>
                <w:rFonts w:ascii="Times New Roman" w:hAnsi="Times New Roman"/>
                <w:color w:val="000000"/>
                <w:sz w:val="20"/>
                <w:szCs w:val="20"/>
              </w:rPr>
            </w:pPr>
            <w:r w:rsidRPr="007E2E58">
              <w:rPr>
                <w:rFonts w:ascii="Times New Roman" w:hAnsi="Times New Roman"/>
                <w:color w:val="000000"/>
                <w:sz w:val="20"/>
                <w:szCs w:val="20"/>
              </w:rPr>
              <w:t xml:space="preserve">3.4 </w:t>
            </w:r>
            <w:proofErr w:type="spellStart"/>
            <w:r w:rsidRPr="007E2E58">
              <w:rPr>
                <w:rFonts w:ascii="Times New Roman" w:hAnsi="Times New Roman"/>
                <w:color w:val="000000"/>
                <w:sz w:val="20"/>
                <w:szCs w:val="20"/>
              </w:rPr>
              <w:t>Bài</w:t>
            </w:r>
            <w:proofErr w:type="spellEnd"/>
            <w:r w:rsidRPr="007E2E58">
              <w:rPr>
                <w:rFonts w:ascii="Times New Roman" w:hAnsi="Times New Roman"/>
                <w:color w:val="000000"/>
                <w:sz w:val="20"/>
                <w:szCs w:val="20"/>
              </w:rPr>
              <w:t xml:space="preserve"> </w:t>
            </w:r>
            <w:proofErr w:type="spellStart"/>
            <w:r w:rsidRPr="007E2E58">
              <w:rPr>
                <w:rFonts w:ascii="Times New Roman" w:hAnsi="Times New Roman"/>
                <w:color w:val="000000"/>
                <w:sz w:val="20"/>
                <w:szCs w:val="20"/>
              </w:rPr>
              <w:t>tập</w:t>
            </w:r>
            <w:proofErr w:type="spellEnd"/>
            <w:r w:rsidRPr="007E2E58">
              <w:rPr>
                <w:rFonts w:ascii="Times New Roman" w:hAnsi="Times New Roman"/>
                <w:color w:val="000000"/>
                <w:sz w:val="20"/>
                <w:szCs w:val="20"/>
              </w:rPr>
              <w:t xml:space="preserve">  </w:t>
            </w:r>
          </w:p>
        </w:tc>
        <w:tc>
          <w:tcPr>
            <w:tcW w:w="3091" w:type="dxa"/>
          </w:tcPr>
          <w:p w:rsidR="00FB1709" w:rsidRPr="007E2E58" w:rsidRDefault="00FB1709" w:rsidP="00FB1709">
            <w:pPr>
              <w:widowControl w:val="0"/>
              <w:suppressAutoHyphens w:val="0"/>
              <w:spacing w:line="276" w:lineRule="auto"/>
              <w:rPr>
                <w:rFonts w:ascii="Times New Roman" w:hAnsi="Times New Roman"/>
                <w:noProof/>
                <w:color w:val="000000" w:themeColor="text1"/>
                <w:sz w:val="20"/>
                <w:szCs w:val="20"/>
                <w:lang w:eastAsia="en-US"/>
              </w:rPr>
            </w:pPr>
            <w:r w:rsidRPr="007E2E58">
              <w:rPr>
                <w:rFonts w:ascii="Times New Roman" w:hAnsi="Times New Roman"/>
                <w:noProof/>
                <w:color w:val="000000" w:themeColor="text1"/>
                <w:sz w:val="20"/>
                <w:szCs w:val="20"/>
                <w:lang w:eastAsia="en-US"/>
              </w:rPr>
              <w:lastRenderedPageBreak/>
              <w:t xml:space="preserve">L.O.3.1 – Có kiến thức </w:t>
            </w:r>
            <w:r w:rsidR="00D46043" w:rsidRPr="007E2E58">
              <w:rPr>
                <w:rFonts w:ascii="Times New Roman" w:hAnsi="Times New Roman"/>
                <w:noProof/>
                <w:color w:val="000000" w:themeColor="text1"/>
                <w:sz w:val="20"/>
                <w:szCs w:val="20"/>
                <w:lang w:eastAsia="en-US"/>
              </w:rPr>
              <w:t>về cơ chế và các phương pháp tách dầu khí</w:t>
            </w:r>
          </w:p>
          <w:p w:rsidR="00FB1709" w:rsidRPr="007E2E58" w:rsidRDefault="00FB1709" w:rsidP="00FB1709">
            <w:pPr>
              <w:widowControl w:val="0"/>
              <w:suppressAutoHyphens w:val="0"/>
              <w:spacing w:line="276" w:lineRule="auto"/>
              <w:rPr>
                <w:rFonts w:ascii="Times New Roman" w:hAnsi="Times New Roman"/>
                <w:noProof/>
                <w:color w:val="000000" w:themeColor="text1"/>
                <w:sz w:val="20"/>
                <w:szCs w:val="20"/>
                <w:lang w:eastAsia="en-US"/>
              </w:rPr>
            </w:pPr>
            <w:r w:rsidRPr="007E2E58">
              <w:rPr>
                <w:rFonts w:ascii="Times New Roman" w:hAnsi="Times New Roman"/>
                <w:noProof/>
                <w:color w:val="000000" w:themeColor="text1"/>
                <w:sz w:val="20"/>
                <w:szCs w:val="20"/>
                <w:lang w:eastAsia="en-US"/>
              </w:rPr>
              <w:t xml:space="preserve">L.O.3.2 – Nắm được </w:t>
            </w:r>
            <w:r w:rsidR="00D46043" w:rsidRPr="007E2E58">
              <w:rPr>
                <w:rFonts w:ascii="Times New Roman" w:hAnsi="Times New Roman"/>
                <w:noProof/>
                <w:color w:val="000000" w:themeColor="text1"/>
                <w:sz w:val="20"/>
                <w:szCs w:val="20"/>
                <w:lang w:eastAsia="en-US"/>
              </w:rPr>
              <w:t>các thiết bị tách dầu khí có trên giàn khai thác</w:t>
            </w:r>
          </w:p>
          <w:p w:rsidR="00FB1709" w:rsidRPr="007E2E58" w:rsidRDefault="00FB1709" w:rsidP="00D46043">
            <w:pPr>
              <w:widowControl w:val="0"/>
              <w:suppressAutoHyphens w:val="0"/>
              <w:spacing w:line="276" w:lineRule="auto"/>
              <w:rPr>
                <w:rFonts w:ascii="Times New Roman" w:hAnsi="Times New Roman"/>
                <w:noProof/>
                <w:color w:val="000000" w:themeColor="text1"/>
                <w:sz w:val="20"/>
                <w:szCs w:val="20"/>
                <w:lang w:eastAsia="en-US"/>
              </w:rPr>
            </w:pPr>
            <w:r w:rsidRPr="007E2E58">
              <w:rPr>
                <w:rFonts w:ascii="Times New Roman" w:hAnsi="Times New Roman"/>
                <w:noProof/>
                <w:color w:val="000000" w:themeColor="text1"/>
                <w:sz w:val="20"/>
                <w:szCs w:val="20"/>
                <w:lang w:eastAsia="en-US"/>
              </w:rPr>
              <w:t>L.O.3.3 –</w:t>
            </w:r>
            <w:r w:rsidR="00D46043" w:rsidRPr="007E2E58">
              <w:rPr>
                <w:rFonts w:ascii="Times New Roman" w:hAnsi="Times New Roman"/>
                <w:noProof/>
                <w:color w:val="000000" w:themeColor="text1"/>
                <w:sz w:val="20"/>
                <w:szCs w:val="20"/>
                <w:lang w:eastAsia="en-US"/>
              </w:rPr>
              <w:t xml:space="preserve"> Có khả năng tính toán xác định kích thước bình tách theo lưu lượng, thời gian lưu chất lỏng trong bình tách 3 pha</w:t>
            </w:r>
          </w:p>
        </w:tc>
        <w:tc>
          <w:tcPr>
            <w:tcW w:w="1378" w:type="dxa"/>
          </w:tcPr>
          <w:p w:rsidR="00FB1709" w:rsidRPr="007E2E58" w:rsidRDefault="00FB1709" w:rsidP="00FB1709">
            <w:pPr>
              <w:widowControl w:val="0"/>
              <w:suppressAutoHyphens w:val="0"/>
              <w:spacing w:line="276" w:lineRule="auto"/>
              <w:rPr>
                <w:rFonts w:ascii="Times New Roman" w:hAnsi="Times New Roman"/>
                <w:noProof/>
                <w:color w:val="000000" w:themeColor="text1"/>
                <w:sz w:val="20"/>
                <w:szCs w:val="20"/>
                <w:lang w:eastAsia="en-US"/>
              </w:rPr>
            </w:pPr>
            <w:r w:rsidRPr="007E2E58">
              <w:rPr>
                <w:rFonts w:ascii="Times New Roman" w:hAnsi="Times New Roman"/>
                <w:noProof/>
                <w:color w:val="000000" w:themeColor="text1"/>
                <w:sz w:val="20"/>
                <w:szCs w:val="20"/>
                <w:lang w:eastAsia="en-US"/>
              </w:rPr>
              <w:t>Câu hỏi thảo luận, bài tập trên lớp</w:t>
            </w:r>
          </w:p>
        </w:tc>
      </w:tr>
      <w:tr w:rsidR="00FA7254" w:rsidRPr="007E2E58" w:rsidTr="00FC27AB">
        <w:trPr>
          <w:trHeight w:val="821"/>
          <w:jc w:val="center"/>
        </w:trPr>
        <w:tc>
          <w:tcPr>
            <w:tcW w:w="853" w:type="dxa"/>
          </w:tcPr>
          <w:p w:rsidR="00FA7254" w:rsidRPr="007E2E58" w:rsidRDefault="00FA7254" w:rsidP="00FA7254">
            <w:pPr>
              <w:widowControl w:val="0"/>
              <w:suppressAutoHyphens w:val="0"/>
              <w:spacing w:line="276" w:lineRule="auto"/>
              <w:jc w:val="center"/>
              <w:rPr>
                <w:rFonts w:ascii="Times New Roman" w:hAnsi="Times New Roman"/>
                <w:noProof/>
                <w:color w:val="000000" w:themeColor="text1"/>
                <w:sz w:val="20"/>
                <w:szCs w:val="20"/>
                <w:lang w:eastAsia="en-US"/>
              </w:rPr>
            </w:pPr>
          </w:p>
        </w:tc>
        <w:tc>
          <w:tcPr>
            <w:tcW w:w="3523" w:type="dxa"/>
          </w:tcPr>
          <w:p w:rsidR="00FA7254" w:rsidRPr="007E2E58" w:rsidRDefault="00FA7254" w:rsidP="00FA7254">
            <w:pPr>
              <w:keepNext/>
              <w:spacing w:before="60" w:after="60" w:line="288" w:lineRule="auto"/>
              <w:outlineLvl w:val="3"/>
              <w:rPr>
                <w:rFonts w:ascii="Times New Roman" w:hAnsi="Times New Roman"/>
                <w:b/>
                <w:bCs/>
                <w:color w:val="000000"/>
                <w:sz w:val="20"/>
                <w:szCs w:val="20"/>
              </w:rPr>
            </w:pPr>
            <w:proofErr w:type="spellStart"/>
            <w:r w:rsidRPr="007E2E58">
              <w:rPr>
                <w:rFonts w:ascii="Times New Roman" w:hAnsi="Times New Roman"/>
                <w:b/>
                <w:bCs/>
                <w:color w:val="000000"/>
                <w:sz w:val="20"/>
                <w:szCs w:val="20"/>
              </w:rPr>
              <w:t>Chương</w:t>
            </w:r>
            <w:proofErr w:type="spellEnd"/>
            <w:r w:rsidRPr="007E2E58">
              <w:rPr>
                <w:rFonts w:ascii="Times New Roman" w:hAnsi="Times New Roman"/>
                <w:b/>
                <w:bCs/>
                <w:color w:val="000000"/>
                <w:sz w:val="20"/>
                <w:szCs w:val="20"/>
              </w:rPr>
              <w:t xml:space="preserve"> 4: </w:t>
            </w:r>
            <w:proofErr w:type="spellStart"/>
            <w:r w:rsidRPr="007E2E58">
              <w:rPr>
                <w:rFonts w:ascii="Times New Roman" w:hAnsi="Times New Roman"/>
                <w:b/>
                <w:bCs/>
                <w:color w:val="000000"/>
                <w:sz w:val="20"/>
                <w:szCs w:val="20"/>
              </w:rPr>
              <w:t>Các</w:t>
            </w:r>
            <w:proofErr w:type="spellEnd"/>
            <w:r w:rsidRPr="007E2E58">
              <w:rPr>
                <w:rFonts w:ascii="Times New Roman" w:hAnsi="Times New Roman"/>
                <w:b/>
                <w:bCs/>
                <w:color w:val="000000"/>
                <w:sz w:val="20"/>
                <w:szCs w:val="20"/>
              </w:rPr>
              <w:t xml:space="preserve"> </w:t>
            </w:r>
            <w:proofErr w:type="spellStart"/>
            <w:r w:rsidRPr="007E2E58">
              <w:rPr>
                <w:rFonts w:ascii="Times New Roman" w:hAnsi="Times New Roman"/>
                <w:b/>
                <w:bCs/>
                <w:color w:val="000000"/>
                <w:sz w:val="20"/>
                <w:szCs w:val="20"/>
              </w:rPr>
              <w:t>Phương</w:t>
            </w:r>
            <w:proofErr w:type="spellEnd"/>
            <w:r w:rsidRPr="007E2E58">
              <w:rPr>
                <w:rFonts w:ascii="Times New Roman" w:hAnsi="Times New Roman"/>
                <w:b/>
                <w:bCs/>
                <w:color w:val="000000"/>
                <w:sz w:val="20"/>
                <w:szCs w:val="20"/>
              </w:rPr>
              <w:t xml:space="preserve"> </w:t>
            </w:r>
            <w:proofErr w:type="spellStart"/>
            <w:r w:rsidRPr="007E2E58">
              <w:rPr>
                <w:rFonts w:ascii="Times New Roman" w:hAnsi="Times New Roman"/>
                <w:b/>
                <w:bCs/>
                <w:color w:val="000000"/>
                <w:sz w:val="20"/>
                <w:szCs w:val="20"/>
              </w:rPr>
              <w:t>pháp</w:t>
            </w:r>
            <w:proofErr w:type="spellEnd"/>
            <w:r w:rsidRPr="007E2E58">
              <w:rPr>
                <w:rFonts w:ascii="Times New Roman" w:hAnsi="Times New Roman"/>
                <w:b/>
                <w:bCs/>
                <w:color w:val="000000"/>
                <w:sz w:val="20"/>
                <w:szCs w:val="20"/>
              </w:rPr>
              <w:t xml:space="preserve"> </w:t>
            </w:r>
            <w:proofErr w:type="spellStart"/>
            <w:r w:rsidRPr="007E2E58">
              <w:rPr>
                <w:rFonts w:ascii="Times New Roman" w:hAnsi="Times New Roman"/>
                <w:b/>
                <w:bCs/>
                <w:color w:val="000000"/>
                <w:sz w:val="20"/>
                <w:szCs w:val="20"/>
              </w:rPr>
              <w:t>khử</w:t>
            </w:r>
            <w:proofErr w:type="spellEnd"/>
            <w:r w:rsidRPr="007E2E58">
              <w:rPr>
                <w:rFonts w:ascii="Times New Roman" w:hAnsi="Times New Roman"/>
                <w:b/>
                <w:bCs/>
                <w:color w:val="000000"/>
                <w:sz w:val="20"/>
                <w:szCs w:val="20"/>
              </w:rPr>
              <w:t xml:space="preserve"> </w:t>
            </w:r>
            <w:proofErr w:type="spellStart"/>
            <w:r w:rsidRPr="007E2E58">
              <w:rPr>
                <w:rFonts w:ascii="Times New Roman" w:hAnsi="Times New Roman"/>
                <w:b/>
                <w:bCs/>
                <w:color w:val="000000"/>
                <w:sz w:val="20"/>
                <w:szCs w:val="20"/>
              </w:rPr>
              <w:t>nhũ</w:t>
            </w:r>
            <w:proofErr w:type="spellEnd"/>
            <w:r w:rsidRPr="007E2E58">
              <w:rPr>
                <w:rFonts w:ascii="Times New Roman" w:hAnsi="Times New Roman"/>
                <w:b/>
                <w:bCs/>
                <w:color w:val="000000"/>
                <w:sz w:val="20"/>
                <w:szCs w:val="20"/>
              </w:rPr>
              <w:t xml:space="preserve"> </w:t>
            </w:r>
            <w:proofErr w:type="spellStart"/>
            <w:r w:rsidRPr="007E2E58">
              <w:rPr>
                <w:rFonts w:ascii="Times New Roman" w:hAnsi="Times New Roman"/>
                <w:b/>
                <w:bCs/>
                <w:color w:val="000000"/>
                <w:sz w:val="20"/>
                <w:szCs w:val="20"/>
              </w:rPr>
              <w:t>tương</w:t>
            </w:r>
            <w:proofErr w:type="spellEnd"/>
            <w:r w:rsidRPr="007E2E58">
              <w:rPr>
                <w:rFonts w:ascii="Times New Roman" w:hAnsi="Times New Roman"/>
                <w:b/>
                <w:bCs/>
                <w:color w:val="000000"/>
                <w:sz w:val="20"/>
                <w:szCs w:val="20"/>
              </w:rPr>
              <w:t xml:space="preserve"> </w:t>
            </w:r>
            <w:proofErr w:type="spellStart"/>
            <w:r w:rsidRPr="007E2E58">
              <w:rPr>
                <w:rFonts w:ascii="Times New Roman" w:hAnsi="Times New Roman"/>
                <w:b/>
                <w:bCs/>
                <w:color w:val="000000"/>
                <w:sz w:val="20"/>
                <w:szCs w:val="20"/>
              </w:rPr>
              <w:t>và</w:t>
            </w:r>
            <w:proofErr w:type="spellEnd"/>
            <w:r w:rsidRPr="007E2E58">
              <w:rPr>
                <w:rFonts w:ascii="Times New Roman" w:hAnsi="Times New Roman"/>
                <w:b/>
                <w:bCs/>
                <w:color w:val="000000"/>
                <w:sz w:val="20"/>
                <w:szCs w:val="20"/>
              </w:rPr>
              <w:t xml:space="preserve"> </w:t>
            </w:r>
            <w:proofErr w:type="spellStart"/>
            <w:r w:rsidRPr="007E2E58">
              <w:rPr>
                <w:rFonts w:ascii="Times New Roman" w:hAnsi="Times New Roman"/>
                <w:b/>
                <w:bCs/>
                <w:color w:val="000000"/>
                <w:sz w:val="20"/>
                <w:szCs w:val="20"/>
              </w:rPr>
              <w:t>quy</w:t>
            </w:r>
            <w:proofErr w:type="spellEnd"/>
            <w:r w:rsidRPr="007E2E58">
              <w:rPr>
                <w:rFonts w:ascii="Times New Roman" w:hAnsi="Times New Roman"/>
                <w:b/>
                <w:bCs/>
                <w:color w:val="000000"/>
                <w:sz w:val="20"/>
                <w:szCs w:val="20"/>
              </w:rPr>
              <w:t xml:space="preserve"> </w:t>
            </w:r>
            <w:proofErr w:type="spellStart"/>
            <w:r w:rsidRPr="007E2E58">
              <w:rPr>
                <w:rFonts w:ascii="Times New Roman" w:hAnsi="Times New Roman"/>
                <w:b/>
                <w:bCs/>
                <w:color w:val="000000"/>
                <w:sz w:val="20"/>
                <w:szCs w:val="20"/>
              </w:rPr>
              <w:t>trình</w:t>
            </w:r>
            <w:proofErr w:type="spellEnd"/>
            <w:r w:rsidRPr="007E2E58">
              <w:rPr>
                <w:rFonts w:ascii="Times New Roman" w:hAnsi="Times New Roman"/>
                <w:b/>
                <w:bCs/>
                <w:color w:val="000000"/>
                <w:sz w:val="20"/>
                <w:szCs w:val="20"/>
              </w:rPr>
              <w:t xml:space="preserve"> </w:t>
            </w:r>
            <w:proofErr w:type="spellStart"/>
            <w:r w:rsidRPr="007E2E58">
              <w:rPr>
                <w:rFonts w:ascii="Times New Roman" w:hAnsi="Times New Roman"/>
                <w:b/>
                <w:bCs/>
                <w:color w:val="000000"/>
                <w:sz w:val="20"/>
                <w:szCs w:val="20"/>
              </w:rPr>
              <w:t>xử</w:t>
            </w:r>
            <w:proofErr w:type="spellEnd"/>
            <w:r w:rsidRPr="007E2E58">
              <w:rPr>
                <w:rFonts w:ascii="Times New Roman" w:hAnsi="Times New Roman"/>
                <w:b/>
                <w:bCs/>
                <w:color w:val="000000"/>
                <w:sz w:val="20"/>
                <w:szCs w:val="20"/>
              </w:rPr>
              <w:t xml:space="preserve"> </w:t>
            </w:r>
            <w:proofErr w:type="spellStart"/>
            <w:r w:rsidRPr="007E2E58">
              <w:rPr>
                <w:rFonts w:ascii="Times New Roman" w:hAnsi="Times New Roman"/>
                <w:b/>
                <w:bCs/>
                <w:color w:val="000000"/>
                <w:sz w:val="20"/>
                <w:szCs w:val="20"/>
              </w:rPr>
              <w:t>lý</w:t>
            </w:r>
            <w:proofErr w:type="spellEnd"/>
            <w:r w:rsidRPr="007E2E58">
              <w:rPr>
                <w:rFonts w:ascii="Times New Roman" w:hAnsi="Times New Roman"/>
                <w:b/>
                <w:bCs/>
                <w:color w:val="000000"/>
                <w:sz w:val="20"/>
                <w:szCs w:val="20"/>
              </w:rPr>
              <w:t xml:space="preserve"> </w:t>
            </w:r>
            <w:proofErr w:type="spellStart"/>
            <w:r w:rsidRPr="007E2E58">
              <w:rPr>
                <w:rFonts w:ascii="Times New Roman" w:hAnsi="Times New Roman"/>
                <w:b/>
                <w:bCs/>
                <w:color w:val="000000"/>
                <w:sz w:val="20"/>
                <w:szCs w:val="20"/>
              </w:rPr>
              <w:t>dầu</w:t>
            </w:r>
            <w:proofErr w:type="spellEnd"/>
            <w:r w:rsidRPr="007E2E58">
              <w:rPr>
                <w:rFonts w:ascii="Times New Roman" w:hAnsi="Times New Roman"/>
                <w:b/>
                <w:bCs/>
                <w:color w:val="000000"/>
                <w:sz w:val="20"/>
                <w:szCs w:val="20"/>
              </w:rPr>
              <w:t xml:space="preserve"> </w:t>
            </w:r>
            <w:proofErr w:type="spellStart"/>
            <w:r w:rsidRPr="007E2E58">
              <w:rPr>
                <w:rFonts w:ascii="Times New Roman" w:hAnsi="Times New Roman"/>
                <w:b/>
                <w:bCs/>
                <w:color w:val="000000"/>
                <w:sz w:val="20"/>
                <w:szCs w:val="20"/>
              </w:rPr>
              <w:t>khí</w:t>
            </w:r>
            <w:proofErr w:type="spellEnd"/>
          </w:p>
          <w:p w:rsidR="00FA7254" w:rsidRPr="007E2E58" w:rsidRDefault="00FA7254" w:rsidP="00FA7254">
            <w:pPr>
              <w:tabs>
                <w:tab w:val="left" w:pos="600"/>
              </w:tabs>
              <w:suppressAutoHyphens w:val="0"/>
              <w:spacing w:before="60" w:after="60" w:line="288" w:lineRule="auto"/>
              <w:jc w:val="both"/>
              <w:rPr>
                <w:rFonts w:ascii="Times New Roman" w:hAnsi="Times New Roman"/>
                <w:sz w:val="20"/>
                <w:szCs w:val="20"/>
              </w:rPr>
            </w:pPr>
            <w:r w:rsidRPr="007E2E58">
              <w:rPr>
                <w:rFonts w:ascii="Times New Roman" w:hAnsi="Times New Roman"/>
                <w:sz w:val="20"/>
                <w:szCs w:val="20"/>
              </w:rPr>
              <w:t xml:space="preserve">4.1 </w:t>
            </w:r>
            <w:proofErr w:type="spellStart"/>
            <w:r w:rsidRPr="007E2E58">
              <w:rPr>
                <w:rFonts w:ascii="Times New Roman" w:hAnsi="Times New Roman"/>
                <w:sz w:val="20"/>
                <w:szCs w:val="20"/>
              </w:rPr>
              <w:t>Nhũ</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tương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dầu</w:t>
            </w:r>
            <w:proofErr w:type="spellEnd"/>
          </w:p>
          <w:p w:rsidR="00FA7254" w:rsidRPr="007E2E58" w:rsidRDefault="00FA7254" w:rsidP="007E2E58">
            <w:pPr>
              <w:suppressAutoHyphens w:val="0"/>
              <w:autoSpaceDE w:val="0"/>
              <w:autoSpaceDN w:val="0"/>
              <w:adjustRightInd w:val="0"/>
              <w:spacing w:line="276" w:lineRule="auto"/>
              <w:rPr>
                <w:rFonts w:ascii="Times New Roman" w:hAnsi="Times New Roman"/>
                <w:sz w:val="20"/>
                <w:szCs w:val="20"/>
              </w:rPr>
            </w:pPr>
            <w:r w:rsidRPr="007E2E58">
              <w:rPr>
                <w:rFonts w:ascii="Times New Roman" w:hAnsi="Times New Roman"/>
                <w:sz w:val="20"/>
                <w:szCs w:val="20"/>
              </w:rPr>
              <w:t xml:space="preserve">   4.1.1 </w:t>
            </w:r>
            <w:proofErr w:type="spellStart"/>
            <w:r w:rsidRPr="007E2E58">
              <w:rPr>
                <w:rFonts w:ascii="Times New Roman" w:hAnsi="Times New Roman"/>
                <w:sz w:val="20"/>
                <w:szCs w:val="20"/>
              </w:rPr>
              <w:t>Giới</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thiệu</w:t>
            </w:r>
            <w:proofErr w:type="spellEnd"/>
          </w:p>
          <w:p w:rsidR="00FA7254" w:rsidRPr="007E2E58" w:rsidRDefault="00FA7254" w:rsidP="007E2E58">
            <w:pPr>
              <w:suppressAutoHyphens w:val="0"/>
              <w:autoSpaceDE w:val="0"/>
              <w:autoSpaceDN w:val="0"/>
              <w:adjustRightInd w:val="0"/>
              <w:spacing w:line="276" w:lineRule="auto"/>
              <w:rPr>
                <w:rFonts w:ascii="Times New Roman" w:hAnsi="Times New Roman"/>
                <w:sz w:val="20"/>
                <w:szCs w:val="20"/>
              </w:rPr>
            </w:pPr>
            <w:r w:rsidRPr="007E2E58">
              <w:rPr>
                <w:rFonts w:ascii="Times New Roman" w:hAnsi="Times New Roman"/>
                <w:sz w:val="20"/>
                <w:szCs w:val="20"/>
              </w:rPr>
              <w:t xml:space="preserve">   4.1.2 </w:t>
            </w:r>
            <w:proofErr w:type="spellStart"/>
            <w:r w:rsidRPr="007E2E58">
              <w:rPr>
                <w:rFonts w:ascii="Times New Roman" w:hAnsi="Times New Roman"/>
                <w:sz w:val="20"/>
                <w:szCs w:val="20"/>
              </w:rPr>
              <w:t>Các</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loại</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nhũ</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tương</w:t>
            </w:r>
            <w:proofErr w:type="spellEnd"/>
          </w:p>
          <w:p w:rsidR="00FA7254" w:rsidRPr="007E2E58" w:rsidRDefault="00FA7254" w:rsidP="007E2E58">
            <w:pPr>
              <w:suppressAutoHyphens w:val="0"/>
              <w:autoSpaceDE w:val="0"/>
              <w:autoSpaceDN w:val="0"/>
              <w:adjustRightInd w:val="0"/>
              <w:spacing w:line="276" w:lineRule="auto"/>
              <w:rPr>
                <w:rFonts w:ascii="Times New Roman" w:hAnsi="Times New Roman"/>
                <w:sz w:val="20"/>
                <w:szCs w:val="20"/>
              </w:rPr>
            </w:pPr>
            <w:r w:rsidRPr="007E2E58">
              <w:rPr>
                <w:rFonts w:ascii="Times New Roman" w:hAnsi="Times New Roman"/>
                <w:sz w:val="20"/>
                <w:szCs w:val="20"/>
              </w:rPr>
              <w:t xml:space="preserve">   4.1.3 </w:t>
            </w:r>
            <w:proofErr w:type="spellStart"/>
            <w:r w:rsidRPr="007E2E58">
              <w:rPr>
                <w:rFonts w:ascii="Times New Roman" w:hAnsi="Times New Roman"/>
                <w:sz w:val="20"/>
                <w:szCs w:val="20"/>
              </w:rPr>
              <w:t>Độ</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ổn</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định</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nhũ</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tương</w:t>
            </w:r>
            <w:proofErr w:type="spellEnd"/>
          </w:p>
          <w:p w:rsidR="00FA7254" w:rsidRPr="007E2E58" w:rsidRDefault="00FA7254" w:rsidP="007E2E58">
            <w:pPr>
              <w:suppressAutoHyphens w:val="0"/>
              <w:autoSpaceDE w:val="0"/>
              <w:autoSpaceDN w:val="0"/>
              <w:adjustRightInd w:val="0"/>
              <w:spacing w:line="276" w:lineRule="auto"/>
              <w:rPr>
                <w:rFonts w:ascii="Times New Roman" w:hAnsi="Times New Roman"/>
                <w:sz w:val="20"/>
                <w:szCs w:val="20"/>
              </w:rPr>
            </w:pPr>
            <w:r w:rsidRPr="007E2E58">
              <w:rPr>
                <w:rFonts w:ascii="Times New Roman" w:hAnsi="Times New Roman"/>
                <w:sz w:val="20"/>
                <w:szCs w:val="20"/>
              </w:rPr>
              <w:t xml:space="preserve">   4.1.4 </w:t>
            </w:r>
            <w:proofErr w:type="spellStart"/>
            <w:r w:rsidRPr="007E2E58">
              <w:rPr>
                <w:rFonts w:ascii="Times New Roman" w:hAnsi="Times New Roman"/>
                <w:sz w:val="20"/>
                <w:szCs w:val="20"/>
              </w:rPr>
              <w:t>Gia</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tốc</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nhũ</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tương</w:t>
            </w:r>
            <w:proofErr w:type="spellEnd"/>
          </w:p>
          <w:p w:rsidR="00FA7254" w:rsidRPr="007E2E58" w:rsidRDefault="00FA7254" w:rsidP="007E2E58">
            <w:pPr>
              <w:suppressAutoHyphens w:val="0"/>
              <w:autoSpaceDE w:val="0"/>
              <w:autoSpaceDN w:val="0"/>
              <w:adjustRightInd w:val="0"/>
              <w:spacing w:line="276" w:lineRule="auto"/>
              <w:rPr>
                <w:rFonts w:ascii="Times New Roman" w:hAnsi="Times New Roman"/>
                <w:sz w:val="20"/>
                <w:szCs w:val="20"/>
              </w:rPr>
            </w:pPr>
            <w:r w:rsidRPr="007E2E58">
              <w:rPr>
                <w:rFonts w:ascii="Times New Roman" w:hAnsi="Times New Roman"/>
                <w:sz w:val="20"/>
                <w:szCs w:val="20"/>
              </w:rPr>
              <w:t xml:space="preserve">   4.1.5 </w:t>
            </w:r>
            <w:proofErr w:type="spellStart"/>
            <w:r w:rsidRPr="007E2E58">
              <w:rPr>
                <w:rFonts w:ascii="Times New Roman" w:hAnsi="Times New Roman"/>
                <w:sz w:val="20"/>
                <w:szCs w:val="20"/>
              </w:rPr>
              <w:t>Tiềm</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năng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nhũ</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tương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trong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khai</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thác</w:t>
            </w:r>
            <w:proofErr w:type="spellEnd"/>
          </w:p>
          <w:p w:rsidR="00FA7254" w:rsidRPr="007E2E58" w:rsidRDefault="00FA7254" w:rsidP="00FA7254">
            <w:pPr>
              <w:tabs>
                <w:tab w:val="left" w:pos="600"/>
              </w:tabs>
              <w:suppressAutoHyphens w:val="0"/>
              <w:spacing w:before="60" w:after="60" w:line="288" w:lineRule="auto"/>
              <w:jc w:val="both"/>
              <w:rPr>
                <w:rFonts w:ascii="Times New Roman" w:hAnsi="Times New Roman"/>
                <w:sz w:val="20"/>
                <w:szCs w:val="20"/>
              </w:rPr>
            </w:pPr>
            <w:r w:rsidRPr="007E2E58">
              <w:rPr>
                <w:rFonts w:ascii="Times New Roman" w:hAnsi="Times New Roman"/>
                <w:sz w:val="20"/>
                <w:szCs w:val="20"/>
              </w:rPr>
              <w:t xml:space="preserve">4.2 </w:t>
            </w:r>
            <w:proofErr w:type="spellStart"/>
            <w:r w:rsidRPr="007E2E58">
              <w:rPr>
                <w:rFonts w:ascii="Times New Roman" w:hAnsi="Times New Roman"/>
                <w:sz w:val="20"/>
                <w:szCs w:val="20"/>
              </w:rPr>
              <w:t>Các</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phương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pháp</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khử</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nhũ</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tương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dầu</w:t>
            </w:r>
            <w:proofErr w:type="spellEnd"/>
          </w:p>
          <w:p w:rsidR="00FA7254" w:rsidRPr="007E2E58" w:rsidRDefault="00FA7254" w:rsidP="007E2E58">
            <w:pPr>
              <w:suppressAutoHyphens w:val="0"/>
              <w:autoSpaceDE w:val="0"/>
              <w:autoSpaceDN w:val="0"/>
              <w:adjustRightInd w:val="0"/>
              <w:spacing w:line="276" w:lineRule="auto"/>
              <w:rPr>
                <w:rFonts w:ascii="Times New Roman" w:hAnsi="Times New Roman"/>
                <w:sz w:val="20"/>
                <w:szCs w:val="20"/>
              </w:rPr>
            </w:pPr>
            <w:r w:rsidRPr="007E2E58">
              <w:rPr>
                <w:rFonts w:ascii="Times New Roman" w:hAnsi="Times New Roman"/>
                <w:sz w:val="20"/>
                <w:szCs w:val="20"/>
              </w:rPr>
              <w:t xml:space="preserve">   4.2.1 </w:t>
            </w:r>
            <w:proofErr w:type="spellStart"/>
            <w:r w:rsidRPr="007E2E58">
              <w:rPr>
                <w:rFonts w:ascii="Times New Roman" w:hAnsi="Times New Roman"/>
                <w:sz w:val="20"/>
                <w:szCs w:val="20"/>
              </w:rPr>
              <w:t>Phương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pháp</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phòng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ngừa</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hình</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thành</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nhũ</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tương</w:t>
            </w:r>
            <w:proofErr w:type="spellEnd"/>
          </w:p>
          <w:p w:rsidR="00FA7254" w:rsidRPr="007E2E58" w:rsidRDefault="00FA7254" w:rsidP="007E2E58">
            <w:pPr>
              <w:suppressAutoHyphens w:val="0"/>
              <w:autoSpaceDE w:val="0"/>
              <w:autoSpaceDN w:val="0"/>
              <w:adjustRightInd w:val="0"/>
              <w:spacing w:line="276" w:lineRule="auto"/>
              <w:rPr>
                <w:rFonts w:ascii="Times New Roman" w:hAnsi="Times New Roman"/>
                <w:sz w:val="20"/>
                <w:szCs w:val="20"/>
              </w:rPr>
            </w:pPr>
            <w:r w:rsidRPr="007E2E58">
              <w:rPr>
                <w:rFonts w:ascii="Times New Roman" w:hAnsi="Times New Roman"/>
                <w:sz w:val="20"/>
                <w:szCs w:val="20"/>
              </w:rPr>
              <w:t xml:space="preserve">   4.2.2 </w:t>
            </w:r>
            <w:proofErr w:type="spellStart"/>
            <w:r w:rsidRPr="007E2E58">
              <w:rPr>
                <w:rFonts w:ascii="Times New Roman" w:hAnsi="Times New Roman"/>
                <w:sz w:val="20"/>
                <w:szCs w:val="20"/>
              </w:rPr>
              <w:t>Các</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Phương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pháp</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khử</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nhũ</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tương</w:t>
            </w:r>
            <w:proofErr w:type="spellEnd"/>
          </w:p>
          <w:p w:rsidR="00FA7254" w:rsidRPr="007E2E58" w:rsidRDefault="00FA7254" w:rsidP="007E2E58">
            <w:pPr>
              <w:suppressAutoHyphens w:val="0"/>
              <w:autoSpaceDE w:val="0"/>
              <w:autoSpaceDN w:val="0"/>
              <w:adjustRightInd w:val="0"/>
              <w:spacing w:line="276" w:lineRule="auto"/>
              <w:rPr>
                <w:rFonts w:ascii="Times New Roman" w:hAnsi="Times New Roman"/>
                <w:sz w:val="20"/>
                <w:szCs w:val="20"/>
              </w:rPr>
            </w:pPr>
            <w:r w:rsidRPr="007E2E58">
              <w:rPr>
                <w:rFonts w:ascii="Times New Roman" w:hAnsi="Times New Roman"/>
                <w:sz w:val="20"/>
                <w:szCs w:val="20"/>
              </w:rPr>
              <w:t xml:space="preserve">4.3 </w:t>
            </w:r>
            <w:proofErr w:type="spellStart"/>
            <w:r w:rsidRPr="007E2E58">
              <w:rPr>
                <w:rFonts w:ascii="Times New Roman" w:hAnsi="Times New Roman"/>
                <w:sz w:val="20"/>
                <w:szCs w:val="20"/>
              </w:rPr>
              <w:t>Các</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quá</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trình</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xử</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lý</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dầu</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và</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khí</w:t>
            </w:r>
            <w:proofErr w:type="spellEnd"/>
          </w:p>
          <w:p w:rsidR="00FA7254" w:rsidRPr="007E2E58" w:rsidRDefault="00FA7254" w:rsidP="007E2E58">
            <w:pPr>
              <w:suppressAutoHyphens w:val="0"/>
              <w:autoSpaceDE w:val="0"/>
              <w:autoSpaceDN w:val="0"/>
              <w:adjustRightInd w:val="0"/>
              <w:spacing w:line="276" w:lineRule="auto"/>
              <w:rPr>
                <w:rFonts w:ascii="Times New Roman" w:hAnsi="Times New Roman"/>
                <w:sz w:val="20"/>
                <w:szCs w:val="20"/>
              </w:rPr>
            </w:pPr>
            <w:r w:rsidRPr="007E2E58">
              <w:rPr>
                <w:rFonts w:ascii="Times New Roman" w:hAnsi="Times New Roman"/>
                <w:sz w:val="20"/>
                <w:szCs w:val="20"/>
              </w:rPr>
              <w:t xml:space="preserve">   4.3.1 </w:t>
            </w:r>
            <w:proofErr w:type="spellStart"/>
            <w:r w:rsidRPr="007E2E58">
              <w:rPr>
                <w:rFonts w:ascii="Times New Roman" w:hAnsi="Times New Roman"/>
                <w:sz w:val="20"/>
                <w:szCs w:val="20"/>
              </w:rPr>
              <w:t>Quy</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trình</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xử</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lý</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dầu</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khí</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sơ</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bộ</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tại</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giàn</w:t>
            </w:r>
            <w:proofErr w:type="spellEnd"/>
          </w:p>
          <w:p w:rsidR="00FA7254" w:rsidRPr="007E2E58" w:rsidRDefault="00FA7254" w:rsidP="007E2E58">
            <w:pPr>
              <w:suppressAutoHyphens w:val="0"/>
              <w:autoSpaceDE w:val="0"/>
              <w:autoSpaceDN w:val="0"/>
              <w:adjustRightInd w:val="0"/>
              <w:spacing w:line="276" w:lineRule="auto"/>
              <w:rPr>
                <w:rFonts w:ascii="Times New Roman" w:hAnsi="Times New Roman"/>
                <w:sz w:val="20"/>
                <w:szCs w:val="20"/>
              </w:rPr>
            </w:pPr>
            <w:r w:rsidRPr="007E2E58">
              <w:rPr>
                <w:rFonts w:ascii="Times New Roman" w:hAnsi="Times New Roman"/>
                <w:sz w:val="20"/>
                <w:szCs w:val="20"/>
              </w:rPr>
              <w:t xml:space="preserve">   4.3.2 </w:t>
            </w:r>
            <w:proofErr w:type="spellStart"/>
            <w:r w:rsidRPr="007E2E58">
              <w:rPr>
                <w:rFonts w:ascii="Times New Roman" w:hAnsi="Times New Roman"/>
                <w:sz w:val="20"/>
                <w:szCs w:val="20"/>
              </w:rPr>
              <w:t>Quy</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trình</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xử</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lý</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tách</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nước</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khỏi</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dầu</w:t>
            </w:r>
            <w:proofErr w:type="spellEnd"/>
          </w:p>
          <w:p w:rsidR="00FA7254" w:rsidRPr="007E2E58" w:rsidRDefault="00FA7254" w:rsidP="007E2E58">
            <w:pPr>
              <w:suppressAutoHyphens w:val="0"/>
              <w:autoSpaceDE w:val="0"/>
              <w:autoSpaceDN w:val="0"/>
              <w:adjustRightInd w:val="0"/>
              <w:spacing w:line="276" w:lineRule="auto"/>
              <w:rPr>
                <w:rFonts w:ascii="Times New Roman" w:hAnsi="Times New Roman"/>
                <w:sz w:val="20"/>
                <w:szCs w:val="20"/>
              </w:rPr>
            </w:pPr>
            <w:r w:rsidRPr="007E2E58">
              <w:rPr>
                <w:rFonts w:ascii="Times New Roman" w:hAnsi="Times New Roman"/>
                <w:sz w:val="20"/>
                <w:szCs w:val="20"/>
              </w:rPr>
              <w:t xml:space="preserve">   4.3.3 </w:t>
            </w:r>
            <w:proofErr w:type="spellStart"/>
            <w:r w:rsidRPr="007E2E58">
              <w:rPr>
                <w:rFonts w:ascii="Times New Roman" w:hAnsi="Times New Roman"/>
                <w:sz w:val="20"/>
                <w:szCs w:val="20"/>
              </w:rPr>
              <w:t>Quy</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trình</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khử</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muối</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khỏi</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dầu</w:t>
            </w:r>
            <w:proofErr w:type="spellEnd"/>
          </w:p>
          <w:p w:rsidR="00FA7254" w:rsidRPr="007E2E58" w:rsidRDefault="00FA7254" w:rsidP="007E2E58">
            <w:pPr>
              <w:suppressAutoHyphens w:val="0"/>
              <w:autoSpaceDE w:val="0"/>
              <w:autoSpaceDN w:val="0"/>
              <w:adjustRightInd w:val="0"/>
              <w:spacing w:line="276" w:lineRule="auto"/>
              <w:rPr>
                <w:rFonts w:ascii="Times New Roman" w:hAnsi="Times New Roman"/>
                <w:sz w:val="20"/>
                <w:szCs w:val="20"/>
              </w:rPr>
            </w:pPr>
            <w:r w:rsidRPr="007E2E58">
              <w:rPr>
                <w:rFonts w:ascii="Times New Roman" w:hAnsi="Times New Roman"/>
                <w:sz w:val="20"/>
                <w:szCs w:val="20"/>
              </w:rPr>
              <w:t xml:space="preserve">   4.3.4 </w:t>
            </w:r>
            <w:proofErr w:type="spellStart"/>
            <w:r w:rsidRPr="007E2E58">
              <w:rPr>
                <w:rFonts w:ascii="Times New Roman" w:hAnsi="Times New Roman"/>
                <w:sz w:val="20"/>
                <w:szCs w:val="20"/>
              </w:rPr>
              <w:t>Quy</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trình</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ổn</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định</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và</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làm</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ngọt</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dầu</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thô</w:t>
            </w:r>
            <w:proofErr w:type="spellEnd"/>
          </w:p>
          <w:p w:rsidR="00FA7254" w:rsidRPr="007E2E58" w:rsidRDefault="00FA7254" w:rsidP="007E2E58">
            <w:pPr>
              <w:suppressAutoHyphens w:val="0"/>
              <w:autoSpaceDE w:val="0"/>
              <w:autoSpaceDN w:val="0"/>
              <w:adjustRightInd w:val="0"/>
              <w:spacing w:line="276" w:lineRule="auto"/>
              <w:rPr>
                <w:rFonts w:ascii="Times New Roman" w:hAnsi="Times New Roman"/>
                <w:sz w:val="20"/>
                <w:szCs w:val="20"/>
              </w:rPr>
            </w:pPr>
            <w:r w:rsidRPr="007E2E58">
              <w:rPr>
                <w:rFonts w:ascii="Times New Roman" w:hAnsi="Times New Roman"/>
                <w:sz w:val="20"/>
                <w:szCs w:val="20"/>
              </w:rPr>
              <w:t xml:space="preserve">   4.3.5 </w:t>
            </w:r>
            <w:proofErr w:type="spellStart"/>
            <w:r w:rsidRPr="007E2E58">
              <w:rPr>
                <w:rFonts w:ascii="Times New Roman" w:hAnsi="Times New Roman"/>
                <w:sz w:val="20"/>
                <w:szCs w:val="20"/>
              </w:rPr>
              <w:t>Quy</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trình</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phòng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ngừa</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và</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xử</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lý</w:t>
            </w:r>
            <w:proofErr w:type="spellEnd"/>
            <w:r w:rsidRPr="007E2E58">
              <w:rPr>
                <w:rFonts w:ascii="Times New Roman" w:hAnsi="Times New Roman"/>
                <w:sz w:val="20"/>
                <w:szCs w:val="20"/>
              </w:rPr>
              <w:t xml:space="preserve"> hydrate </w:t>
            </w:r>
            <w:proofErr w:type="spellStart"/>
            <w:r w:rsidRPr="007E2E58">
              <w:rPr>
                <w:rFonts w:ascii="Times New Roman" w:hAnsi="Times New Roman"/>
                <w:sz w:val="20"/>
                <w:szCs w:val="20"/>
              </w:rPr>
              <w:t>trong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đường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ống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dẫn</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khí</w:t>
            </w:r>
            <w:proofErr w:type="spellEnd"/>
          </w:p>
          <w:p w:rsidR="00FA7254" w:rsidRPr="007E2E58" w:rsidRDefault="00FA7254" w:rsidP="00FA7254">
            <w:pPr>
              <w:tabs>
                <w:tab w:val="left" w:pos="600"/>
              </w:tabs>
              <w:suppressAutoHyphens w:val="0"/>
              <w:spacing w:before="60" w:after="60" w:line="288" w:lineRule="auto"/>
              <w:jc w:val="both"/>
              <w:rPr>
                <w:rFonts w:ascii="Times New Roman" w:hAnsi="Times New Roman"/>
                <w:color w:val="000000"/>
                <w:sz w:val="20"/>
                <w:szCs w:val="20"/>
              </w:rPr>
            </w:pPr>
            <w:r w:rsidRPr="007E2E58">
              <w:rPr>
                <w:rFonts w:ascii="Times New Roman" w:hAnsi="Times New Roman"/>
                <w:sz w:val="20"/>
                <w:szCs w:val="20"/>
              </w:rPr>
              <w:t xml:space="preserve">4.4 </w:t>
            </w:r>
            <w:proofErr w:type="spellStart"/>
            <w:r w:rsidRPr="007E2E58">
              <w:rPr>
                <w:rFonts w:ascii="Times New Roman" w:hAnsi="Times New Roman"/>
                <w:sz w:val="20"/>
                <w:szCs w:val="20"/>
              </w:rPr>
              <w:t>Bài</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tập</w:t>
            </w:r>
            <w:proofErr w:type="spellEnd"/>
            <w:r w:rsidRPr="007E2E58">
              <w:rPr>
                <w:rFonts w:ascii="Times New Roman" w:hAnsi="Times New Roman"/>
                <w:sz w:val="20"/>
                <w:szCs w:val="20"/>
              </w:rPr>
              <w:t xml:space="preserve"> </w:t>
            </w:r>
          </w:p>
        </w:tc>
        <w:tc>
          <w:tcPr>
            <w:tcW w:w="3091" w:type="dxa"/>
          </w:tcPr>
          <w:p w:rsidR="00FA7254" w:rsidRPr="007E2E58" w:rsidRDefault="00FA7254" w:rsidP="00FA7254">
            <w:pPr>
              <w:widowControl w:val="0"/>
              <w:suppressAutoHyphens w:val="0"/>
              <w:spacing w:line="276" w:lineRule="auto"/>
              <w:rPr>
                <w:rFonts w:ascii="Times New Roman" w:hAnsi="Times New Roman"/>
                <w:noProof/>
                <w:color w:val="000000" w:themeColor="text1"/>
                <w:sz w:val="20"/>
                <w:szCs w:val="20"/>
                <w:lang w:eastAsia="en-US"/>
              </w:rPr>
            </w:pPr>
            <w:r w:rsidRPr="007E2E58">
              <w:rPr>
                <w:rFonts w:ascii="Times New Roman" w:hAnsi="Times New Roman"/>
                <w:noProof/>
                <w:color w:val="000000" w:themeColor="text1"/>
                <w:sz w:val="20"/>
                <w:szCs w:val="20"/>
                <w:lang w:eastAsia="en-US"/>
              </w:rPr>
              <w:t>L.O.4.1 – Có kiến thức về nhũ tương dầu, các thông số cũng như tiềm năng sử dụng trong dầu khí</w:t>
            </w:r>
          </w:p>
          <w:p w:rsidR="00FA7254" w:rsidRPr="007E2E58" w:rsidRDefault="00FA7254" w:rsidP="0060789A">
            <w:pPr>
              <w:widowControl w:val="0"/>
              <w:suppressAutoHyphens w:val="0"/>
              <w:spacing w:line="276" w:lineRule="auto"/>
              <w:rPr>
                <w:rFonts w:ascii="Times New Roman" w:hAnsi="Times New Roman"/>
                <w:noProof/>
                <w:color w:val="000000" w:themeColor="text1"/>
                <w:sz w:val="20"/>
                <w:szCs w:val="20"/>
                <w:lang w:eastAsia="en-US"/>
              </w:rPr>
            </w:pPr>
            <w:r w:rsidRPr="007E2E58">
              <w:rPr>
                <w:rFonts w:ascii="Times New Roman" w:hAnsi="Times New Roman"/>
                <w:noProof/>
                <w:color w:val="000000" w:themeColor="text1"/>
                <w:sz w:val="20"/>
                <w:szCs w:val="20"/>
                <w:lang w:eastAsia="en-US"/>
              </w:rPr>
              <w:t xml:space="preserve">L.O.4.2 – </w:t>
            </w:r>
            <w:r w:rsidR="0060789A" w:rsidRPr="007E2E58">
              <w:rPr>
                <w:rFonts w:ascii="Times New Roman" w:hAnsi="Times New Roman"/>
                <w:noProof/>
                <w:color w:val="000000" w:themeColor="text1"/>
                <w:sz w:val="20"/>
                <w:szCs w:val="20"/>
                <w:lang w:eastAsia="en-US"/>
              </w:rPr>
              <w:t>Hiểu rõ các phương pháp khử nhũ và cách phòng ngừa hình thành nhũ tương</w:t>
            </w:r>
          </w:p>
          <w:p w:rsidR="005E7D91" w:rsidRPr="007E2E58" w:rsidRDefault="005E7D91" w:rsidP="0060789A">
            <w:pPr>
              <w:widowControl w:val="0"/>
              <w:suppressAutoHyphens w:val="0"/>
              <w:spacing w:line="276" w:lineRule="auto"/>
              <w:rPr>
                <w:rFonts w:ascii="Times New Roman" w:hAnsi="Times New Roman"/>
                <w:noProof/>
                <w:color w:val="000000" w:themeColor="text1"/>
                <w:sz w:val="20"/>
                <w:szCs w:val="20"/>
                <w:lang w:eastAsia="en-US"/>
              </w:rPr>
            </w:pPr>
            <w:r w:rsidRPr="007E2E58">
              <w:rPr>
                <w:rFonts w:ascii="Times New Roman" w:hAnsi="Times New Roman"/>
                <w:noProof/>
                <w:color w:val="000000" w:themeColor="text1"/>
                <w:sz w:val="20"/>
                <w:szCs w:val="20"/>
                <w:lang w:eastAsia="en-US"/>
              </w:rPr>
              <w:t>L.O.4.3 – Biết rõ các quy trình xử lý dầu khí cơ bản</w:t>
            </w:r>
          </w:p>
        </w:tc>
        <w:tc>
          <w:tcPr>
            <w:tcW w:w="1378" w:type="dxa"/>
          </w:tcPr>
          <w:p w:rsidR="00FA7254" w:rsidRPr="007E2E58" w:rsidRDefault="00FA7254" w:rsidP="00FA7254">
            <w:pPr>
              <w:widowControl w:val="0"/>
              <w:suppressAutoHyphens w:val="0"/>
              <w:spacing w:line="276" w:lineRule="auto"/>
              <w:rPr>
                <w:rFonts w:ascii="Times New Roman" w:hAnsi="Times New Roman"/>
                <w:noProof/>
                <w:color w:val="000000" w:themeColor="text1"/>
                <w:sz w:val="20"/>
                <w:szCs w:val="20"/>
                <w:lang w:eastAsia="en-US"/>
              </w:rPr>
            </w:pPr>
          </w:p>
        </w:tc>
      </w:tr>
      <w:tr w:rsidR="00FA7254" w:rsidRPr="007E2E58" w:rsidTr="00FC27AB">
        <w:trPr>
          <w:trHeight w:val="821"/>
          <w:jc w:val="center"/>
        </w:trPr>
        <w:tc>
          <w:tcPr>
            <w:tcW w:w="853" w:type="dxa"/>
          </w:tcPr>
          <w:p w:rsidR="00FA7254" w:rsidRPr="007E2E58" w:rsidRDefault="00FA7254" w:rsidP="00FA7254">
            <w:pPr>
              <w:widowControl w:val="0"/>
              <w:suppressAutoHyphens w:val="0"/>
              <w:spacing w:line="276" w:lineRule="auto"/>
              <w:jc w:val="center"/>
              <w:rPr>
                <w:rFonts w:ascii="Times New Roman" w:hAnsi="Times New Roman"/>
                <w:noProof/>
                <w:color w:val="000000" w:themeColor="text1"/>
                <w:sz w:val="20"/>
                <w:szCs w:val="20"/>
                <w:lang w:eastAsia="en-US"/>
              </w:rPr>
            </w:pPr>
          </w:p>
        </w:tc>
        <w:tc>
          <w:tcPr>
            <w:tcW w:w="3523" w:type="dxa"/>
          </w:tcPr>
          <w:p w:rsidR="00FA7254" w:rsidRPr="007E2E58" w:rsidRDefault="00FA7254" w:rsidP="00FA7254">
            <w:pPr>
              <w:keepNext/>
              <w:spacing w:before="60" w:after="60" w:line="288" w:lineRule="auto"/>
              <w:outlineLvl w:val="3"/>
              <w:rPr>
                <w:rFonts w:ascii="Times New Roman" w:hAnsi="Times New Roman"/>
                <w:b/>
                <w:bCs/>
                <w:color w:val="000000"/>
                <w:sz w:val="20"/>
                <w:szCs w:val="20"/>
              </w:rPr>
            </w:pPr>
            <w:proofErr w:type="spellStart"/>
            <w:r w:rsidRPr="007E2E58">
              <w:rPr>
                <w:rFonts w:ascii="Times New Roman" w:hAnsi="Times New Roman"/>
                <w:b/>
                <w:bCs/>
                <w:color w:val="000000"/>
                <w:sz w:val="20"/>
                <w:szCs w:val="20"/>
              </w:rPr>
              <w:t>Chương</w:t>
            </w:r>
            <w:proofErr w:type="spellEnd"/>
            <w:r w:rsidRPr="007E2E58">
              <w:rPr>
                <w:rFonts w:ascii="Times New Roman" w:hAnsi="Times New Roman"/>
                <w:b/>
                <w:bCs/>
                <w:color w:val="000000"/>
                <w:sz w:val="20"/>
                <w:szCs w:val="20"/>
              </w:rPr>
              <w:t xml:space="preserve"> 5: </w:t>
            </w:r>
            <w:proofErr w:type="spellStart"/>
            <w:r w:rsidRPr="007E2E58">
              <w:rPr>
                <w:rFonts w:ascii="Times New Roman" w:hAnsi="Times New Roman"/>
                <w:b/>
                <w:bCs/>
                <w:color w:val="000000"/>
                <w:sz w:val="20"/>
                <w:szCs w:val="20"/>
              </w:rPr>
              <w:t>Tính</w:t>
            </w:r>
            <w:proofErr w:type="spellEnd"/>
            <w:r w:rsidRPr="007E2E58">
              <w:rPr>
                <w:rFonts w:ascii="Times New Roman" w:hAnsi="Times New Roman"/>
                <w:b/>
                <w:bCs/>
                <w:color w:val="000000"/>
                <w:sz w:val="20"/>
                <w:szCs w:val="20"/>
              </w:rPr>
              <w:t xml:space="preserve"> </w:t>
            </w:r>
            <w:proofErr w:type="spellStart"/>
            <w:r w:rsidRPr="007E2E58">
              <w:rPr>
                <w:rFonts w:ascii="Times New Roman" w:hAnsi="Times New Roman"/>
                <w:b/>
                <w:bCs/>
                <w:color w:val="000000"/>
                <w:sz w:val="20"/>
                <w:szCs w:val="20"/>
              </w:rPr>
              <w:t>toán</w:t>
            </w:r>
            <w:proofErr w:type="spellEnd"/>
            <w:r w:rsidRPr="007E2E58">
              <w:rPr>
                <w:rFonts w:ascii="Times New Roman" w:hAnsi="Times New Roman"/>
                <w:b/>
                <w:bCs/>
                <w:color w:val="000000"/>
                <w:sz w:val="20"/>
                <w:szCs w:val="20"/>
              </w:rPr>
              <w:t xml:space="preserve"> </w:t>
            </w:r>
            <w:proofErr w:type="spellStart"/>
            <w:r w:rsidRPr="007E2E58">
              <w:rPr>
                <w:rFonts w:ascii="Times New Roman" w:hAnsi="Times New Roman"/>
                <w:b/>
                <w:bCs/>
                <w:color w:val="000000"/>
                <w:sz w:val="20"/>
                <w:szCs w:val="20"/>
              </w:rPr>
              <w:t>công</w:t>
            </w:r>
            <w:proofErr w:type="spellEnd"/>
            <w:r w:rsidRPr="007E2E58">
              <w:rPr>
                <w:rFonts w:ascii="Times New Roman" w:hAnsi="Times New Roman"/>
                <w:b/>
                <w:bCs/>
                <w:color w:val="000000"/>
                <w:sz w:val="20"/>
                <w:szCs w:val="20"/>
              </w:rPr>
              <w:t xml:space="preserve"> </w:t>
            </w:r>
            <w:proofErr w:type="spellStart"/>
            <w:r w:rsidRPr="007E2E58">
              <w:rPr>
                <w:rFonts w:ascii="Times New Roman" w:hAnsi="Times New Roman"/>
                <w:b/>
                <w:bCs/>
                <w:color w:val="000000"/>
                <w:sz w:val="20"/>
                <w:szCs w:val="20"/>
              </w:rPr>
              <w:t>nghệ</w:t>
            </w:r>
            <w:proofErr w:type="spellEnd"/>
            <w:r w:rsidRPr="007E2E58">
              <w:rPr>
                <w:rFonts w:ascii="Times New Roman" w:hAnsi="Times New Roman"/>
                <w:b/>
                <w:bCs/>
                <w:color w:val="000000"/>
                <w:sz w:val="20"/>
                <w:szCs w:val="20"/>
              </w:rPr>
              <w:t xml:space="preserve"> </w:t>
            </w:r>
            <w:proofErr w:type="spellStart"/>
            <w:r w:rsidRPr="007E2E58">
              <w:rPr>
                <w:rFonts w:ascii="Times New Roman" w:hAnsi="Times New Roman"/>
                <w:b/>
                <w:bCs/>
                <w:color w:val="000000"/>
                <w:sz w:val="20"/>
                <w:szCs w:val="20"/>
              </w:rPr>
              <w:t>đường</w:t>
            </w:r>
            <w:proofErr w:type="spellEnd"/>
            <w:r w:rsidRPr="007E2E58">
              <w:rPr>
                <w:rFonts w:ascii="Times New Roman" w:hAnsi="Times New Roman"/>
                <w:b/>
                <w:bCs/>
                <w:color w:val="000000"/>
                <w:sz w:val="20"/>
                <w:szCs w:val="20"/>
              </w:rPr>
              <w:t xml:space="preserve"> </w:t>
            </w:r>
            <w:proofErr w:type="spellStart"/>
            <w:r w:rsidRPr="007E2E58">
              <w:rPr>
                <w:rFonts w:ascii="Times New Roman" w:hAnsi="Times New Roman"/>
                <w:b/>
                <w:bCs/>
                <w:color w:val="000000"/>
                <w:sz w:val="20"/>
                <w:szCs w:val="20"/>
              </w:rPr>
              <w:t>ống</w:t>
            </w:r>
            <w:proofErr w:type="spellEnd"/>
            <w:r w:rsidRPr="007E2E58">
              <w:rPr>
                <w:rFonts w:ascii="Times New Roman" w:hAnsi="Times New Roman"/>
                <w:b/>
                <w:bCs/>
                <w:color w:val="000000"/>
                <w:sz w:val="20"/>
                <w:szCs w:val="20"/>
              </w:rPr>
              <w:t xml:space="preserve"> </w:t>
            </w:r>
            <w:proofErr w:type="spellStart"/>
            <w:r w:rsidRPr="007E2E58">
              <w:rPr>
                <w:rFonts w:ascii="Times New Roman" w:hAnsi="Times New Roman"/>
                <w:b/>
                <w:bCs/>
                <w:color w:val="000000"/>
                <w:sz w:val="20"/>
                <w:szCs w:val="20"/>
              </w:rPr>
              <w:t>dẫn</w:t>
            </w:r>
            <w:proofErr w:type="spellEnd"/>
            <w:r w:rsidRPr="007E2E58">
              <w:rPr>
                <w:rFonts w:ascii="Times New Roman" w:hAnsi="Times New Roman"/>
                <w:b/>
                <w:bCs/>
                <w:color w:val="000000"/>
                <w:sz w:val="20"/>
                <w:szCs w:val="20"/>
              </w:rPr>
              <w:t xml:space="preserve"> </w:t>
            </w:r>
            <w:proofErr w:type="spellStart"/>
            <w:r w:rsidRPr="007E2E58">
              <w:rPr>
                <w:rFonts w:ascii="Times New Roman" w:hAnsi="Times New Roman"/>
                <w:b/>
                <w:bCs/>
                <w:color w:val="000000"/>
                <w:sz w:val="20"/>
                <w:szCs w:val="20"/>
              </w:rPr>
              <w:t>Dầu</w:t>
            </w:r>
            <w:proofErr w:type="spellEnd"/>
            <w:r w:rsidRPr="007E2E58">
              <w:rPr>
                <w:rFonts w:ascii="Times New Roman" w:hAnsi="Times New Roman"/>
                <w:b/>
                <w:bCs/>
                <w:color w:val="000000"/>
                <w:sz w:val="20"/>
                <w:szCs w:val="20"/>
              </w:rPr>
              <w:t xml:space="preserve"> </w:t>
            </w:r>
            <w:proofErr w:type="spellStart"/>
            <w:r w:rsidRPr="007E2E58">
              <w:rPr>
                <w:rFonts w:ascii="Times New Roman" w:hAnsi="Times New Roman"/>
                <w:b/>
                <w:bCs/>
                <w:color w:val="000000"/>
                <w:sz w:val="20"/>
                <w:szCs w:val="20"/>
              </w:rPr>
              <w:t>và</w:t>
            </w:r>
            <w:proofErr w:type="spellEnd"/>
            <w:r w:rsidRPr="007E2E58">
              <w:rPr>
                <w:rFonts w:ascii="Times New Roman" w:hAnsi="Times New Roman"/>
                <w:b/>
                <w:bCs/>
                <w:color w:val="000000"/>
                <w:sz w:val="20"/>
                <w:szCs w:val="20"/>
              </w:rPr>
              <w:t xml:space="preserve"> </w:t>
            </w:r>
            <w:proofErr w:type="spellStart"/>
            <w:r w:rsidRPr="007E2E58">
              <w:rPr>
                <w:rFonts w:ascii="Times New Roman" w:hAnsi="Times New Roman"/>
                <w:b/>
                <w:bCs/>
                <w:color w:val="000000"/>
                <w:sz w:val="20"/>
                <w:szCs w:val="20"/>
              </w:rPr>
              <w:t>Khí</w:t>
            </w:r>
            <w:proofErr w:type="spellEnd"/>
            <w:r w:rsidRPr="007E2E58">
              <w:rPr>
                <w:rFonts w:ascii="Times New Roman" w:hAnsi="Times New Roman"/>
                <w:b/>
                <w:bCs/>
                <w:color w:val="000000"/>
                <w:sz w:val="20"/>
                <w:szCs w:val="20"/>
              </w:rPr>
              <w:t xml:space="preserve"> </w:t>
            </w:r>
          </w:p>
          <w:p w:rsidR="00FA7254" w:rsidRPr="007E2E58" w:rsidRDefault="00FA7254" w:rsidP="00FA7254">
            <w:pPr>
              <w:tabs>
                <w:tab w:val="num" w:pos="1440"/>
              </w:tabs>
              <w:suppressAutoHyphens w:val="0"/>
              <w:spacing w:before="60" w:after="60" w:line="288" w:lineRule="auto"/>
              <w:jc w:val="both"/>
              <w:rPr>
                <w:rFonts w:ascii="Times New Roman" w:hAnsi="Times New Roman"/>
                <w:sz w:val="20"/>
                <w:szCs w:val="20"/>
              </w:rPr>
            </w:pPr>
            <w:r w:rsidRPr="007E2E58">
              <w:rPr>
                <w:rFonts w:ascii="Times New Roman" w:hAnsi="Times New Roman"/>
                <w:sz w:val="20"/>
                <w:szCs w:val="20"/>
              </w:rPr>
              <w:t xml:space="preserve">5.1 </w:t>
            </w:r>
            <w:proofErr w:type="spellStart"/>
            <w:r w:rsidRPr="007E2E58">
              <w:rPr>
                <w:rFonts w:ascii="Times New Roman" w:hAnsi="Times New Roman"/>
                <w:sz w:val="20"/>
                <w:szCs w:val="20"/>
              </w:rPr>
              <w:t>Tính</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toán</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thủy</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lực</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đường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ống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dẫn</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chất</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lỏng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đơn</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pha</w:t>
            </w:r>
            <w:proofErr w:type="spellEnd"/>
          </w:p>
          <w:p w:rsidR="00FA7254" w:rsidRPr="007E2E58" w:rsidRDefault="00FA7254" w:rsidP="007E2E58">
            <w:pPr>
              <w:suppressAutoHyphens w:val="0"/>
              <w:autoSpaceDE w:val="0"/>
              <w:autoSpaceDN w:val="0"/>
              <w:adjustRightInd w:val="0"/>
              <w:spacing w:line="276" w:lineRule="auto"/>
              <w:rPr>
                <w:rFonts w:ascii="Times New Roman" w:hAnsi="Times New Roman"/>
                <w:sz w:val="20"/>
                <w:szCs w:val="20"/>
              </w:rPr>
            </w:pPr>
            <w:r w:rsidRPr="007E2E58">
              <w:rPr>
                <w:rFonts w:ascii="Times New Roman" w:hAnsi="Times New Roman"/>
                <w:sz w:val="20"/>
                <w:szCs w:val="20"/>
              </w:rPr>
              <w:t xml:space="preserve">   5.1.1 Cho </w:t>
            </w:r>
            <w:proofErr w:type="spellStart"/>
            <w:r w:rsidRPr="007E2E58">
              <w:rPr>
                <w:rFonts w:ascii="Times New Roman" w:hAnsi="Times New Roman"/>
                <w:sz w:val="20"/>
                <w:szCs w:val="20"/>
              </w:rPr>
              <w:t>đường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ống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dẫn</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chất</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lưu</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đơn</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pha</w:t>
            </w:r>
            <w:proofErr w:type="spellEnd"/>
          </w:p>
          <w:p w:rsidR="00FA7254" w:rsidRPr="007E2E58" w:rsidRDefault="00FA7254" w:rsidP="007E2E58">
            <w:pPr>
              <w:suppressAutoHyphens w:val="0"/>
              <w:autoSpaceDE w:val="0"/>
              <w:autoSpaceDN w:val="0"/>
              <w:adjustRightInd w:val="0"/>
              <w:spacing w:line="276" w:lineRule="auto"/>
              <w:rPr>
                <w:rFonts w:ascii="Times New Roman" w:hAnsi="Times New Roman"/>
                <w:sz w:val="20"/>
                <w:szCs w:val="20"/>
              </w:rPr>
            </w:pPr>
            <w:r w:rsidRPr="007E2E58">
              <w:rPr>
                <w:rFonts w:ascii="Times New Roman" w:hAnsi="Times New Roman"/>
                <w:sz w:val="20"/>
                <w:szCs w:val="20"/>
              </w:rPr>
              <w:t xml:space="preserve">   5.1.2 Cho </w:t>
            </w:r>
            <w:proofErr w:type="spellStart"/>
            <w:r w:rsidRPr="007E2E58">
              <w:rPr>
                <w:rFonts w:ascii="Times New Roman" w:hAnsi="Times New Roman"/>
                <w:sz w:val="20"/>
                <w:szCs w:val="20"/>
              </w:rPr>
              <w:t>đường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ống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dẫn</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nhũ</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tương</w:t>
            </w:r>
            <w:proofErr w:type="spellEnd"/>
          </w:p>
          <w:p w:rsidR="00FA7254" w:rsidRPr="007E2E58" w:rsidRDefault="00FA7254" w:rsidP="007E2E58">
            <w:pPr>
              <w:suppressAutoHyphens w:val="0"/>
              <w:autoSpaceDE w:val="0"/>
              <w:autoSpaceDN w:val="0"/>
              <w:adjustRightInd w:val="0"/>
              <w:spacing w:line="276" w:lineRule="auto"/>
              <w:rPr>
                <w:rFonts w:ascii="Times New Roman" w:hAnsi="Times New Roman"/>
                <w:sz w:val="20"/>
                <w:szCs w:val="20"/>
              </w:rPr>
            </w:pPr>
            <w:r w:rsidRPr="007E2E58">
              <w:rPr>
                <w:rFonts w:ascii="Times New Roman" w:hAnsi="Times New Roman"/>
                <w:sz w:val="20"/>
                <w:szCs w:val="20"/>
              </w:rPr>
              <w:t xml:space="preserve">   5.1.3 Cho </w:t>
            </w:r>
            <w:proofErr w:type="spellStart"/>
            <w:r w:rsidRPr="007E2E58">
              <w:rPr>
                <w:rFonts w:ascii="Times New Roman" w:hAnsi="Times New Roman"/>
                <w:sz w:val="20"/>
                <w:szCs w:val="20"/>
              </w:rPr>
              <w:t>đường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ống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dẫn</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khí</w:t>
            </w:r>
            <w:proofErr w:type="spellEnd"/>
          </w:p>
          <w:p w:rsidR="00FA7254" w:rsidRPr="007E2E58" w:rsidRDefault="00FA7254" w:rsidP="00FA7254">
            <w:pPr>
              <w:tabs>
                <w:tab w:val="num" w:pos="1440"/>
              </w:tabs>
              <w:suppressAutoHyphens w:val="0"/>
              <w:spacing w:before="60" w:after="60" w:line="288" w:lineRule="auto"/>
              <w:jc w:val="both"/>
              <w:rPr>
                <w:rFonts w:ascii="Times New Roman" w:hAnsi="Times New Roman"/>
                <w:sz w:val="20"/>
                <w:szCs w:val="20"/>
              </w:rPr>
            </w:pPr>
            <w:r w:rsidRPr="007E2E58">
              <w:rPr>
                <w:rFonts w:ascii="Times New Roman" w:hAnsi="Times New Roman"/>
                <w:sz w:val="20"/>
                <w:szCs w:val="20"/>
              </w:rPr>
              <w:t xml:space="preserve">5.2 </w:t>
            </w:r>
            <w:proofErr w:type="spellStart"/>
            <w:r w:rsidRPr="007E2E58">
              <w:rPr>
                <w:rFonts w:ascii="Times New Roman" w:hAnsi="Times New Roman"/>
                <w:sz w:val="20"/>
                <w:szCs w:val="20"/>
              </w:rPr>
              <w:t>Tính</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toán</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công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nghệ</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đường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ống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dẫn</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khí</w:t>
            </w:r>
            <w:proofErr w:type="spellEnd"/>
          </w:p>
          <w:p w:rsidR="00FA7254" w:rsidRPr="007E2E58" w:rsidRDefault="00FA7254" w:rsidP="007E2E58">
            <w:pPr>
              <w:suppressAutoHyphens w:val="0"/>
              <w:autoSpaceDE w:val="0"/>
              <w:autoSpaceDN w:val="0"/>
              <w:adjustRightInd w:val="0"/>
              <w:spacing w:line="276" w:lineRule="auto"/>
              <w:rPr>
                <w:rFonts w:ascii="Times New Roman" w:hAnsi="Times New Roman"/>
                <w:sz w:val="20"/>
                <w:szCs w:val="20"/>
              </w:rPr>
            </w:pPr>
            <w:r w:rsidRPr="007E2E58">
              <w:rPr>
                <w:rFonts w:ascii="Times New Roman" w:hAnsi="Times New Roman"/>
                <w:sz w:val="20"/>
                <w:szCs w:val="20"/>
              </w:rPr>
              <w:t xml:space="preserve">   5.2.1 </w:t>
            </w:r>
            <w:proofErr w:type="spellStart"/>
            <w:r w:rsidRPr="007E2E58">
              <w:rPr>
                <w:rFonts w:ascii="Times New Roman" w:hAnsi="Times New Roman"/>
                <w:sz w:val="20"/>
                <w:szCs w:val="20"/>
              </w:rPr>
              <w:t>Tính</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toán</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các</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thông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số</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khí</w:t>
            </w:r>
            <w:proofErr w:type="spellEnd"/>
          </w:p>
          <w:p w:rsidR="00FA7254" w:rsidRPr="007E2E58" w:rsidRDefault="00FA7254" w:rsidP="007E2E58">
            <w:pPr>
              <w:suppressAutoHyphens w:val="0"/>
              <w:autoSpaceDE w:val="0"/>
              <w:autoSpaceDN w:val="0"/>
              <w:adjustRightInd w:val="0"/>
              <w:spacing w:line="276" w:lineRule="auto"/>
              <w:rPr>
                <w:rFonts w:ascii="Times New Roman" w:hAnsi="Times New Roman"/>
                <w:sz w:val="20"/>
                <w:szCs w:val="20"/>
              </w:rPr>
            </w:pPr>
            <w:r w:rsidRPr="007E2E58">
              <w:rPr>
                <w:rFonts w:ascii="Times New Roman" w:hAnsi="Times New Roman"/>
                <w:sz w:val="20"/>
                <w:szCs w:val="20"/>
              </w:rPr>
              <w:t xml:space="preserve">   5.2.2 </w:t>
            </w:r>
            <w:proofErr w:type="spellStart"/>
            <w:r w:rsidRPr="007E2E58">
              <w:rPr>
                <w:rFonts w:ascii="Times New Roman" w:hAnsi="Times New Roman"/>
                <w:sz w:val="20"/>
                <w:szCs w:val="20"/>
              </w:rPr>
              <w:t>Xác</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định</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điều</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kiện</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và</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vị</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trí</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hình</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thành</w:t>
            </w:r>
            <w:proofErr w:type="spellEnd"/>
            <w:r w:rsidRPr="007E2E58">
              <w:rPr>
                <w:rFonts w:ascii="Times New Roman" w:hAnsi="Times New Roman"/>
                <w:sz w:val="20"/>
                <w:szCs w:val="20"/>
              </w:rPr>
              <w:t xml:space="preserve"> hydrate</w:t>
            </w:r>
          </w:p>
          <w:p w:rsidR="00FA7254" w:rsidRPr="007E2E58" w:rsidRDefault="00FA7254" w:rsidP="007E2E58">
            <w:pPr>
              <w:suppressAutoHyphens w:val="0"/>
              <w:autoSpaceDE w:val="0"/>
              <w:autoSpaceDN w:val="0"/>
              <w:adjustRightInd w:val="0"/>
              <w:spacing w:line="276" w:lineRule="auto"/>
              <w:rPr>
                <w:rFonts w:ascii="Times New Roman" w:hAnsi="Times New Roman"/>
                <w:sz w:val="20"/>
                <w:szCs w:val="20"/>
              </w:rPr>
            </w:pPr>
            <w:r w:rsidRPr="007E2E58">
              <w:rPr>
                <w:rFonts w:ascii="Times New Roman" w:hAnsi="Times New Roman"/>
                <w:sz w:val="20"/>
                <w:szCs w:val="20"/>
              </w:rPr>
              <w:t xml:space="preserve">   5.2.3 </w:t>
            </w:r>
            <w:proofErr w:type="spellStart"/>
            <w:r w:rsidRPr="007E2E58">
              <w:rPr>
                <w:rFonts w:ascii="Times New Roman" w:hAnsi="Times New Roman"/>
                <w:sz w:val="20"/>
                <w:szCs w:val="20"/>
              </w:rPr>
              <w:t>Mô</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phỏng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và</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tính</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toán</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bằng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phần</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mềm</w:t>
            </w:r>
            <w:proofErr w:type="spellEnd"/>
          </w:p>
          <w:p w:rsidR="00FA7254" w:rsidRPr="007E2E58" w:rsidRDefault="00CD5924" w:rsidP="00FA7254">
            <w:pPr>
              <w:tabs>
                <w:tab w:val="num" w:pos="1440"/>
              </w:tabs>
              <w:suppressAutoHyphens w:val="0"/>
              <w:spacing w:before="60" w:after="60" w:line="288" w:lineRule="auto"/>
              <w:jc w:val="both"/>
              <w:rPr>
                <w:rFonts w:ascii="Times New Roman" w:hAnsi="Times New Roman"/>
                <w:sz w:val="20"/>
                <w:szCs w:val="20"/>
              </w:rPr>
            </w:pPr>
            <w:r w:rsidRPr="007E2E58">
              <w:rPr>
                <w:rFonts w:ascii="Times New Roman" w:hAnsi="Times New Roman"/>
                <w:sz w:val="20"/>
                <w:szCs w:val="20"/>
              </w:rPr>
              <w:lastRenderedPageBreak/>
              <w:t>5.3</w:t>
            </w:r>
            <w:r w:rsidR="00FA7254" w:rsidRPr="007E2E58">
              <w:rPr>
                <w:rFonts w:ascii="Times New Roman" w:hAnsi="Times New Roman"/>
                <w:sz w:val="20"/>
                <w:szCs w:val="20"/>
              </w:rPr>
              <w:t xml:space="preserve"> </w:t>
            </w:r>
            <w:proofErr w:type="spellStart"/>
            <w:r w:rsidR="00FA7254" w:rsidRPr="007E2E58">
              <w:rPr>
                <w:rFonts w:ascii="Times New Roman" w:hAnsi="Times New Roman"/>
                <w:sz w:val="20"/>
                <w:szCs w:val="20"/>
              </w:rPr>
              <w:t>Tính</w:t>
            </w:r>
            <w:proofErr w:type="spellEnd"/>
            <w:r w:rsidR="00FA7254" w:rsidRPr="007E2E58">
              <w:rPr>
                <w:rFonts w:ascii="Times New Roman" w:hAnsi="Times New Roman"/>
                <w:sz w:val="20"/>
                <w:szCs w:val="20"/>
              </w:rPr>
              <w:t xml:space="preserve"> </w:t>
            </w:r>
            <w:proofErr w:type="spellStart"/>
            <w:r w:rsidR="00FA7254" w:rsidRPr="007E2E58">
              <w:rPr>
                <w:rFonts w:ascii="Times New Roman" w:hAnsi="Times New Roman"/>
                <w:sz w:val="20"/>
                <w:szCs w:val="20"/>
              </w:rPr>
              <w:t>toán</w:t>
            </w:r>
            <w:proofErr w:type="spellEnd"/>
            <w:r w:rsidR="00FA7254" w:rsidRPr="007E2E58">
              <w:rPr>
                <w:rFonts w:ascii="Times New Roman" w:hAnsi="Times New Roman"/>
                <w:sz w:val="20"/>
                <w:szCs w:val="20"/>
              </w:rPr>
              <w:t xml:space="preserve"> </w:t>
            </w:r>
            <w:proofErr w:type="spellStart"/>
            <w:r w:rsidR="00FA7254" w:rsidRPr="007E2E58">
              <w:rPr>
                <w:rFonts w:ascii="Times New Roman" w:hAnsi="Times New Roman"/>
                <w:sz w:val="20"/>
                <w:szCs w:val="20"/>
              </w:rPr>
              <w:t>chọn</w:t>
            </w:r>
            <w:proofErr w:type="spellEnd"/>
            <w:r w:rsidR="00FA7254" w:rsidRPr="007E2E58">
              <w:rPr>
                <w:rFonts w:ascii="Times New Roman" w:hAnsi="Times New Roman"/>
                <w:sz w:val="20"/>
                <w:szCs w:val="20"/>
              </w:rPr>
              <w:t xml:space="preserve"> </w:t>
            </w:r>
            <w:proofErr w:type="spellStart"/>
            <w:r w:rsidR="00FA7254" w:rsidRPr="007E2E58">
              <w:rPr>
                <w:rFonts w:ascii="Times New Roman" w:hAnsi="Times New Roman"/>
                <w:sz w:val="20"/>
                <w:szCs w:val="20"/>
              </w:rPr>
              <w:t>giải</w:t>
            </w:r>
            <w:proofErr w:type="spellEnd"/>
            <w:r w:rsidR="00FA7254" w:rsidRPr="007E2E58">
              <w:rPr>
                <w:rFonts w:ascii="Times New Roman" w:hAnsi="Times New Roman"/>
                <w:sz w:val="20"/>
                <w:szCs w:val="20"/>
              </w:rPr>
              <w:t xml:space="preserve"> </w:t>
            </w:r>
            <w:proofErr w:type="spellStart"/>
            <w:r w:rsidR="00FA7254" w:rsidRPr="007E2E58">
              <w:rPr>
                <w:rFonts w:ascii="Times New Roman" w:hAnsi="Times New Roman"/>
                <w:sz w:val="20"/>
                <w:szCs w:val="20"/>
              </w:rPr>
              <w:t>pháp</w:t>
            </w:r>
            <w:proofErr w:type="spellEnd"/>
            <w:r w:rsidR="00FA7254" w:rsidRPr="007E2E58">
              <w:rPr>
                <w:rFonts w:ascii="Times New Roman" w:hAnsi="Times New Roman"/>
                <w:sz w:val="20"/>
                <w:szCs w:val="20"/>
              </w:rPr>
              <w:t xml:space="preserve"> </w:t>
            </w:r>
            <w:proofErr w:type="spellStart"/>
            <w:r w:rsidR="00FA7254" w:rsidRPr="007E2E58">
              <w:rPr>
                <w:rFonts w:ascii="Times New Roman" w:hAnsi="Times New Roman"/>
                <w:sz w:val="20"/>
                <w:szCs w:val="20"/>
              </w:rPr>
              <w:t>tăng</w:t>
            </w:r>
            <w:proofErr w:type="spellEnd"/>
            <w:r w:rsidR="00FA7254" w:rsidRPr="007E2E58">
              <w:rPr>
                <w:rFonts w:ascii="Times New Roman" w:hAnsi="Times New Roman"/>
                <w:sz w:val="20"/>
                <w:szCs w:val="20"/>
              </w:rPr>
              <w:t xml:space="preserve"> </w:t>
            </w:r>
            <w:proofErr w:type="spellStart"/>
            <w:r w:rsidR="00FA7254" w:rsidRPr="007E2E58">
              <w:rPr>
                <w:rFonts w:ascii="Times New Roman" w:hAnsi="Times New Roman"/>
                <w:sz w:val="20"/>
                <w:szCs w:val="20"/>
              </w:rPr>
              <w:t>khả</w:t>
            </w:r>
            <w:proofErr w:type="spellEnd"/>
            <w:r w:rsidR="00FA7254" w:rsidRPr="007E2E58">
              <w:rPr>
                <w:rFonts w:ascii="Times New Roman" w:hAnsi="Times New Roman"/>
                <w:sz w:val="20"/>
                <w:szCs w:val="20"/>
              </w:rPr>
              <w:t xml:space="preserve"> </w:t>
            </w:r>
            <w:proofErr w:type="spellStart"/>
            <w:r w:rsidR="00FA7254" w:rsidRPr="007E2E58">
              <w:rPr>
                <w:rFonts w:ascii="Times New Roman" w:hAnsi="Times New Roman"/>
                <w:sz w:val="20"/>
                <w:szCs w:val="20"/>
              </w:rPr>
              <w:t>năng</w:t>
            </w:r>
            <w:proofErr w:type="spellEnd"/>
            <w:r w:rsidR="00FA7254" w:rsidRPr="007E2E58">
              <w:rPr>
                <w:rFonts w:ascii="Times New Roman" w:hAnsi="Times New Roman"/>
                <w:sz w:val="20"/>
                <w:szCs w:val="20"/>
              </w:rPr>
              <w:t xml:space="preserve"> </w:t>
            </w:r>
            <w:proofErr w:type="spellStart"/>
            <w:r w:rsidR="00FA7254" w:rsidRPr="007E2E58">
              <w:rPr>
                <w:rFonts w:ascii="Times New Roman" w:hAnsi="Times New Roman"/>
                <w:sz w:val="20"/>
                <w:szCs w:val="20"/>
              </w:rPr>
              <w:t>vận</w:t>
            </w:r>
            <w:proofErr w:type="spellEnd"/>
            <w:r w:rsidR="00FA7254" w:rsidRPr="007E2E58">
              <w:rPr>
                <w:rFonts w:ascii="Times New Roman" w:hAnsi="Times New Roman"/>
                <w:sz w:val="20"/>
                <w:szCs w:val="20"/>
              </w:rPr>
              <w:t xml:space="preserve"> </w:t>
            </w:r>
            <w:proofErr w:type="spellStart"/>
            <w:r w:rsidR="00FA7254" w:rsidRPr="007E2E58">
              <w:rPr>
                <w:rFonts w:ascii="Times New Roman" w:hAnsi="Times New Roman"/>
                <w:sz w:val="20"/>
                <w:szCs w:val="20"/>
              </w:rPr>
              <w:t>chuyển</w:t>
            </w:r>
            <w:proofErr w:type="spellEnd"/>
            <w:r w:rsidR="00FA7254" w:rsidRPr="007E2E58">
              <w:rPr>
                <w:rFonts w:ascii="Times New Roman" w:hAnsi="Times New Roman"/>
                <w:sz w:val="20"/>
                <w:szCs w:val="20"/>
              </w:rPr>
              <w:t xml:space="preserve"> </w:t>
            </w:r>
            <w:proofErr w:type="spellStart"/>
            <w:r w:rsidR="00FA7254" w:rsidRPr="007E2E58">
              <w:rPr>
                <w:rFonts w:ascii="Times New Roman" w:hAnsi="Times New Roman"/>
                <w:sz w:val="20"/>
                <w:szCs w:val="20"/>
              </w:rPr>
              <w:t>Dầu</w:t>
            </w:r>
            <w:proofErr w:type="spellEnd"/>
            <w:r w:rsidR="00FA7254" w:rsidRPr="007E2E58">
              <w:rPr>
                <w:rFonts w:ascii="Times New Roman" w:hAnsi="Times New Roman"/>
                <w:sz w:val="20"/>
                <w:szCs w:val="20"/>
              </w:rPr>
              <w:t xml:space="preserve"> </w:t>
            </w:r>
            <w:proofErr w:type="spellStart"/>
            <w:r w:rsidR="00FA7254" w:rsidRPr="007E2E58">
              <w:rPr>
                <w:rFonts w:ascii="Times New Roman" w:hAnsi="Times New Roman"/>
                <w:sz w:val="20"/>
                <w:szCs w:val="20"/>
              </w:rPr>
              <w:t>và</w:t>
            </w:r>
            <w:proofErr w:type="spellEnd"/>
            <w:r w:rsidR="00FA7254" w:rsidRPr="007E2E58">
              <w:rPr>
                <w:rFonts w:ascii="Times New Roman" w:hAnsi="Times New Roman"/>
                <w:sz w:val="20"/>
                <w:szCs w:val="20"/>
              </w:rPr>
              <w:t xml:space="preserve"> </w:t>
            </w:r>
            <w:proofErr w:type="spellStart"/>
            <w:r w:rsidR="00FA7254" w:rsidRPr="007E2E58">
              <w:rPr>
                <w:rFonts w:ascii="Times New Roman" w:hAnsi="Times New Roman"/>
                <w:sz w:val="20"/>
                <w:szCs w:val="20"/>
              </w:rPr>
              <w:t>Khí</w:t>
            </w:r>
            <w:proofErr w:type="spellEnd"/>
            <w:r w:rsidR="00FA7254" w:rsidRPr="007E2E58">
              <w:rPr>
                <w:rFonts w:ascii="Times New Roman" w:hAnsi="Times New Roman"/>
                <w:sz w:val="20"/>
                <w:szCs w:val="20"/>
              </w:rPr>
              <w:t xml:space="preserve"> </w:t>
            </w:r>
            <w:proofErr w:type="spellStart"/>
            <w:r w:rsidR="00FA7254" w:rsidRPr="007E2E58">
              <w:rPr>
                <w:rFonts w:ascii="Times New Roman" w:hAnsi="Times New Roman"/>
                <w:sz w:val="20"/>
                <w:szCs w:val="20"/>
              </w:rPr>
              <w:t>bằng</w:t>
            </w:r>
            <w:proofErr w:type="spellEnd"/>
            <w:r w:rsidR="00FA7254" w:rsidRPr="007E2E58">
              <w:rPr>
                <w:rFonts w:ascii="Times New Roman" w:hAnsi="Times New Roman"/>
                <w:sz w:val="20"/>
                <w:szCs w:val="20"/>
              </w:rPr>
              <w:t xml:space="preserve"> </w:t>
            </w:r>
            <w:proofErr w:type="spellStart"/>
            <w:r w:rsidR="00FA7254" w:rsidRPr="007E2E58">
              <w:rPr>
                <w:rFonts w:ascii="Times New Roman" w:hAnsi="Times New Roman"/>
                <w:sz w:val="20"/>
                <w:szCs w:val="20"/>
              </w:rPr>
              <w:t>đường</w:t>
            </w:r>
            <w:proofErr w:type="spellEnd"/>
            <w:r w:rsidR="00FA7254" w:rsidRPr="007E2E58">
              <w:rPr>
                <w:rFonts w:ascii="Times New Roman" w:hAnsi="Times New Roman"/>
                <w:sz w:val="20"/>
                <w:szCs w:val="20"/>
              </w:rPr>
              <w:t xml:space="preserve"> </w:t>
            </w:r>
            <w:proofErr w:type="spellStart"/>
            <w:r w:rsidR="00FA7254" w:rsidRPr="007E2E58">
              <w:rPr>
                <w:rFonts w:ascii="Times New Roman" w:hAnsi="Times New Roman"/>
                <w:sz w:val="20"/>
                <w:szCs w:val="20"/>
              </w:rPr>
              <w:t>ống</w:t>
            </w:r>
            <w:proofErr w:type="spellEnd"/>
          </w:p>
          <w:p w:rsidR="00FA7254" w:rsidRPr="007E2E58" w:rsidRDefault="00FA7254" w:rsidP="007E2E58">
            <w:pPr>
              <w:suppressAutoHyphens w:val="0"/>
              <w:autoSpaceDE w:val="0"/>
              <w:autoSpaceDN w:val="0"/>
              <w:adjustRightInd w:val="0"/>
              <w:spacing w:line="276" w:lineRule="auto"/>
              <w:rPr>
                <w:rFonts w:ascii="Times New Roman" w:hAnsi="Times New Roman"/>
                <w:sz w:val="20"/>
                <w:szCs w:val="20"/>
              </w:rPr>
            </w:pPr>
            <w:r w:rsidRPr="007E2E58">
              <w:rPr>
                <w:rFonts w:ascii="Times New Roman" w:hAnsi="Times New Roman"/>
                <w:sz w:val="20"/>
                <w:szCs w:val="20"/>
              </w:rPr>
              <w:t xml:space="preserve">   5.</w:t>
            </w:r>
            <w:r w:rsidR="00CD5924" w:rsidRPr="007E2E58">
              <w:rPr>
                <w:rFonts w:ascii="Times New Roman" w:hAnsi="Times New Roman"/>
                <w:sz w:val="20"/>
                <w:szCs w:val="20"/>
              </w:rPr>
              <w:t>3</w:t>
            </w:r>
            <w:r w:rsidRPr="007E2E58">
              <w:rPr>
                <w:rFonts w:ascii="Times New Roman" w:hAnsi="Times New Roman"/>
                <w:sz w:val="20"/>
                <w:szCs w:val="20"/>
              </w:rPr>
              <w:t xml:space="preserve">.1 </w:t>
            </w:r>
            <w:proofErr w:type="spellStart"/>
            <w:r w:rsidRPr="007E2E58">
              <w:rPr>
                <w:rFonts w:ascii="Times New Roman" w:hAnsi="Times New Roman"/>
                <w:sz w:val="20"/>
                <w:szCs w:val="20"/>
              </w:rPr>
              <w:t>Xác</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định</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rủi</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ro</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trong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đường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ống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có</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thể</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xảy</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ra</w:t>
            </w:r>
            <w:proofErr w:type="spellEnd"/>
          </w:p>
          <w:p w:rsidR="00FA7254" w:rsidRPr="007E2E58" w:rsidRDefault="00FA7254" w:rsidP="007E2E58">
            <w:pPr>
              <w:suppressAutoHyphens w:val="0"/>
              <w:autoSpaceDE w:val="0"/>
              <w:autoSpaceDN w:val="0"/>
              <w:adjustRightInd w:val="0"/>
              <w:spacing w:line="276" w:lineRule="auto"/>
              <w:rPr>
                <w:rFonts w:ascii="Times New Roman" w:hAnsi="Times New Roman"/>
                <w:sz w:val="20"/>
                <w:szCs w:val="20"/>
              </w:rPr>
            </w:pPr>
            <w:r w:rsidRPr="007E2E58">
              <w:rPr>
                <w:rFonts w:ascii="Times New Roman" w:hAnsi="Times New Roman"/>
                <w:sz w:val="20"/>
                <w:szCs w:val="20"/>
              </w:rPr>
              <w:t xml:space="preserve">   5.</w:t>
            </w:r>
            <w:r w:rsidR="00CD5924" w:rsidRPr="007E2E58">
              <w:rPr>
                <w:rFonts w:ascii="Times New Roman" w:hAnsi="Times New Roman"/>
                <w:sz w:val="20"/>
                <w:szCs w:val="20"/>
              </w:rPr>
              <w:t>3</w:t>
            </w:r>
            <w:r w:rsidRPr="007E2E58">
              <w:rPr>
                <w:rFonts w:ascii="Times New Roman" w:hAnsi="Times New Roman"/>
                <w:sz w:val="20"/>
                <w:szCs w:val="20"/>
              </w:rPr>
              <w:t xml:space="preserve">.2 </w:t>
            </w:r>
            <w:proofErr w:type="spellStart"/>
            <w:r w:rsidRPr="007E2E58">
              <w:rPr>
                <w:rFonts w:ascii="Times New Roman" w:hAnsi="Times New Roman"/>
                <w:sz w:val="20"/>
                <w:szCs w:val="20"/>
              </w:rPr>
              <w:t>Các</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Phương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pháp</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phòng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ngừa</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rủi</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ro</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và</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xử</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lý</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khi</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có</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sự</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cố</w:t>
            </w:r>
            <w:proofErr w:type="spellEnd"/>
          </w:p>
          <w:p w:rsidR="00FA7254" w:rsidRPr="007E2E58" w:rsidRDefault="00CD5924" w:rsidP="00FA7254">
            <w:pPr>
              <w:tabs>
                <w:tab w:val="num" w:pos="1440"/>
              </w:tabs>
              <w:suppressAutoHyphens w:val="0"/>
              <w:spacing w:before="60" w:after="60" w:line="288" w:lineRule="auto"/>
              <w:jc w:val="both"/>
              <w:rPr>
                <w:rFonts w:ascii="Times New Roman" w:hAnsi="Times New Roman"/>
                <w:sz w:val="20"/>
                <w:szCs w:val="20"/>
              </w:rPr>
            </w:pPr>
            <w:r w:rsidRPr="007E2E58">
              <w:rPr>
                <w:rFonts w:ascii="Times New Roman" w:hAnsi="Times New Roman"/>
                <w:sz w:val="20"/>
                <w:szCs w:val="20"/>
              </w:rPr>
              <w:t>5.4</w:t>
            </w:r>
            <w:r w:rsidR="00FA7254" w:rsidRPr="007E2E58">
              <w:rPr>
                <w:rFonts w:ascii="Times New Roman" w:hAnsi="Times New Roman"/>
                <w:sz w:val="20"/>
                <w:szCs w:val="20"/>
              </w:rPr>
              <w:t xml:space="preserve"> </w:t>
            </w:r>
            <w:proofErr w:type="spellStart"/>
            <w:r w:rsidR="00FA7254" w:rsidRPr="007E2E58">
              <w:rPr>
                <w:rFonts w:ascii="Times New Roman" w:hAnsi="Times New Roman"/>
                <w:sz w:val="20"/>
                <w:szCs w:val="20"/>
              </w:rPr>
              <w:t>Tính</w:t>
            </w:r>
            <w:proofErr w:type="spellEnd"/>
            <w:r w:rsidR="00FA7254" w:rsidRPr="007E2E58">
              <w:rPr>
                <w:rFonts w:ascii="Times New Roman" w:hAnsi="Times New Roman"/>
                <w:sz w:val="20"/>
                <w:szCs w:val="20"/>
              </w:rPr>
              <w:t xml:space="preserve"> </w:t>
            </w:r>
            <w:proofErr w:type="spellStart"/>
            <w:r w:rsidR="00FA7254" w:rsidRPr="007E2E58">
              <w:rPr>
                <w:rFonts w:ascii="Times New Roman" w:hAnsi="Times New Roman"/>
                <w:sz w:val="20"/>
                <w:szCs w:val="20"/>
              </w:rPr>
              <w:t>toán</w:t>
            </w:r>
            <w:proofErr w:type="spellEnd"/>
            <w:r w:rsidR="00FA7254" w:rsidRPr="007E2E58">
              <w:rPr>
                <w:rFonts w:ascii="Times New Roman" w:hAnsi="Times New Roman"/>
                <w:sz w:val="20"/>
                <w:szCs w:val="20"/>
              </w:rPr>
              <w:t xml:space="preserve"> </w:t>
            </w:r>
            <w:proofErr w:type="spellStart"/>
            <w:r w:rsidR="00FA7254" w:rsidRPr="007E2E58">
              <w:rPr>
                <w:rFonts w:ascii="Times New Roman" w:hAnsi="Times New Roman"/>
                <w:sz w:val="20"/>
                <w:szCs w:val="20"/>
              </w:rPr>
              <w:t>tổn</w:t>
            </w:r>
            <w:proofErr w:type="spellEnd"/>
            <w:r w:rsidR="00FA7254" w:rsidRPr="007E2E58">
              <w:rPr>
                <w:rFonts w:ascii="Times New Roman" w:hAnsi="Times New Roman"/>
                <w:sz w:val="20"/>
                <w:szCs w:val="20"/>
              </w:rPr>
              <w:t xml:space="preserve"> </w:t>
            </w:r>
            <w:proofErr w:type="spellStart"/>
            <w:r w:rsidR="00FA7254" w:rsidRPr="007E2E58">
              <w:rPr>
                <w:rFonts w:ascii="Times New Roman" w:hAnsi="Times New Roman"/>
                <w:sz w:val="20"/>
                <w:szCs w:val="20"/>
              </w:rPr>
              <w:t>hao</w:t>
            </w:r>
            <w:proofErr w:type="spellEnd"/>
            <w:r w:rsidR="00FA7254" w:rsidRPr="007E2E58">
              <w:rPr>
                <w:rFonts w:ascii="Times New Roman" w:hAnsi="Times New Roman"/>
                <w:sz w:val="20"/>
                <w:szCs w:val="20"/>
              </w:rPr>
              <w:t xml:space="preserve"> </w:t>
            </w:r>
            <w:proofErr w:type="spellStart"/>
            <w:r w:rsidR="00FA7254" w:rsidRPr="007E2E58">
              <w:rPr>
                <w:rFonts w:ascii="Times New Roman" w:hAnsi="Times New Roman"/>
                <w:sz w:val="20"/>
                <w:szCs w:val="20"/>
              </w:rPr>
              <w:t>nhiệt</w:t>
            </w:r>
            <w:proofErr w:type="spellEnd"/>
            <w:r w:rsidR="00FA7254" w:rsidRPr="007E2E58">
              <w:rPr>
                <w:rFonts w:ascii="Times New Roman" w:hAnsi="Times New Roman"/>
                <w:sz w:val="20"/>
                <w:szCs w:val="20"/>
              </w:rPr>
              <w:t xml:space="preserve"> </w:t>
            </w:r>
            <w:proofErr w:type="spellStart"/>
            <w:r w:rsidR="00FA7254" w:rsidRPr="007E2E58">
              <w:rPr>
                <w:rFonts w:ascii="Times New Roman" w:hAnsi="Times New Roman"/>
                <w:sz w:val="20"/>
                <w:szCs w:val="20"/>
              </w:rPr>
              <w:t>đường</w:t>
            </w:r>
            <w:proofErr w:type="spellEnd"/>
            <w:r w:rsidR="00FA7254" w:rsidRPr="007E2E58">
              <w:rPr>
                <w:rFonts w:ascii="Times New Roman" w:hAnsi="Times New Roman"/>
                <w:sz w:val="20"/>
                <w:szCs w:val="20"/>
              </w:rPr>
              <w:t xml:space="preserve"> </w:t>
            </w:r>
            <w:proofErr w:type="spellStart"/>
            <w:r w:rsidR="00FA7254" w:rsidRPr="007E2E58">
              <w:rPr>
                <w:rFonts w:ascii="Times New Roman" w:hAnsi="Times New Roman"/>
                <w:sz w:val="20"/>
                <w:szCs w:val="20"/>
              </w:rPr>
              <w:t>ống</w:t>
            </w:r>
            <w:proofErr w:type="spellEnd"/>
            <w:r w:rsidR="00FA7254" w:rsidRPr="007E2E58">
              <w:rPr>
                <w:rFonts w:ascii="Times New Roman" w:hAnsi="Times New Roman"/>
                <w:sz w:val="20"/>
                <w:szCs w:val="20"/>
              </w:rPr>
              <w:t xml:space="preserve"> </w:t>
            </w:r>
          </w:p>
          <w:p w:rsidR="00FA7254" w:rsidRPr="007E2E58" w:rsidRDefault="00FA7254" w:rsidP="007E2E58">
            <w:pPr>
              <w:suppressAutoHyphens w:val="0"/>
              <w:autoSpaceDE w:val="0"/>
              <w:autoSpaceDN w:val="0"/>
              <w:adjustRightInd w:val="0"/>
              <w:spacing w:line="276" w:lineRule="auto"/>
              <w:rPr>
                <w:rFonts w:ascii="Times New Roman" w:hAnsi="Times New Roman"/>
                <w:sz w:val="20"/>
                <w:szCs w:val="20"/>
              </w:rPr>
            </w:pPr>
            <w:r w:rsidRPr="007E2E58">
              <w:rPr>
                <w:rFonts w:ascii="Times New Roman" w:hAnsi="Times New Roman"/>
                <w:sz w:val="20"/>
                <w:szCs w:val="20"/>
              </w:rPr>
              <w:t xml:space="preserve">   5</w:t>
            </w:r>
            <w:r w:rsidR="00CD5924" w:rsidRPr="007E2E58">
              <w:rPr>
                <w:rFonts w:ascii="Times New Roman" w:hAnsi="Times New Roman"/>
                <w:sz w:val="20"/>
                <w:szCs w:val="20"/>
              </w:rPr>
              <w:t>.4</w:t>
            </w:r>
            <w:r w:rsidRPr="007E2E58">
              <w:rPr>
                <w:rFonts w:ascii="Times New Roman" w:hAnsi="Times New Roman"/>
                <w:sz w:val="20"/>
                <w:szCs w:val="20"/>
              </w:rPr>
              <w:t xml:space="preserve">.1 Cho </w:t>
            </w:r>
            <w:proofErr w:type="spellStart"/>
            <w:r w:rsidRPr="007E2E58">
              <w:rPr>
                <w:rFonts w:ascii="Times New Roman" w:hAnsi="Times New Roman"/>
                <w:sz w:val="20"/>
                <w:szCs w:val="20"/>
              </w:rPr>
              <w:t>đường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ống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dẫn</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dầu</w:t>
            </w:r>
            <w:proofErr w:type="spellEnd"/>
          </w:p>
          <w:p w:rsidR="00FA7254" w:rsidRPr="007E2E58" w:rsidRDefault="00FA7254" w:rsidP="007E2E58">
            <w:pPr>
              <w:suppressAutoHyphens w:val="0"/>
              <w:autoSpaceDE w:val="0"/>
              <w:autoSpaceDN w:val="0"/>
              <w:adjustRightInd w:val="0"/>
              <w:spacing w:line="276" w:lineRule="auto"/>
              <w:rPr>
                <w:rFonts w:ascii="Times New Roman" w:hAnsi="Times New Roman"/>
                <w:sz w:val="20"/>
                <w:szCs w:val="20"/>
              </w:rPr>
            </w:pPr>
            <w:r w:rsidRPr="007E2E58">
              <w:rPr>
                <w:rFonts w:ascii="Times New Roman" w:hAnsi="Times New Roman"/>
                <w:sz w:val="20"/>
                <w:szCs w:val="20"/>
              </w:rPr>
              <w:t xml:space="preserve">   5.</w:t>
            </w:r>
            <w:r w:rsidR="00CD5924" w:rsidRPr="007E2E58">
              <w:rPr>
                <w:rFonts w:ascii="Times New Roman" w:hAnsi="Times New Roman"/>
                <w:sz w:val="20"/>
                <w:szCs w:val="20"/>
              </w:rPr>
              <w:t>4</w:t>
            </w:r>
            <w:r w:rsidRPr="007E2E58">
              <w:rPr>
                <w:rFonts w:ascii="Times New Roman" w:hAnsi="Times New Roman"/>
                <w:sz w:val="20"/>
                <w:szCs w:val="20"/>
              </w:rPr>
              <w:t xml:space="preserve">.2 Cho </w:t>
            </w:r>
            <w:proofErr w:type="spellStart"/>
            <w:r w:rsidRPr="007E2E58">
              <w:rPr>
                <w:rFonts w:ascii="Times New Roman" w:hAnsi="Times New Roman"/>
                <w:sz w:val="20"/>
                <w:szCs w:val="20"/>
              </w:rPr>
              <w:t>đường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ống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dẫn</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khí</w:t>
            </w:r>
            <w:proofErr w:type="spellEnd"/>
          </w:p>
          <w:p w:rsidR="00FA7254" w:rsidRPr="007E2E58" w:rsidRDefault="00CD5924" w:rsidP="00FA7254">
            <w:pPr>
              <w:tabs>
                <w:tab w:val="num" w:pos="1440"/>
              </w:tabs>
              <w:suppressAutoHyphens w:val="0"/>
              <w:spacing w:before="60" w:after="60" w:line="288" w:lineRule="auto"/>
              <w:jc w:val="both"/>
              <w:rPr>
                <w:rFonts w:ascii="Times New Roman" w:hAnsi="Times New Roman"/>
                <w:color w:val="000000"/>
                <w:sz w:val="20"/>
                <w:szCs w:val="20"/>
              </w:rPr>
            </w:pPr>
            <w:r w:rsidRPr="007E2E58">
              <w:rPr>
                <w:rFonts w:ascii="Times New Roman" w:hAnsi="Times New Roman"/>
                <w:sz w:val="20"/>
                <w:szCs w:val="20"/>
              </w:rPr>
              <w:t>5.5</w:t>
            </w:r>
            <w:r w:rsidR="00FA7254" w:rsidRPr="007E2E58">
              <w:rPr>
                <w:rFonts w:ascii="Times New Roman" w:hAnsi="Times New Roman"/>
                <w:sz w:val="20"/>
                <w:szCs w:val="20"/>
              </w:rPr>
              <w:t xml:space="preserve"> </w:t>
            </w:r>
            <w:proofErr w:type="spellStart"/>
            <w:r w:rsidR="00FA7254" w:rsidRPr="007E2E58">
              <w:rPr>
                <w:rFonts w:ascii="Times New Roman" w:hAnsi="Times New Roman"/>
                <w:sz w:val="20"/>
                <w:szCs w:val="20"/>
              </w:rPr>
              <w:t>Bài</w:t>
            </w:r>
            <w:proofErr w:type="spellEnd"/>
            <w:r w:rsidR="00FA7254" w:rsidRPr="007E2E58">
              <w:rPr>
                <w:rFonts w:ascii="Times New Roman" w:hAnsi="Times New Roman"/>
                <w:sz w:val="20"/>
                <w:szCs w:val="20"/>
              </w:rPr>
              <w:t xml:space="preserve"> </w:t>
            </w:r>
            <w:proofErr w:type="spellStart"/>
            <w:r w:rsidR="00FA7254" w:rsidRPr="007E2E58">
              <w:rPr>
                <w:rFonts w:ascii="Times New Roman" w:hAnsi="Times New Roman"/>
                <w:sz w:val="20"/>
                <w:szCs w:val="20"/>
              </w:rPr>
              <w:t>tập</w:t>
            </w:r>
            <w:proofErr w:type="spellEnd"/>
            <w:r w:rsidR="00FA7254" w:rsidRPr="007E2E58">
              <w:rPr>
                <w:rFonts w:ascii="Times New Roman" w:hAnsi="Times New Roman"/>
                <w:sz w:val="20"/>
                <w:szCs w:val="20"/>
              </w:rPr>
              <w:t xml:space="preserve"> </w:t>
            </w:r>
          </w:p>
        </w:tc>
        <w:tc>
          <w:tcPr>
            <w:tcW w:w="3091" w:type="dxa"/>
          </w:tcPr>
          <w:p w:rsidR="00FA7254" w:rsidRPr="007E2E58" w:rsidRDefault="00FA7254" w:rsidP="00FA7254">
            <w:pPr>
              <w:widowControl w:val="0"/>
              <w:suppressAutoHyphens w:val="0"/>
              <w:spacing w:line="276" w:lineRule="auto"/>
              <w:rPr>
                <w:rFonts w:ascii="Times New Roman" w:hAnsi="Times New Roman"/>
                <w:noProof/>
                <w:color w:val="000000" w:themeColor="text1"/>
                <w:sz w:val="20"/>
                <w:szCs w:val="20"/>
                <w:lang w:eastAsia="en-US"/>
              </w:rPr>
            </w:pPr>
            <w:r w:rsidRPr="007E2E58">
              <w:rPr>
                <w:rFonts w:ascii="Times New Roman" w:hAnsi="Times New Roman"/>
                <w:noProof/>
                <w:color w:val="000000" w:themeColor="text1"/>
                <w:sz w:val="20"/>
                <w:szCs w:val="20"/>
                <w:lang w:eastAsia="en-US"/>
              </w:rPr>
              <w:lastRenderedPageBreak/>
              <w:t>L.O.</w:t>
            </w:r>
            <w:r w:rsidR="003A061E" w:rsidRPr="007E2E58">
              <w:rPr>
                <w:rFonts w:ascii="Times New Roman" w:hAnsi="Times New Roman"/>
                <w:noProof/>
                <w:color w:val="000000" w:themeColor="text1"/>
                <w:sz w:val="20"/>
                <w:szCs w:val="20"/>
                <w:lang w:eastAsia="en-US"/>
              </w:rPr>
              <w:t>5</w:t>
            </w:r>
            <w:r w:rsidRPr="007E2E58">
              <w:rPr>
                <w:rFonts w:ascii="Times New Roman" w:hAnsi="Times New Roman"/>
                <w:noProof/>
                <w:color w:val="000000" w:themeColor="text1"/>
                <w:sz w:val="20"/>
                <w:szCs w:val="20"/>
                <w:lang w:eastAsia="en-US"/>
              </w:rPr>
              <w:t xml:space="preserve">.1 – </w:t>
            </w:r>
            <w:r w:rsidR="003A061E" w:rsidRPr="007E2E58">
              <w:rPr>
                <w:rFonts w:ascii="Times New Roman" w:hAnsi="Times New Roman"/>
                <w:noProof/>
                <w:color w:val="000000" w:themeColor="text1"/>
                <w:sz w:val="20"/>
                <w:szCs w:val="20"/>
                <w:lang w:eastAsia="en-US"/>
              </w:rPr>
              <w:t>Có khả năng tính toán thủy lực đường ống dẫn chất lưu các loại như dầu, khí, nhũ tương</w:t>
            </w:r>
          </w:p>
          <w:p w:rsidR="00FA7254" w:rsidRPr="007E2E58" w:rsidRDefault="00FA7254" w:rsidP="003A061E">
            <w:pPr>
              <w:widowControl w:val="0"/>
              <w:suppressAutoHyphens w:val="0"/>
              <w:spacing w:line="276" w:lineRule="auto"/>
              <w:rPr>
                <w:rFonts w:ascii="Times New Roman" w:hAnsi="Times New Roman"/>
                <w:noProof/>
                <w:color w:val="000000" w:themeColor="text1"/>
                <w:sz w:val="20"/>
                <w:szCs w:val="20"/>
                <w:lang w:eastAsia="en-US"/>
              </w:rPr>
            </w:pPr>
            <w:r w:rsidRPr="007E2E58">
              <w:rPr>
                <w:rFonts w:ascii="Times New Roman" w:hAnsi="Times New Roman"/>
                <w:noProof/>
                <w:color w:val="000000" w:themeColor="text1"/>
                <w:sz w:val="20"/>
                <w:szCs w:val="20"/>
                <w:lang w:eastAsia="en-US"/>
              </w:rPr>
              <w:t>L.O.</w:t>
            </w:r>
            <w:r w:rsidR="003A061E" w:rsidRPr="007E2E58">
              <w:rPr>
                <w:rFonts w:ascii="Times New Roman" w:hAnsi="Times New Roman"/>
                <w:noProof/>
                <w:color w:val="000000" w:themeColor="text1"/>
                <w:sz w:val="20"/>
                <w:szCs w:val="20"/>
                <w:lang w:eastAsia="en-US"/>
              </w:rPr>
              <w:t>5</w:t>
            </w:r>
            <w:r w:rsidRPr="007E2E58">
              <w:rPr>
                <w:rFonts w:ascii="Times New Roman" w:hAnsi="Times New Roman"/>
                <w:noProof/>
                <w:color w:val="000000" w:themeColor="text1"/>
                <w:sz w:val="20"/>
                <w:szCs w:val="20"/>
                <w:lang w:eastAsia="en-US"/>
              </w:rPr>
              <w:t xml:space="preserve">.2 – </w:t>
            </w:r>
            <w:r w:rsidR="003A061E" w:rsidRPr="007E2E58">
              <w:rPr>
                <w:rFonts w:ascii="Times New Roman" w:hAnsi="Times New Roman"/>
                <w:noProof/>
                <w:color w:val="000000" w:themeColor="text1"/>
                <w:sz w:val="20"/>
                <w:szCs w:val="20"/>
                <w:lang w:eastAsia="en-US"/>
              </w:rPr>
              <w:t>Có khả năng tính toán và xác định điều kiện, vị trí hình thành hydrate trong đường ống dẫn khí, ngoài ra có kỹ năng sử dụng phần mềm mô phỏng đường ống OLGA</w:t>
            </w:r>
          </w:p>
          <w:p w:rsidR="00CD5924" w:rsidRPr="007E2E58" w:rsidRDefault="00CD5924" w:rsidP="00CD5924">
            <w:pPr>
              <w:widowControl w:val="0"/>
              <w:suppressAutoHyphens w:val="0"/>
              <w:spacing w:line="276" w:lineRule="auto"/>
              <w:rPr>
                <w:rFonts w:ascii="Times New Roman" w:hAnsi="Times New Roman"/>
                <w:noProof/>
                <w:color w:val="000000" w:themeColor="text1"/>
                <w:sz w:val="20"/>
                <w:szCs w:val="20"/>
                <w:lang w:eastAsia="en-US"/>
              </w:rPr>
            </w:pPr>
            <w:r w:rsidRPr="007E2E58">
              <w:rPr>
                <w:rFonts w:ascii="Times New Roman" w:hAnsi="Times New Roman"/>
                <w:noProof/>
                <w:color w:val="000000" w:themeColor="text1"/>
                <w:sz w:val="20"/>
                <w:szCs w:val="20"/>
                <w:lang w:eastAsia="en-US"/>
              </w:rPr>
              <w:t>L.O.5.3 –</w:t>
            </w:r>
            <w:r w:rsidR="00E132EE" w:rsidRPr="007E2E58">
              <w:rPr>
                <w:rFonts w:ascii="Times New Roman" w:hAnsi="Times New Roman"/>
                <w:noProof/>
                <w:color w:val="000000" w:themeColor="text1"/>
                <w:sz w:val="20"/>
                <w:szCs w:val="20"/>
                <w:lang w:eastAsia="en-US"/>
              </w:rPr>
              <w:t xml:space="preserve"> Có khả năng tính toán chọn giải pháp tăng khả năng vận chuyển dầu khí trong đường ống, các phương pháp phòng ngừa rủi ro và xử lý sự cố có thể xảy ra</w:t>
            </w:r>
          </w:p>
          <w:p w:rsidR="00DF3B07" w:rsidRPr="007E2E58" w:rsidRDefault="00DF3B07" w:rsidP="00CD5924">
            <w:pPr>
              <w:widowControl w:val="0"/>
              <w:suppressAutoHyphens w:val="0"/>
              <w:spacing w:line="276" w:lineRule="auto"/>
              <w:rPr>
                <w:rFonts w:ascii="Times New Roman" w:hAnsi="Times New Roman"/>
                <w:noProof/>
                <w:color w:val="000000" w:themeColor="text1"/>
                <w:sz w:val="20"/>
                <w:szCs w:val="20"/>
                <w:lang w:eastAsia="en-US"/>
              </w:rPr>
            </w:pPr>
            <w:r w:rsidRPr="007E2E58">
              <w:rPr>
                <w:rFonts w:ascii="Times New Roman" w:hAnsi="Times New Roman"/>
                <w:noProof/>
                <w:color w:val="000000" w:themeColor="text1"/>
                <w:sz w:val="20"/>
                <w:szCs w:val="20"/>
                <w:lang w:eastAsia="en-US"/>
              </w:rPr>
              <w:t>L.O.5.4 – Có khả năng tính toán tổn hao nhiệt trên đường ống dẫn dầu và khí</w:t>
            </w:r>
          </w:p>
        </w:tc>
        <w:tc>
          <w:tcPr>
            <w:tcW w:w="1378" w:type="dxa"/>
          </w:tcPr>
          <w:p w:rsidR="00FA7254" w:rsidRPr="007E2E58" w:rsidRDefault="00FA7254" w:rsidP="00FA7254">
            <w:pPr>
              <w:widowControl w:val="0"/>
              <w:suppressAutoHyphens w:val="0"/>
              <w:spacing w:line="276" w:lineRule="auto"/>
              <w:rPr>
                <w:rFonts w:ascii="Times New Roman" w:hAnsi="Times New Roman"/>
                <w:noProof/>
                <w:color w:val="000000" w:themeColor="text1"/>
                <w:sz w:val="20"/>
                <w:szCs w:val="20"/>
                <w:lang w:eastAsia="en-US"/>
              </w:rPr>
            </w:pPr>
            <w:r w:rsidRPr="007E2E58">
              <w:rPr>
                <w:rFonts w:ascii="Times New Roman" w:hAnsi="Times New Roman"/>
                <w:noProof/>
                <w:color w:val="000000" w:themeColor="text1"/>
                <w:sz w:val="20"/>
                <w:szCs w:val="20"/>
                <w:lang w:eastAsia="en-US"/>
              </w:rPr>
              <w:t>Câu hỏi thảo luận, bài tập</w:t>
            </w:r>
          </w:p>
        </w:tc>
      </w:tr>
      <w:tr w:rsidR="00FA7254" w:rsidRPr="007E2E58" w:rsidTr="00FC27AB">
        <w:trPr>
          <w:jc w:val="center"/>
        </w:trPr>
        <w:tc>
          <w:tcPr>
            <w:tcW w:w="853" w:type="dxa"/>
          </w:tcPr>
          <w:p w:rsidR="00FA7254" w:rsidRPr="007E2E58" w:rsidRDefault="00FA7254" w:rsidP="00FA7254">
            <w:pPr>
              <w:widowControl w:val="0"/>
              <w:suppressAutoHyphens w:val="0"/>
              <w:spacing w:line="276" w:lineRule="auto"/>
              <w:jc w:val="center"/>
              <w:rPr>
                <w:rFonts w:ascii="Times New Roman" w:hAnsi="Times New Roman"/>
                <w:noProof/>
                <w:color w:val="000000" w:themeColor="text1"/>
                <w:sz w:val="20"/>
                <w:szCs w:val="20"/>
                <w:lang w:eastAsia="en-US"/>
              </w:rPr>
            </w:pPr>
          </w:p>
        </w:tc>
        <w:tc>
          <w:tcPr>
            <w:tcW w:w="3523" w:type="dxa"/>
          </w:tcPr>
          <w:p w:rsidR="00FA7254" w:rsidRPr="007E2E58" w:rsidRDefault="00FA7254" w:rsidP="00FA7254">
            <w:pPr>
              <w:keepNext/>
              <w:spacing w:before="60" w:after="60" w:line="288" w:lineRule="auto"/>
              <w:outlineLvl w:val="3"/>
              <w:rPr>
                <w:rFonts w:ascii="Times New Roman" w:hAnsi="Times New Roman"/>
                <w:b/>
                <w:bCs/>
                <w:color w:val="000000"/>
                <w:sz w:val="20"/>
                <w:szCs w:val="20"/>
              </w:rPr>
            </w:pPr>
            <w:proofErr w:type="spellStart"/>
            <w:r w:rsidRPr="007E2E58">
              <w:rPr>
                <w:rFonts w:ascii="Times New Roman" w:hAnsi="Times New Roman"/>
                <w:b/>
                <w:bCs/>
                <w:color w:val="000000"/>
                <w:sz w:val="20"/>
                <w:szCs w:val="20"/>
              </w:rPr>
              <w:t>Chương</w:t>
            </w:r>
            <w:proofErr w:type="spellEnd"/>
            <w:r w:rsidRPr="007E2E58">
              <w:rPr>
                <w:rFonts w:ascii="Times New Roman" w:hAnsi="Times New Roman"/>
                <w:b/>
                <w:bCs/>
                <w:color w:val="000000"/>
                <w:sz w:val="20"/>
                <w:szCs w:val="20"/>
              </w:rPr>
              <w:t xml:space="preserve"> 6: </w:t>
            </w:r>
            <w:proofErr w:type="spellStart"/>
            <w:r w:rsidRPr="007E2E58">
              <w:rPr>
                <w:rFonts w:ascii="Times New Roman" w:hAnsi="Times New Roman"/>
                <w:b/>
                <w:bCs/>
                <w:color w:val="000000"/>
                <w:sz w:val="20"/>
                <w:szCs w:val="20"/>
              </w:rPr>
              <w:t>Phòng</w:t>
            </w:r>
            <w:proofErr w:type="spellEnd"/>
            <w:r w:rsidRPr="007E2E58">
              <w:rPr>
                <w:rFonts w:ascii="Times New Roman" w:hAnsi="Times New Roman"/>
                <w:b/>
                <w:bCs/>
                <w:color w:val="000000"/>
                <w:sz w:val="20"/>
                <w:szCs w:val="20"/>
              </w:rPr>
              <w:t xml:space="preserve">, </w:t>
            </w:r>
            <w:proofErr w:type="spellStart"/>
            <w:r w:rsidRPr="007E2E58">
              <w:rPr>
                <w:rFonts w:ascii="Times New Roman" w:hAnsi="Times New Roman"/>
                <w:b/>
                <w:bCs/>
                <w:color w:val="000000"/>
                <w:sz w:val="20"/>
                <w:szCs w:val="20"/>
              </w:rPr>
              <w:t>chống</w:t>
            </w:r>
            <w:proofErr w:type="spellEnd"/>
            <w:r w:rsidRPr="007E2E58">
              <w:rPr>
                <w:rFonts w:ascii="Times New Roman" w:hAnsi="Times New Roman"/>
                <w:b/>
                <w:bCs/>
                <w:color w:val="000000"/>
                <w:sz w:val="20"/>
                <w:szCs w:val="20"/>
              </w:rPr>
              <w:t xml:space="preserve"> </w:t>
            </w:r>
            <w:proofErr w:type="spellStart"/>
            <w:r w:rsidRPr="007E2E58">
              <w:rPr>
                <w:rFonts w:ascii="Times New Roman" w:hAnsi="Times New Roman"/>
                <w:b/>
                <w:bCs/>
                <w:color w:val="000000"/>
                <w:sz w:val="20"/>
                <w:szCs w:val="20"/>
              </w:rPr>
              <w:t>những</w:t>
            </w:r>
            <w:proofErr w:type="spellEnd"/>
            <w:r w:rsidRPr="007E2E58">
              <w:rPr>
                <w:rFonts w:ascii="Times New Roman" w:hAnsi="Times New Roman"/>
                <w:b/>
                <w:bCs/>
                <w:color w:val="000000"/>
                <w:sz w:val="20"/>
                <w:szCs w:val="20"/>
              </w:rPr>
              <w:t xml:space="preserve"> </w:t>
            </w:r>
            <w:proofErr w:type="spellStart"/>
            <w:r w:rsidRPr="007E2E58">
              <w:rPr>
                <w:rFonts w:ascii="Times New Roman" w:hAnsi="Times New Roman"/>
                <w:b/>
                <w:bCs/>
                <w:color w:val="000000"/>
                <w:sz w:val="20"/>
                <w:szCs w:val="20"/>
              </w:rPr>
              <w:t>phức</w:t>
            </w:r>
            <w:proofErr w:type="spellEnd"/>
            <w:r w:rsidRPr="007E2E58">
              <w:rPr>
                <w:rFonts w:ascii="Times New Roman" w:hAnsi="Times New Roman"/>
                <w:b/>
                <w:bCs/>
                <w:color w:val="000000"/>
                <w:sz w:val="20"/>
                <w:szCs w:val="20"/>
              </w:rPr>
              <w:t xml:space="preserve"> </w:t>
            </w:r>
            <w:proofErr w:type="spellStart"/>
            <w:r w:rsidRPr="007E2E58">
              <w:rPr>
                <w:rFonts w:ascii="Times New Roman" w:hAnsi="Times New Roman"/>
                <w:b/>
                <w:bCs/>
                <w:color w:val="000000"/>
                <w:sz w:val="20"/>
                <w:szCs w:val="20"/>
              </w:rPr>
              <w:t>tạp</w:t>
            </w:r>
            <w:proofErr w:type="spellEnd"/>
            <w:r w:rsidRPr="007E2E58">
              <w:rPr>
                <w:rFonts w:ascii="Times New Roman" w:hAnsi="Times New Roman"/>
                <w:b/>
                <w:bCs/>
                <w:color w:val="000000"/>
                <w:sz w:val="20"/>
                <w:szCs w:val="20"/>
              </w:rPr>
              <w:t xml:space="preserve"> </w:t>
            </w:r>
            <w:proofErr w:type="spellStart"/>
            <w:r w:rsidRPr="007E2E58">
              <w:rPr>
                <w:rFonts w:ascii="Times New Roman" w:hAnsi="Times New Roman"/>
                <w:b/>
                <w:bCs/>
                <w:color w:val="000000"/>
                <w:sz w:val="20"/>
                <w:szCs w:val="20"/>
              </w:rPr>
              <w:t>trong</w:t>
            </w:r>
            <w:proofErr w:type="spellEnd"/>
            <w:r w:rsidRPr="007E2E58">
              <w:rPr>
                <w:rFonts w:ascii="Times New Roman" w:hAnsi="Times New Roman"/>
                <w:b/>
                <w:bCs/>
                <w:color w:val="000000"/>
                <w:sz w:val="20"/>
                <w:szCs w:val="20"/>
              </w:rPr>
              <w:t xml:space="preserve"> </w:t>
            </w:r>
            <w:proofErr w:type="spellStart"/>
            <w:r w:rsidRPr="007E2E58">
              <w:rPr>
                <w:rFonts w:ascii="Times New Roman" w:hAnsi="Times New Roman"/>
                <w:b/>
                <w:bCs/>
                <w:color w:val="000000"/>
                <w:sz w:val="20"/>
                <w:szCs w:val="20"/>
              </w:rPr>
              <w:t>vận</w:t>
            </w:r>
            <w:proofErr w:type="spellEnd"/>
            <w:r w:rsidRPr="007E2E58">
              <w:rPr>
                <w:rFonts w:ascii="Times New Roman" w:hAnsi="Times New Roman"/>
                <w:b/>
                <w:bCs/>
                <w:color w:val="000000"/>
                <w:sz w:val="20"/>
                <w:szCs w:val="20"/>
              </w:rPr>
              <w:t xml:space="preserve"> </w:t>
            </w:r>
            <w:proofErr w:type="spellStart"/>
            <w:r w:rsidRPr="007E2E58">
              <w:rPr>
                <w:rFonts w:ascii="Times New Roman" w:hAnsi="Times New Roman"/>
                <w:b/>
                <w:bCs/>
                <w:color w:val="000000"/>
                <w:sz w:val="20"/>
                <w:szCs w:val="20"/>
              </w:rPr>
              <w:t>chuyển</w:t>
            </w:r>
            <w:proofErr w:type="spellEnd"/>
            <w:r w:rsidRPr="007E2E58">
              <w:rPr>
                <w:rFonts w:ascii="Times New Roman" w:hAnsi="Times New Roman"/>
                <w:b/>
                <w:bCs/>
                <w:color w:val="000000"/>
                <w:sz w:val="20"/>
                <w:szCs w:val="20"/>
              </w:rPr>
              <w:t xml:space="preserve"> </w:t>
            </w:r>
            <w:proofErr w:type="spellStart"/>
            <w:r w:rsidRPr="007E2E58">
              <w:rPr>
                <w:rFonts w:ascii="Times New Roman" w:hAnsi="Times New Roman"/>
                <w:b/>
                <w:bCs/>
                <w:color w:val="000000"/>
                <w:sz w:val="20"/>
                <w:szCs w:val="20"/>
              </w:rPr>
              <w:t>Dầu</w:t>
            </w:r>
            <w:proofErr w:type="spellEnd"/>
            <w:r w:rsidRPr="007E2E58">
              <w:rPr>
                <w:rFonts w:ascii="Times New Roman" w:hAnsi="Times New Roman"/>
                <w:b/>
                <w:bCs/>
                <w:color w:val="000000"/>
                <w:sz w:val="20"/>
                <w:szCs w:val="20"/>
              </w:rPr>
              <w:t xml:space="preserve"> </w:t>
            </w:r>
            <w:proofErr w:type="spellStart"/>
            <w:r w:rsidRPr="007E2E58">
              <w:rPr>
                <w:rFonts w:ascii="Times New Roman" w:hAnsi="Times New Roman"/>
                <w:b/>
                <w:bCs/>
                <w:color w:val="000000"/>
                <w:sz w:val="20"/>
                <w:szCs w:val="20"/>
              </w:rPr>
              <w:t>và</w:t>
            </w:r>
            <w:proofErr w:type="spellEnd"/>
            <w:r w:rsidRPr="007E2E58">
              <w:rPr>
                <w:rFonts w:ascii="Times New Roman" w:hAnsi="Times New Roman"/>
                <w:b/>
                <w:bCs/>
                <w:color w:val="000000"/>
                <w:sz w:val="20"/>
                <w:szCs w:val="20"/>
              </w:rPr>
              <w:t xml:space="preserve"> </w:t>
            </w:r>
            <w:proofErr w:type="spellStart"/>
            <w:r w:rsidRPr="007E2E58">
              <w:rPr>
                <w:rFonts w:ascii="Times New Roman" w:hAnsi="Times New Roman"/>
                <w:b/>
                <w:bCs/>
                <w:color w:val="000000"/>
                <w:sz w:val="20"/>
                <w:szCs w:val="20"/>
              </w:rPr>
              <w:t>Khí</w:t>
            </w:r>
            <w:proofErr w:type="spellEnd"/>
            <w:r w:rsidRPr="007E2E58">
              <w:rPr>
                <w:rFonts w:ascii="Times New Roman" w:hAnsi="Times New Roman"/>
                <w:b/>
                <w:bCs/>
                <w:color w:val="000000"/>
                <w:sz w:val="20"/>
                <w:szCs w:val="20"/>
              </w:rPr>
              <w:t xml:space="preserve"> </w:t>
            </w:r>
          </w:p>
          <w:p w:rsidR="00FA7254" w:rsidRPr="007E2E58" w:rsidRDefault="00FA7254" w:rsidP="00FA7254">
            <w:pPr>
              <w:suppressAutoHyphens w:val="0"/>
              <w:spacing w:before="60" w:after="60" w:line="288" w:lineRule="auto"/>
              <w:jc w:val="both"/>
              <w:rPr>
                <w:rFonts w:ascii="Times New Roman" w:hAnsi="Times New Roman"/>
                <w:color w:val="000000"/>
                <w:sz w:val="20"/>
                <w:szCs w:val="20"/>
              </w:rPr>
            </w:pPr>
            <w:r w:rsidRPr="007E2E58">
              <w:rPr>
                <w:rFonts w:ascii="Times New Roman" w:hAnsi="Times New Roman"/>
                <w:sz w:val="20"/>
                <w:szCs w:val="20"/>
              </w:rPr>
              <w:t xml:space="preserve">6.1 </w:t>
            </w:r>
            <w:proofErr w:type="spellStart"/>
            <w:r w:rsidRPr="007E2E58">
              <w:rPr>
                <w:rFonts w:ascii="Times New Roman" w:hAnsi="Times New Roman"/>
                <w:sz w:val="20"/>
                <w:szCs w:val="20"/>
              </w:rPr>
              <w:t>Phòng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và</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chống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sự</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thành</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tạo</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lắng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đọng</w:t>
            </w:r>
            <w:proofErr w:type="spellEnd"/>
            <w:r w:rsidRPr="007E2E58">
              <w:rPr>
                <w:rFonts w:ascii="Times New Roman" w:hAnsi="Times New Roman"/>
                <w:sz w:val="20"/>
                <w:szCs w:val="20"/>
              </w:rPr>
              <w:t xml:space="preserve"> </w:t>
            </w:r>
            <w:r w:rsidR="00540D0E" w:rsidRPr="007E2E58">
              <w:rPr>
                <w:rFonts w:ascii="Times New Roman" w:hAnsi="Times New Roman"/>
                <w:sz w:val="20"/>
                <w:szCs w:val="20"/>
              </w:rPr>
              <w:t>paraffin</w:t>
            </w:r>
            <w:r w:rsidRPr="007E2E58">
              <w:rPr>
                <w:rFonts w:ascii="Times New Roman" w:hAnsi="Times New Roman"/>
                <w:sz w:val="20"/>
                <w:szCs w:val="20"/>
              </w:rPr>
              <w:t xml:space="preserve"> </w:t>
            </w:r>
            <w:proofErr w:type="spellStart"/>
            <w:r w:rsidRPr="007E2E58">
              <w:rPr>
                <w:rFonts w:ascii="Times New Roman" w:hAnsi="Times New Roman"/>
                <w:sz w:val="20"/>
                <w:szCs w:val="20"/>
              </w:rPr>
              <w:t>và</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muối</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trong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đường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ống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dẫn</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dầu</w:t>
            </w:r>
            <w:proofErr w:type="spellEnd"/>
          </w:p>
          <w:p w:rsidR="00FA7254" w:rsidRPr="007E2E58" w:rsidRDefault="00FA7254" w:rsidP="00FA7254">
            <w:pPr>
              <w:suppressAutoHyphens w:val="0"/>
              <w:spacing w:before="60" w:after="60" w:line="288" w:lineRule="auto"/>
              <w:jc w:val="both"/>
              <w:rPr>
                <w:rFonts w:ascii="Times New Roman" w:hAnsi="Times New Roman"/>
                <w:color w:val="000000"/>
                <w:sz w:val="20"/>
                <w:szCs w:val="20"/>
              </w:rPr>
            </w:pPr>
            <w:r w:rsidRPr="007E2E58">
              <w:rPr>
                <w:rFonts w:ascii="Times New Roman" w:hAnsi="Times New Roman"/>
                <w:sz w:val="20"/>
                <w:szCs w:val="20"/>
              </w:rPr>
              <w:t xml:space="preserve">6.2 </w:t>
            </w:r>
            <w:proofErr w:type="spellStart"/>
            <w:r w:rsidRPr="007E2E58">
              <w:rPr>
                <w:rFonts w:ascii="Times New Roman" w:hAnsi="Times New Roman"/>
                <w:sz w:val="20"/>
                <w:szCs w:val="20"/>
              </w:rPr>
              <w:t>Các</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phương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pháp</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xử</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lý</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dầu</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nhiều</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parafin</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để</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ổn</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định</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khả</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năng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vận</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chuyển</w:t>
            </w:r>
            <w:proofErr w:type="spellEnd"/>
            <w:r w:rsidRPr="007E2E58">
              <w:rPr>
                <w:rFonts w:ascii="Times New Roman" w:hAnsi="Times New Roman"/>
                <w:sz w:val="20"/>
                <w:szCs w:val="20"/>
              </w:rPr>
              <w:t xml:space="preserve"> </w:t>
            </w:r>
          </w:p>
          <w:p w:rsidR="00FA7254" w:rsidRPr="007E2E58" w:rsidRDefault="00FA7254" w:rsidP="00FA7254">
            <w:pPr>
              <w:suppressAutoHyphens w:val="0"/>
              <w:spacing w:before="60" w:after="60" w:line="288" w:lineRule="auto"/>
              <w:jc w:val="both"/>
              <w:rPr>
                <w:rFonts w:ascii="Times New Roman" w:hAnsi="Times New Roman"/>
                <w:color w:val="000000"/>
                <w:sz w:val="20"/>
                <w:szCs w:val="20"/>
              </w:rPr>
            </w:pPr>
            <w:r w:rsidRPr="007E2E58">
              <w:rPr>
                <w:rFonts w:ascii="Times New Roman" w:hAnsi="Times New Roman"/>
                <w:sz w:val="20"/>
                <w:szCs w:val="20"/>
              </w:rPr>
              <w:t xml:space="preserve">6.3 </w:t>
            </w:r>
            <w:proofErr w:type="spellStart"/>
            <w:r w:rsidRPr="007E2E58">
              <w:rPr>
                <w:rFonts w:ascii="Times New Roman" w:hAnsi="Times New Roman"/>
                <w:sz w:val="20"/>
                <w:szCs w:val="20"/>
              </w:rPr>
              <w:t>Phòng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và</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chống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sự</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thành</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tạo</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các</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nút</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chất</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lỏng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hydrat</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trong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đường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ống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dẫn</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khí</w:t>
            </w:r>
            <w:proofErr w:type="spellEnd"/>
          </w:p>
          <w:p w:rsidR="00FA7254" w:rsidRPr="007E2E58" w:rsidRDefault="00FA7254" w:rsidP="00FA7254">
            <w:pPr>
              <w:suppressAutoHyphens w:val="0"/>
              <w:spacing w:before="60" w:after="60" w:line="288" w:lineRule="auto"/>
              <w:jc w:val="both"/>
              <w:rPr>
                <w:rFonts w:ascii="Times New Roman" w:hAnsi="Times New Roman"/>
                <w:color w:val="000000"/>
                <w:sz w:val="20"/>
                <w:szCs w:val="20"/>
              </w:rPr>
            </w:pPr>
            <w:r w:rsidRPr="007E2E58">
              <w:rPr>
                <w:rFonts w:ascii="Times New Roman" w:hAnsi="Times New Roman"/>
                <w:sz w:val="20"/>
                <w:szCs w:val="20"/>
              </w:rPr>
              <w:t xml:space="preserve">6.4 </w:t>
            </w:r>
            <w:proofErr w:type="spellStart"/>
            <w:r w:rsidRPr="007E2E58">
              <w:rPr>
                <w:rFonts w:ascii="Times New Roman" w:hAnsi="Times New Roman"/>
                <w:sz w:val="20"/>
                <w:szCs w:val="20"/>
              </w:rPr>
              <w:t>Bảo</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vệ</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đường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ống</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bể</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chứa</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khỏi</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bị</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ăn</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mòn</w:t>
            </w:r>
            <w:proofErr w:type="spellEnd"/>
          </w:p>
          <w:p w:rsidR="00FA7254" w:rsidRPr="007E2E58" w:rsidRDefault="00FA7254" w:rsidP="00FA7254">
            <w:pPr>
              <w:suppressAutoHyphens w:val="0"/>
              <w:spacing w:before="60" w:after="60" w:line="288" w:lineRule="auto"/>
              <w:jc w:val="both"/>
              <w:rPr>
                <w:rFonts w:ascii="Times New Roman" w:hAnsi="Times New Roman"/>
                <w:color w:val="000000"/>
                <w:sz w:val="20"/>
                <w:szCs w:val="20"/>
              </w:rPr>
            </w:pPr>
            <w:r w:rsidRPr="007E2E58">
              <w:rPr>
                <w:rFonts w:ascii="Times New Roman" w:hAnsi="Times New Roman"/>
                <w:sz w:val="20"/>
                <w:szCs w:val="20"/>
              </w:rPr>
              <w:t xml:space="preserve">6.5 </w:t>
            </w:r>
            <w:proofErr w:type="spellStart"/>
            <w:r w:rsidRPr="007E2E58">
              <w:rPr>
                <w:rFonts w:ascii="Times New Roman" w:hAnsi="Times New Roman"/>
                <w:sz w:val="20"/>
                <w:szCs w:val="20"/>
              </w:rPr>
              <w:t>Bài</w:t>
            </w:r>
            <w:proofErr w:type="spellEnd"/>
            <w:r w:rsidRPr="007E2E58">
              <w:rPr>
                <w:rFonts w:ascii="Times New Roman" w:hAnsi="Times New Roman"/>
                <w:sz w:val="20"/>
                <w:szCs w:val="20"/>
              </w:rPr>
              <w:t xml:space="preserve"> </w:t>
            </w:r>
            <w:proofErr w:type="spellStart"/>
            <w:r w:rsidRPr="007E2E58">
              <w:rPr>
                <w:rFonts w:ascii="Times New Roman" w:hAnsi="Times New Roman"/>
                <w:sz w:val="20"/>
                <w:szCs w:val="20"/>
              </w:rPr>
              <w:t>tập</w:t>
            </w:r>
            <w:proofErr w:type="spellEnd"/>
            <w:r w:rsidRPr="007E2E58">
              <w:rPr>
                <w:rFonts w:ascii="Times New Roman" w:hAnsi="Times New Roman"/>
                <w:sz w:val="20"/>
                <w:szCs w:val="20"/>
              </w:rPr>
              <w:t xml:space="preserve"> </w:t>
            </w:r>
          </w:p>
        </w:tc>
        <w:tc>
          <w:tcPr>
            <w:tcW w:w="3091" w:type="dxa"/>
          </w:tcPr>
          <w:p w:rsidR="00FA7254" w:rsidRPr="007E2E58" w:rsidRDefault="00FA7254" w:rsidP="00FA7254">
            <w:pPr>
              <w:widowControl w:val="0"/>
              <w:suppressAutoHyphens w:val="0"/>
              <w:spacing w:line="276" w:lineRule="auto"/>
              <w:rPr>
                <w:rFonts w:ascii="Times New Roman" w:hAnsi="Times New Roman"/>
                <w:noProof/>
                <w:color w:val="000000" w:themeColor="text1"/>
                <w:sz w:val="20"/>
                <w:szCs w:val="20"/>
                <w:lang w:eastAsia="en-US"/>
              </w:rPr>
            </w:pPr>
            <w:r w:rsidRPr="007E2E58">
              <w:rPr>
                <w:rFonts w:ascii="Times New Roman" w:hAnsi="Times New Roman"/>
                <w:noProof/>
                <w:color w:val="000000" w:themeColor="text1"/>
                <w:sz w:val="20"/>
                <w:szCs w:val="20"/>
                <w:lang w:eastAsia="en-US"/>
              </w:rPr>
              <w:t>L.O.</w:t>
            </w:r>
            <w:r w:rsidR="00540D0E" w:rsidRPr="007E2E58">
              <w:rPr>
                <w:rFonts w:ascii="Times New Roman" w:hAnsi="Times New Roman"/>
                <w:noProof/>
                <w:color w:val="000000" w:themeColor="text1"/>
                <w:sz w:val="20"/>
                <w:szCs w:val="20"/>
                <w:lang w:eastAsia="en-US"/>
              </w:rPr>
              <w:t>6</w:t>
            </w:r>
            <w:r w:rsidRPr="007E2E58">
              <w:rPr>
                <w:rFonts w:ascii="Times New Roman" w:hAnsi="Times New Roman"/>
                <w:noProof/>
                <w:color w:val="000000" w:themeColor="text1"/>
                <w:sz w:val="20"/>
                <w:szCs w:val="20"/>
                <w:lang w:eastAsia="en-US"/>
              </w:rPr>
              <w:t xml:space="preserve">.1 – </w:t>
            </w:r>
            <w:r w:rsidR="00540D0E" w:rsidRPr="007E2E58">
              <w:rPr>
                <w:rFonts w:ascii="Times New Roman" w:hAnsi="Times New Roman"/>
                <w:noProof/>
                <w:color w:val="000000" w:themeColor="text1"/>
                <w:sz w:val="20"/>
                <w:szCs w:val="20"/>
                <w:lang w:eastAsia="en-US"/>
              </w:rPr>
              <w:t>Nắm rõ phương pháp phòng chống sự hình thành paraffin và muối trong đường ống dẫn dầu</w:t>
            </w:r>
          </w:p>
          <w:p w:rsidR="00FA7254" w:rsidRPr="007E2E58" w:rsidRDefault="00FA7254" w:rsidP="00FA7254">
            <w:pPr>
              <w:widowControl w:val="0"/>
              <w:suppressAutoHyphens w:val="0"/>
              <w:spacing w:line="276" w:lineRule="auto"/>
              <w:rPr>
                <w:rFonts w:ascii="Times New Roman" w:hAnsi="Times New Roman"/>
                <w:noProof/>
                <w:color w:val="000000" w:themeColor="text1"/>
                <w:sz w:val="20"/>
                <w:szCs w:val="20"/>
                <w:lang w:eastAsia="en-US"/>
              </w:rPr>
            </w:pPr>
            <w:r w:rsidRPr="007E2E58">
              <w:rPr>
                <w:rFonts w:ascii="Times New Roman" w:hAnsi="Times New Roman"/>
                <w:noProof/>
                <w:color w:val="000000" w:themeColor="text1"/>
                <w:sz w:val="20"/>
                <w:szCs w:val="20"/>
                <w:lang w:eastAsia="en-US"/>
              </w:rPr>
              <w:t>L.O.</w:t>
            </w:r>
            <w:r w:rsidR="00540D0E" w:rsidRPr="007E2E58">
              <w:rPr>
                <w:rFonts w:ascii="Times New Roman" w:hAnsi="Times New Roman"/>
                <w:noProof/>
                <w:color w:val="000000" w:themeColor="text1"/>
                <w:sz w:val="20"/>
                <w:szCs w:val="20"/>
                <w:lang w:eastAsia="en-US"/>
              </w:rPr>
              <w:t>6</w:t>
            </w:r>
            <w:r w:rsidRPr="007E2E58">
              <w:rPr>
                <w:rFonts w:ascii="Times New Roman" w:hAnsi="Times New Roman"/>
                <w:noProof/>
                <w:color w:val="000000" w:themeColor="text1"/>
                <w:sz w:val="20"/>
                <w:szCs w:val="20"/>
                <w:lang w:eastAsia="en-US"/>
              </w:rPr>
              <w:t>.2 –</w:t>
            </w:r>
            <w:r w:rsidR="00540D0E" w:rsidRPr="007E2E58">
              <w:rPr>
                <w:rFonts w:ascii="Times New Roman" w:hAnsi="Times New Roman"/>
                <w:noProof/>
                <w:color w:val="000000" w:themeColor="text1"/>
                <w:sz w:val="20"/>
                <w:szCs w:val="20"/>
                <w:lang w:eastAsia="en-US"/>
              </w:rPr>
              <w:t xml:space="preserve"> Hiểu rõ các phương pháp xử lý dầu nhiều paraffin</w:t>
            </w:r>
          </w:p>
          <w:p w:rsidR="00FA7254" w:rsidRPr="007E2E58" w:rsidRDefault="00FA7254" w:rsidP="00FA7254">
            <w:pPr>
              <w:widowControl w:val="0"/>
              <w:suppressAutoHyphens w:val="0"/>
              <w:spacing w:line="276" w:lineRule="auto"/>
              <w:rPr>
                <w:rFonts w:ascii="Times New Roman" w:hAnsi="Times New Roman"/>
                <w:noProof/>
                <w:color w:val="000000" w:themeColor="text1"/>
                <w:sz w:val="20"/>
                <w:szCs w:val="20"/>
                <w:lang w:eastAsia="en-US"/>
              </w:rPr>
            </w:pPr>
            <w:r w:rsidRPr="007E2E58">
              <w:rPr>
                <w:rFonts w:ascii="Times New Roman" w:hAnsi="Times New Roman"/>
                <w:noProof/>
                <w:color w:val="000000" w:themeColor="text1"/>
                <w:sz w:val="20"/>
                <w:szCs w:val="20"/>
                <w:lang w:eastAsia="en-US"/>
              </w:rPr>
              <w:t>L.O.</w:t>
            </w:r>
            <w:r w:rsidR="00540D0E" w:rsidRPr="007E2E58">
              <w:rPr>
                <w:rFonts w:ascii="Times New Roman" w:hAnsi="Times New Roman"/>
                <w:noProof/>
                <w:color w:val="000000" w:themeColor="text1"/>
                <w:sz w:val="20"/>
                <w:szCs w:val="20"/>
                <w:lang w:eastAsia="en-US"/>
              </w:rPr>
              <w:t>6</w:t>
            </w:r>
            <w:r w:rsidRPr="007E2E58">
              <w:rPr>
                <w:rFonts w:ascii="Times New Roman" w:hAnsi="Times New Roman"/>
                <w:noProof/>
                <w:color w:val="000000" w:themeColor="text1"/>
                <w:sz w:val="20"/>
                <w:szCs w:val="20"/>
                <w:lang w:eastAsia="en-US"/>
              </w:rPr>
              <w:t>.3 –</w:t>
            </w:r>
            <w:r w:rsidR="006E6F7C" w:rsidRPr="007E2E58">
              <w:rPr>
                <w:rFonts w:ascii="Times New Roman" w:hAnsi="Times New Roman"/>
                <w:noProof/>
                <w:color w:val="000000" w:themeColor="text1"/>
                <w:sz w:val="20"/>
                <w:szCs w:val="20"/>
                <w:lang w:eastAsia="en-US"/>
              </w:rPr>
              <w:t xml:space="preserve"> Có kiến thức về phòng choóng thành tạo slugging, hydrate trong đường ống dẫn khí</w:t>
            </w:r>
          </w:p>
          <w:p w:rsidR="00FA7254" w:rsidRPr="007E2E58" w:rsidRDefault="00FA7254" w:rsidP="00FA7254">
            <w:pPr>
              <w:widowControl w:val="0"/>
              <w:suppressAutoHyphens w:val="0"/>
              <w:spacing w:line="276" w:lineRule="auto"/>
              <w:rPr>
                <w:rFonts w:ascii="Times New Roman" w:hAnsi="Times New Roman"/>
                <w:noProof/>
                <w:color w:val="000000" w:themeColor="text1"/>
                <w:sz w:val="20"/>
                <w:szCs w:val="20"/>
                <w:lang w:val="vi-VN" w:eastAsia="en-US"/>
              </w:rPr>
            </w:pPr>
            <w:r w:rsidRPr="007E2E58">
              <w:rPr>
                <w:rFonts w:ascii="Times New Roman" w:hAnsi="Times New Roman"/>
                <w:noProof/>
                <w:color w:val="000000" w:themeColor="text1"/>
                <w:sz w:val="20"/>
                <w:szCs w:val="20"/>
                <w:lang w:eastAsia="en-US"/>
              </w:rPr>
              <w:t>L.O.</w:t>
            </w:r>
            <w:r w:rsidR="00540D0E" w:rsidRPr="007E2E58">
              <w:rPr>
                <w:rFonts w:ascii="Times New Roman" w:hAnsi="Times New Roman"/>
                <w:noProof/>
                <w:color w:val="000000" w:themeColor="text1"/>
                <w:sz w:val="20"/>
                <w:szCs w:val="20"/>
                <w:lang w:eastAsia="en-US"/>
              </w:rPr>
              <w:t>6</w:t>
            </w:r>
            <w:r w:rsidRPr="007E2E58">
              <w:rPr>
                <w:rFonts w:ascii="Times New Roman" w:hAnsi="Times New Roman"/>
                <w:noProof/>
                <w:color w:val="000000" w:themeColor="text1"/>
                <w:sz w:val="20"/>
                <w:szCs w:val="20"/>
                <w:lang w:eastAsia="en-US"/>
              </w:rPr>
              <w:t>.4 –</w:t>
            </w:r>
            <w:r w:rsidR="006E6F7C" w:rsidRPr="007E2E58">
              <w:rPr>
                <w:rFonts w:ascii="Times New Roman" w:hAnsi="Times New Roman"/>
                <w:noProof/>
                <w:color w:val="000000" w:themeColor="text1"/>
                <w:sz w:val="20"/>
                <w:szCs w:val="20"/>
                <w:lang w:eastAsia="en-US"/>
              </w:rPr>
              <w:t xml:space="preserve"> Có kiến thức về bảo vệ đường ống</w:t>
            </w:r>
            <w:r w:rsidR="00434CF7" w:rsidRPr="007E2E58">
              <w:rPr>
                <w:rFonts w:ascii="Times New Roman" w:hAnsi="Times New Roman"/>
                <w:noProof/>
                <w:color w:val="000000" w:themeColor="text1"/>
                <w:sz w:val="20"/>
                <w:szCs w:val="20"/>
                <w:lang w:eastAsia="en-US"/>
              </w:rPr>
              <w:t>, tank chứa khỏi bị ăn mòn</w:t>
            </w:r>
          </w:p>
        </w:tc>
        <w:tc>
          <w:tcPr>
            <w:tcW w:w="1378" w:type="dxa"/>
          </w:tcPr>
          <w:p w:rsidR="00FA7254" w:rsidRPr="007E2E58" w:rsidRDefault="00FA7254" w:rsidP="00FA7254">
            <w:pPr>
              <w:widowControl w:val="0"/>
              <w:suppressAutoHyphens w:val="0"/>
              <w:spacing w:line="276" w:lineRule="auto"/>
              <w:rPr>
                <w:rFonts w:ascii="Times New Roman" w:hAnsi="Times New Roman"/>
                <w:noProof/>
                <w:color w:val="000000" w:themeColor="text1"/>
                <w:sz w:val="20"/>
                <w:szCs w:val="20"/>
                <w:lang w:eastAsia="en-US"/>
              </w:rPr>
            </w:pPr>
          </w:p>
        </w:tc>
      </w:tr>
    </w:tbl>
    <w:p w:rsidR="00DF657F" w:rsidRDefault="00DF657F" w:rsidP="00DB4420">
      <w:pPr>
        <w:pStyle w:val="CM9"/>
        <w:spacing w:line="276" w:lineRule="auto"/>
        <w:rPr>
          <w:b/>
          <w:bCs/>
          <w:color w:val="000000" w:themeColor="text1"/>
          <w:sz w:val="26"/>
          <w:szCs w:val="26"/>
        </w:rPr>
      </w:pPr>
    </w:p>
    <w:p w:rsidR="003A089B" w:rsidRPr="00FE38CE" w:rsidRDefault="00CC76DD" w:rsidP="00DB4420">
      <w:pPr>
        <w:pStyle w:val="CM9"/>
        <w:spacing w:line="276" w:lineRule="auto"/>
        <w:rPr>
          <w:b/>
          <w:color w:val="000000" w:themeColor="text1"/>
          <w:sz w:val="26"/>
          <w:szCs w:val="26"/>
        </w:rPr>
      </w:pPr>
      <w:r>
        <w:rPr>
          <w:b/>
          <w:bCs/>
          <w:color w:val="000000" w:themeColor="text1"/>
          <w:sz w:val="26"/>
          <w:szCs w:val="26"/>
        </w:rPr>
        <w:t>5</w:t>
      </w:r>
      <w:r w:rsidR="003A089B" w:rsidRPr="00FE38CE">
        <w:rPr>
          <w:b/>
          <w:bCs/>
          <w:color w:val="000000" w:themeColor="text1"/>
          <w:sz w:val="26"/>
          <w:szCs w:val="26"/>
        </w:rPr>
        <w:t xml:space="preserve">. </w:t>
      </w:r>
      <w:proofErr w:type="spellStart"/>
      <w:r w:rsidR="003A089B" w:rsidRPr="00FE38CE">
        <w:rPr>
          <w:b/>
          <w:bCs/>
          <w:color w:val="000000" w:themeColor="text1"/>
          <w:sz w:val="26"/>
          <w:szCs w:val="26"/>
        </w:rPr>
        <w:t>Thông</w:t>
      </w:r>
      <w:proofErr w:type="spellEnd"/>
      <w:r w:rsidR="003A089B" w:rsidRPr="00FE38CE">
        <w:rPr>
          <w:b/>
          <w:bCs/>
          <w:color w:val="000000" w:themeColor="text1"/>
          <w:sz w:val="26"/>
          <w:szCs w:val="26"/>
        </w:rPr>
        <w:t xml:space="preserve"> tin </w:t>
      </w:r>
      <w:proofErr w:type="spellStart"/>
      <w:r w:rsidR="003A089B" w:rsidRPr="00FE38CE">
        <w:rPr>
          <w:b/>
          <w:bCs/>
          <w:color w:val="000000" w:themeColor="text1"/>
          <w:sz w:val="26"/>
          <w:szCs w:val="26"/>
        </w:rPr>
        <w:t>về</w:t>
      </w:r>
      <w:proofErr w:type="spellEnd"/>
      <w:r w:rsidR="003A089B" w:rsidRPr="00FE38CE">
        <w:rPr>
          <w:b/>
          <w:bCs/>
          <w:color w:val="000000" w:themeColor="text1"/>
          <w:sz w:val="26"/>
          <w:szCs w:val="26"/>
        </w:rPr>
        <w:t xml:space="preserve"> </w:t>
      </w:r>
      <w:r w:rsidR="00A57539" w:rsidRPr="00FE38CE">
        <w:rPr>
          <w:b/>
          <w:bCs/>
          <w:color w:val="000000" w:themeColor="text1"/>
          <w:sz w:val="26"/>
          <w:szCs w:val="26"/>
        </w:rPr>
        <w:t>GV/</w:t>
      </w:r>
      <w:proofErr w:type="spellStart"/>
      <w:r w:rsidR="00A57539" w:rsidRPr="00FE38CE">
        <w:rPr>
          <w:b/>
          <w:bCs/>
          <w:color w:val="000000" w:themeColor="text1"/>
          <w:sz w:val="26"/>
          <w:szCs w:val="26"/>
        </w:rPr>
        <w:t>nhóm</w:t>
      </w:r>
      <w:proofErr w:type="spellEnd"/>
      <w:r w:rsidR="00A57539" w:rsidRPr="00FE38CE">
        <w:rPr>
          <w:b/>
          <w:bCs/>
          <w:color w:val="000000" w:themeColor="text1"/>
          <w:sz w:val="26"/>
          <w:szCs w:val="26"/>
        </w:rPr>
        <w:t xml:space="preserve"> GV</w:t>
      </w:r>
    </w:p>
    <w:p w:rsidR="003A089B" w:rsidRPr="00FE38CE" w:rsidRDefault="00FE38CE" w:rsidP="000558C2">
      <w:pPr>
        <w:pStyle w:val="CM17"/>
        <w:spacing w:before="120" w:after="0" w:line="276" w:lineRule="auto"/>
        <w:ind w:firstLine="567"/>
        <w:rPr>
          <w:color w:val="000000" w:themeColor="text1"/>
          <w:sz w:val="26"/>
          <w:szCs w:val="26"/>
        </w:rPr>
      </w:pPr>
      <w:r w:rsidRPr="00FE38CE">
        <w:rPr>
          <w:color w:val="000000" w:themeColor="text1"/>
          <w:sz w:val="26"/>
          <w:szCs w:val="26"/>
          <w:lang w:val="vi-VN"/>
        </w:rPr>
        <w:t>1</w:t>
      </w:r>
      <w:r w:rsidR="00FB3AE9" w:rsidRPr="00FE38CE">
        <w:rPr>
          <w:color w:val="000000" w:themeColor="text1"/>
          <w:sz w:val="26"/>
          <w:szCs w:val="26"/>
        </w:rPr>
        <w:t xml:space="preserve">. </w:t>
      </w:r>
      <w:proofErr w:type="spellStart"/>
      <w:r w:rsidR="003A089B" w:rsidRPr="00FE38CE">
        <w:rPr>
          <w:color w:val="000000" w:themeColor="text1"/>
          <w:sz w:val="26"/>
          <w:szCs w:val="26"/>
        </w:rPr>
        <w:t>Họ</w:t>
      </w:r>
      <w:proofErr w:type="spellEnd"/>
      <w:r w:rsidR="003A089B" w:rsidRPr="00FE38CE">
        <w:rPr>
          <w:color w:val="000000" w:themeColor="text1"/>
          <w:sz w:val="26"/>
          <w:szCs w:val="26"/>
        </w:rPr>
        <w:t xml:space="preserve"> </w:t>
      </w:r>
      <w:proofErr w:type="spellStart"/>
      <w:r w:rsidR="003A089B" w:rsidRPr="00FE38CE">
        <w:rPr>
          <w:color w:val="000000" w:themeColor="text1"/>
          <w:sz w:val="26"/>
          <w:szCs w:val="26"/>
        </w:rPr>
        <w:t>và</w:t>
      </w:r>
      <w:proofErr w:type="spellEnd"/>
      <w:r w:rsidR="003A089B" w:rsidRPr="00FE38CE">
        <w:rPr>
          <w:color w:val="000000" w:themeColor="text1"/>
          <w:sz w:val="26"/>
          <w:szCs w:val="26"/>
        </w:rPr>
        <w:t xml:space="preserve"> </w:t>
      </w:r>
      <w:proofErr w:type="spellStart"/>
      <w:r w:rsidR="003A089B" w:rsidRPr="00FE38CE">
        <w:rPr>
          <w:color w:val="000000" w:themeColor="text1"/>
          <w:sz w:val="26"/>
          <w:szCs w:val="26"/>
        </w:rPr>
        <w:t>tên</w:t>
      </w:r>
      <w:proofErr w:type="spellEnd"/>
      <w:r w:rsidR="003A089B" w:rsidRPr="00FE38CE">
        <w:rPr>
          <w:color w:val="000000" w:themeColor="text1"/>
          <w:sz w:val="26"/>
          <w:szCs w:val="26"/>
        </w:rPr>
        <w:t>:</w:t>
      </w:r>
      <w:r w:rsidR="00FA1DE6">
        <w:rPr>
          <w:color w:val="000000" w:themeColor="text1"/>
          <w:sz w:val="26"/>
          <w:szCs w:val="26"/>
        </w:rPr>
        <w:t xml:space="preserve"> </w:t>
      </w:r>
      <w:r w:rsidRPr="00FE38CE">
        <w:rPr>
          <w:color w:val="000000" w:themeColor="text1"/>
          <w:sz w:val="26"/>
          <w:szCs w:val="26"/>
          <w:lang w:val="vi-VN"/>
        </w:rPr>
        <w:t>T</w:t>
      </w:r>
      <w:r w:rsidR="00FA1DE6">
        <w:rPr>
          <w:color w:val="000000" w:themeColor="text1"/>
          <w:sz w:val="26"/>
          <w:szCs w:val="26"/>
        </w:rPr>
        <w:t>h</w:t>
      </w:r>
      <w:r w:rsidRPr="00FE38CE">
        <w:rPr>
          <w:color w:val="000000" w:themeColor="text1"/>
          <w:sz w:val="26"/>
          <w:szCs w:val="26"/>
          <w:lang w:val="vi-VN"/>
        </w:rPr>
        <w:t xml:space="preserve">S. </w:t>
      </w:r>
      <w:proofErr w:type="spellStart"/>
      <w:r w:rsidR="001E61D6" w:rsidRPr="00FE38CE">
        <w:rPr>
          <w:color w:val="000000" w:themeColor="text1"/>
          <w:sz w:val="26"/>
          <w:szCs w:val="26"/>
        </w:rPr>
        <w:t>Nguyễn</w:t>
      </w:r>
      <w:proofErr w:type="spellEnd"/>
      <w:r w:rsidR="001E61D6" w:rsidRPr="00FE38CE">
        <w:rPr>
          <w:color w:val="000000" w:themeColor="text1"/>
          <w:sz w:val="26"/>
          <w:szCs w:val="26"/>
        </w:rPr>
        <w:t xml:space="preserve"> </w:t>
      </w:r>
      <w:proofErr w:type="spellStart"/>
      <w:r w:rsidR="00FA1DE6">
        <w:rPr>
          <w:color w:val="000000" w:themeColor="text1"/>
          <w:sz w:val="26"/>
          <w:szCs w:val="26"/>
        </w:rPr>
        <w:t>Viết</w:t>
      </w:r>
      <w:proofErr w:type="spellEnd"/>
      <w:r w:rsidR="00FA1DE6">
        <w:rPr>
          <w:color w:val="000000" w:themeColor="text1"/>
          <w:sz w:val="26"/>
          <w:szCs w:val="26"/>
        </w:rPr>
        <w:t xml:space="preserve"> </w:t>
      </w:r>
      <w:proofErr w:type="spellStart"/>
      <w:r w:rsidR="00FA1DE6">
        <w:rPr>
          <w:color w:val="000000" w:themeColor="text1"/>
          <w:sz w:val="26"/>
          <w:szCs w:val="26"/>
        </w:rPr>
        <w:t>Khôi</w:t>
      </w:r>
      <w:proofErr w:type="spellEnd"/>
      <w:r w:rsidR="00FA1DE6">
        <w:rPr>
          <w:color w:val="000000" w:themeColor="text1"/>
          <w:sz w:val="26"/>
          <w:szCs w:val="26"/>
        </w:rPr>
        <w:t xml:space="preserve"> </w:t>
      </w:r>
      <w:proofErr w:type="spellStart"/>
      <w:r w:rsidR="00FA1DE6">
        <w:rPr>
          <w:color w:val="000000" w:themeColor="text1"/>
          <w:sz w:val="26"/>
          <w:szCs w:val="26"/>
        </w:rPr>
        <w:t>Nguyên</w:t>
      </w:r>
      <w:proofErr w:type="spellEnd"/>
    </w:p>
    <w:p w:rsidR="001D1968" w:rsidRPr="00FE38CE" w:rsidRDefault="003A089B" w:rsidP="00FE38CE">
      <w:pPr>
        <w:pStyle w:val="CM17"/>
        <w:spacing w:after="0" w:line="276" w:lineRule="auto"/>
        <w:ind w:firstLine="567"/>
        <w:rPr>
          <w:color w:val="000000" w:themeColor="text1"/>
          <w:sz w:val="26"/>
          <w:szCs w:val="26"/>
        </w:rPr>
      </w:pPr>
      <w:proofErr w:type="spellStart"/>
      <w:r w:rsidRPr="00FE38CE">
        <w:rPr>
          <w:color w:val="000000" w:themeColor="text1"/>
          <w:sz w:val="26"/>
          <w:szCs w:val="26"/>
        </w:rPr>
        <w:t>Địa</w:t>
      </w:r>
      <w:proofErr w:type="spellEnd"/>
      <w:r w:rsidRPr="00FE38CE">
        <w:rPr>
          <w:color w:val="000000" w:themeColor="text1"/>
          <w:sz w:val="26"/>
          <w:szCs w:val="26"/>
        </w:rPr>
        <w:t xml:space="preserve"> </w:t>
      </w:r>
      <w:proofErr w:type="spellStart"/>
      <w:r w:rsidRPr="00FE38CE">
        <w:rPr>
          <w:color w:val="000000" w:themeColor="text1"/>
          <w:sz w:val="26"/>
          <w:szCs w:val="26"/>
        </w:rPr>
        <w:t>chỉ</w:t>
      </w:r>
      <w:proofErr w:type="spellEnd"/>
      <w:r w:rsidRPr="00FE38CE">
        <w:rPr>
          <w:color w:val="000000" w:themeColor="text1"/>
          <w:sz w:val="26"/>
          <w:szCs w:val="26"/>
        </w:rPr>
        <w:t xml:space="preserve"> </w:t>
      </w:r>
      <w:proofErr w:type="spellStart"/>
      <w:r w:rsidRPr="00FE38CE">
        <w:rPr>
          <w:color w:val="000000" w:themeColor="text1"/>
          <w:sz w:val="26"/>
          <w:szCs w:val="26"/>
        </w:rPr>
        <w:t>liên</w:t>
      </w:r>
      <w:proofErr w:type="spellEnd"/>
      <w:r w:rsidRPr="00FE38CE">
        <w:rPr>
          <w:color w:val="000000" w:themeColor="text1"/>
          <w:sz w:val="26"/>
          <w:szCs w:val="26"/>
        </w:rPr>
        <w:t xml:space="preserve"> </w:t>
      </w:r>
      <w:proofErr w:type="spellStart"/>
      <w:r w:rsidRPr="00FE38CE">
        <w:rPr>
          <w:color w:val="000000" w:themeColor="text1"/>
          <w:sz w:val="26"/>
          <w:szCs w:val="26"/>
        </w:rPr>
        <w:t>hệ</w:t>
      </w:r>
      <w:proofErr w:type="spellEnd"/>
      <w:r w:rsidRPr="00FE38CE">
        <w:rPr>
          <w:color w:val="000000" w:themeColor="text1"/>
          <w:sz w:val="26"/>
          <w:szCs w:val="26"/>
        </w:rPr>
        <w:t xml:space="preserve">: </w:t>
      </w:r>
      <w:proofErr w:type="spellStart"/>
      <w:r w:rsidR="00555CAB" w:rsidRPr="00FE38CE">
        <w:rPr>
          <w:color w:val="000000" w:themeColor="text1"/>
          <w:sz w:val="26"/>
          <w:szCs w:val="26"/>
        </w:rPr>
        <w:t>Bộ</w:t>
      </w:r>
      <w:proofErr w:type="spellEnd"/>
      <w:r w:rsidR="00555CAB" w:rsidRPr="00FE38CE">
        <w:rPr>
          <w:color w:val="000000" w:themeColor="text1"/>
          <w:sz w:val="26"/>
          <w:szCs w:val="26"/>
        </w:rPr>
        <w:t xml:space="preserve"> </w:t>
      </w:r>
      <w:proofErr w:type="spellStart"/>
      <w:r w:rsidR="00555CAB" w:rsidRPr="00FE38CE">
        <w:rPr>
          <w:color w:val="000000" w:themeColor="text1"/>
          <w:sz w:val="26"/>
          <w:szCs w:val="26"/>
        </w:rPr>
        <w:t>môn</w:t>
      </w:r>
      <w:proofErr w:type="spellEnd"/>
      <w:r w:rsidR="00FA1DE6">
        <w:rPr>
          <w:color w:val="000000" w:themeColor="text1"/>
          <w:sz w:val="26"/>
          <w:szCs w:val="26"/>
        </w:rPr>
        <w:t xml:space="preserve"> </w:t>
      </w:r>
      <w:proofErr w:type="spellStart"/>
      <w:r w:rsidR="00FA1DE6">
        <w:rPr>
          <w:color w:val="000000" w:themeColor="text1"/>
          <w:sz w:val="26"/>
          <w:szCs w:val="26"/>
        </w:rPr>
        <w:t>Khoan</w:t>
      </w:r>
      <w:proofErr w:type="spellEnd"/>
      <w:r w:rsidR="00FA1DE6">
        <w:rPr>
          <w:color w:val="000000" w:themeColor="text1"/>
          <w:sz w:val="26"/>
          <w:szCs w:val="26"/>
        </w:rPr>
        <w:t xml:space="preserve"> </w:t>
      </w:r>
      <w:proofErr w:type="spellStart"/>
      <w:r w:rsidR="00FA1DE6">
        <w:rPr>
          <w:color w:val="000000" w:themeColor="text1"/>
          <w:sz w:val="26"/>
          <w:szCs w:val="26"/>
        </w:rPr>
        <w:t>Khai</w:t>
      </w:r>
      <w:proofErr w:type="spellEnd"/>
      <w:r w:rsidR="00FA1DE6">
        <w:rPr>
          <w:color w:val="000000" w:themeColor="text1"/>
          <w:sz w:val="26"/>
          <w:szCs w:val="26"/>
        </w:rPr>
        <w:t xml:space="preserve"> </w:t>
      </w:r>
      <w:proofErr w:type="spellStart"/>
      <w:r w:rsidR="00FA1DE6">
        <w:rPr>
          <w:color w:val="000000" w:themeColor="text1"/>
          <w:sz w:val="26"/>
          <w:szCs w:val="26"/>
        </w:rPr>
        <w:t>thác</w:t>
      </w:r>
      <w:proofErr w:type="spellEnd"/>
      <w:r w:rsidR="00FA1DE6">
        <w:rPr>
          <w:color w:val="000000" w:themeColor="text1"/>
          <w:sz w:val="26"/>
          <w:szCs w:val="26"/>
        </w:rPr>
        <w:t xml:space="preserve"> </w:t>
      </w:r>
      <w:proofErr w:type="spellStart"/>
      <w:r w:rsidR="00FA1DE6">
        <w:rPr>
          <w:color w:val="000000" w:themeColor="text1"/>
          <w:sz w:val="26"/>
          <w:szCs w:val="26"/>
        </w:rPr>
        <w:t>Dầu</w:t>
      </w:r>
      <w:proofErr w:type="spellEnd"/>
      <w:r w:rsidR="00FA1DE6">
        <w:rPr>
          <w:color w:val="000000" w:themeColor="text1"/>
          <w:sz w:val="26"/>
          <w:szCs w:val="26"/>
        </w:rPr>
        <w:t xml:space="preserve"> </w:t>
      </w:r>
      <w:proofErr w:type="spellStart"/>
      <w:r w:rsidR="00FA1DE6">
        <w:rPr>
          <w:color w:val="000000" w:themeColor="text1"/>
          <w:sz w:val="26"/>
          <w:szCs w:val="26"/>
        </w:rPr>
        <w:t>khí</w:t>
      </w:r>
      <w:proofErr w:type="spellEnd"/>
      <w:r w:rsidR="00555CAB" w:rsidRPr="00FE38CE">
        <w:rPr>
          <w:color w:val="000000" w:themeColor="text1"/>
          <w:sz w:val="26"/>
          <w:szCs w:val="26"/>
        </w:rPr>
        <w:t xml:space="preserve">, </w:t>
      </w:r>
      <w:proofErr w:type="spellStart"/>
      <w:r w:rsidR="00555CAB" w:rsidRPr="00FE38CE">
        <w:rPr>
          <w:color w:val="000000" w:themeColor="text1"/>
          <w:sz w:val="26"/>
          <w:szCs w:val="26"/>
        </w:rPr>
        <w:t>Khoa</w:t>
      </w:r>
      <w:proofErr w:type="spellEnd"/>
      <w:r w:rsidR="00FA1DE6">
        <w:rPr>
          <w:color w:val="000000" w:themeColor="text1"/>
          <w:sz w:val="26"/>
          <w:szCs w:val="26"/>
        </w:rPr>
        <w:t xml:space="preserve"> </w:t>
      </w:r>
      <w:proofErr w:type="spellStart"/>
      <w:r w:rsidR="00FA1DE6">
        <w:rPr>
          <w:color w:val="000000" w:themeColor="text1"/>
          <w:sz w:val="26"/>
          <w:szCs w:val="26"/>
        </w:rPr>
        <w:t>Dầu</w:t>
      </w:r>
      <w:proofErr w:type="spellEnd"/>
      <w:r w:rsidR="00FA1DE6">
        <w:rPr>
          <w:color w:val="000000" w:themeColor="text1"/>
          <w:sz w:val="26"/>
          <w:szCs w:val="26"/>
        </w:rPr>
        <w:t xml:space="preserve"> </w:t>
      </w:r>
      <w:proofErr w:type="spellStart"/>
      <w:r w:rsidR="00FA1DE6">
        <w:rPr>
          <w:color w:val="000000" w:themeColor="text1"/>
          <w:sz w:val="26"/>
          <w:szCs w:val="26"/>
        </w:rPr>
        <w:t>khí</w:t>
      </w:r>
      <w:proofErr w:type="spellEnd"/>
      <w:r w:rsidR="00402CEC" w:rsidRPr="00FE38CE">
        <w:rPr>
          <w:color w:val="000000" w:themeColor="text1"/>
          <w:sz w:val="26"/>
          <w:szCs w:val="26"/>
        </w:rPr>
        <w:t>, PVU.</w:t>
      </w:r>
    </w:p>
    <w:p w:rsidR="00FE38CE" w:rsidRPr="00FE38CE" w:rsidRDefault="00FE38CE" w:rsidP="00FE38CE">
      <w:pPr>
        <w:pStyle w:val="CM17"/>
        <w:spacing w:after="0" w:line="276" w:lineRule="auto"/>
        <w:ind w:firstLine="567"/>
        <w:rPr>
          <w:color w:val="000000" w:themeColor="text1"/>
          <w:sz w:val="26"/>
          <w:szCs w:val="26"/>
          <w:lang w:val="vi-VN"/>
        </w:rPr>
      </w:pPr>
      <w:r w:rsidRPr="00FE38CE">
        <w:rPr>
          <w:color w:val="000000" w:themeColor="text1"/>
          <w:sz w:val="26"/>
          <w:szCs w:val="26"/>
          <w:lang w:val="vi-VN"/>
        </w:rPr>
        <w:t>E</w:t>
      </w:r>
      <w:r w:rsidR="003A089B" w:rsidRPr="00FE38CE">
        <w:rPr>
          <w:color w:val="000000" w:themeColor="text1"/>
          <w:sz w:val="26"/>
          <w:szCs w:val="26"/>
        </w:rPr>
        <w:t>mail:</w:t>
      </w:r>
      <w:r w:rsidR="00FA1DE6">
        <w:rPr>
          <w:color w:val="000000" w:themeColor="text1"/>
          <w:sz w:val="26"/>
          <w:szCs w:val="26"/>
        </w:rPr>
        <w:t xml:space="preserve"> nguyennvk@pvu.edu.vn</w:t>
      </w:r>
      <w:r w:rsidRPr="00FE38CE">
        <w:rPr>
          <w:color w:val="000000" w:themeColor="text1"/>
          <w:sz w:val="26"/>
          <w:szCs w:val="26"/>
        </w:rPr>
        <w:tab/>
      </w:r>
      <w:r w:rsidRPr="00FE38CE">
        <w:rPr>
          <w:color w:val="000000" w:themeColor="text1"/>
          <w:sz w:val="26"/>
          <w:szCs w:val="26"/>
        </w:rPr>
        <w:tab/>
      </w:r>
      <w:r w:rsidRPr="00FE38CE">
        <w:rPr>
          <w:color w:val="000000" w:themeColor="text1"/>
          <w:sz w:val="26"/>
          <w:szCs w:val="26"/>
          <w:lang w:val="vi-VN"/>
        </w:rPr>
        <w:t xml:space="preserve">Điện thoại: </w:t>
      </w:r>
      <w:r w:rsidR="00FA1DE6">
        <w:rPr>
          <w:color w:val="000000" w:themeColor="text1"/>
          <w:sz w:val="26"/>
          <w:szCs w:val="26"/>
        </w:rPr>
        <w:t>0938160488</w:t>
      </w:r>
    </w:p>
    <w:p w:rsidR="003A089B" w:rsidRPr="00FE38CE" w:rsidRDefault="003A089B" w:rsidP="00FE38CE">
      <w:pPr>
        <w:pStyle w:val="CM17"/>
        <w:spacing w:after="0" w:line="276" w:lineRule="auto"/>
        <w:ind w:firstLine="567"/>
        <w:rPr>
          <w:color w:val="000000" w:themeColor="text1"/>
          <w:sz w:val="26"/>
          <w:szCs w:val="26"/>
        </w:rPr>
      </w:pPr>
      <w:proofErr w:type="spellStart"/>
      <w:r w:rsidRPr="00FE38CE">
        <w:rPr>
          <w:color w:val="000000" w:themeColor="text1"/>
          <w:sz w:val="26"/>
          <w:szCs w:val="26"/>
        </w:rPr>
        <w:t>Các</w:t>
      </w:r>
      <w:proofErr w:type="spellEnd"/>
      <w:r w:rsidRPr="00FE38CE">
        <w:rPr>
          <w:color w:val="000000" w:themeColor="text1"/>
          <w:sz w:val="26"/>
          <w:szCs w:val="26"/>
        </w:rPr>
        <w:t xml:space="preserve"> </w:t>
      </w:r>
      <w:proofErr w:type="spellStart"/>
      <w:r w:rsidRPr="00FE38CE">
        <w:rPr>
          <w:color w:val="000000" w:themeColor="text1"/>
          <w:sz w:val="26"/>
          <w:szCs w:val="26"/>
        </w:rPr>
        <w:t>hướng</w:t>
      </w:r>
      <w:proofErr w:type="spellEnd"/>
      <w:r w:rsidRPr="00FE38CE">
        <w:rPr>
          <w:color w:val="000000" w:themeColor="text1"/>
          <w:sz w:val="26"/>
          <w:szCs w:val="26"/>
        </w:rPr>
        <w:t xml:space="preserve"> </w:t>
      </w:r>
      <w:proofErr w:type="spellStart"/>
      <w:r w:rsidRPr="00FE38CE">
        <w:rPr>
          <w:color w:val="000000" w:themeColor="text1"/>
          <w:sz w:val="26"/>
          <w:szCs w:val="26"/>
        </w:rPr>
        <w:t>nghiên</w:t>
      </w:r>
      <w:proofErr w:type="spellEnd"/>
      <w:r w:rsidRPr="00FE38CE">
        <w:rPr>
          <w:color w:val="000000" w:themeColor="text1"/>
          <w:sz w:val="26"/>
          <w:szCs w:val="26"/>
        </w:rPr>
        <w:t xml:space="preserve"> </w:t>
      </w:r>
      <w:proofErr w:type="spellStart"/>
      <w:r w:rsidRPr="00FE38CE">
        <w:rPr>
          <w:color w:val="000000" w:themeColor="text1"/>
          <w:sz w:val="26"/>
          <w:szCs w:val="26"/>
        </w:rPr>
        <w:t>cứ</w:t>
      </w:r>
      <w:r w:rsidR="00871FF3" w:rsidRPr="00FE38CE">
        <w:rPr>
          <w:color w:val="000000" w:themeColor="text1"/>
          <w:sz w:val="26"/>
          <w:szCs w:val="26"/>
        </w:rPr>
        <w:t>u</w:t>
      </w:r>
      <w:proofErr w:type="spellEnd"/>
      <w:r w:rsidR="00871FF3" w:rsidRPr="00FE38CE">
        <w:rPr>
          <w:color w:val="000000" w:themeColor="text1"/>
          <w:sz w:val="26"/>
          <w:szCs w:val="26"/>
        </w:rPr>
        <w:t xml:space="preserve"> </w:t>
      </w:r>
      <w:proofErr w:type="spellStart"/>
      <w:r w:rsidR="00871FF3" w:rsidRPr="00FE38CE">
        <w:rPr>
          <w:color w:val="000000" w:themeColor="text1"/>
          <w:sz w:val="26"/>
          <w:szCs w:val="26"/>
        </w:rPr>
        <w:t>chính</w:t>
      </w:r>
      <w:proofErr w:type="spellEnd"/>
      <w:r w:rsidR="00871FF3" w:rsidRPr="00FE38CE">
        <w:rPr>
          <w:color w:val="000000" w:themeColor="text1"/>
          <w:sz w:val="26"/>
          <w:szCs w:val="26"/>
        </w:rPr>
        <w:t>:</w:t>
      </w:r>
      <w:r w:rsidR="00F447FA">
        <w:rPr>
          <w:color w:val="000000" w:themeColor="text1"/>
          <w:sz w:val="26"/>
          <w:szCs w:val="26"/>
        </w:rPr>
        <w:t xml:space="preserve"> </w:t>
      </w:r>
      <w:proofErr w:type="spellStart"/>
      <w:r w:rsidR="00F447FA">
        <w:rPr>
          <w:color w:val="000000" w:themeColor="text1"/>
          <w:sz w:val="26"/>
          <w:szCs w:val="26"/>
        </w:rPr>
        <w:t>Công</w:t>
      </w:r>
      <w:proofErr w:type="spellEnd"/>
      <w:r w:rsidR="00F447FA">
        <w:rPr>
          <w:color w:val="000000" w:themeColor="text1"/>
          <w:sz w:val="26"/>
          <w:szCs w:val="26"/>
        </w:rPr>
        <w:t xml:space="preserve"> </w:t>
      </w:r>
      <w:proofErr w:type="spellStart"/>
      <w:r w:rsidR="00F447FA">
        <w:rPr>
          <w:color w:val="000000" w:themeColor="text1"/>
          <w:sz w:val="26"/>
          <w:szCs w:val="26"/>
        </w:rPr>
        <w:t>nghệ</w:t>
      </w:r>
      <w:proofErr w:type="spellEnd"/>
      <w:r w:rsidR="00F447FA">
        <w:rPr>
          <w:color w:val="000000" w:themeColor="text1"/>
          <w:sz w:val="26"/>
          <w:szCs w:val="26"/>
        </w:rPr>
        <w:t xml:space="preserve"> </w:t>
      </w:r>
      <w:proofErr w:type="spellStart"/>
      <w:r w:rsidR="00F447FA">
        <w:rPr>
          <w:color w:val="000000" w:themeColor="text1"/>
          <w:sz w:val="26"/>
          <w:szCs w:val="26"/>
        </w:rPr>
        <w:t>mỏ</w:t>
      </w:r>
      <w:proofErr w:type="spellEnd"/>
    </w:p>
    <w:p w:rsidR="00555CAB" w:rsidRPr="00FE38CE" w:rsidRDefault="00B607ED" w:rsidP="000558C2">
      <w:pPr>
        <w:widowControl w:val="0"/>
        <w:spacing w:before="240"/>
        <w:ind w:right="-1"/>
        <w:jc w:val="right"/>
        <w:rPr>
          <w:rFonts w:ascii="Times New Roman" w:hAnsi="Times New Roman"/>
          <w:i/>
          <w:color w:val="000000" w:themeColor="text1"/>
        </w:rPr>
      </w:pPr>
      <w:r>
        <w:rPr>
          <w:rFonts w:ascii="Times New Roman" w:hAnsi="Times New Roman"/>
          <w:i/>
          <w:color w:val="000000" w:themeColor="text1"/>
        </w:rPr>
        <w:t xml:space="preserve">     </w:t>
      </w:r>
      <w:proofErr w:type="spellStart"/>
      <w:r w:rsidR="00555CAB" w:rsidRPr="00FE38CE">
        <w:rPr>
          <w:rFonts w:ascii="Times New Roman" w:hAnsi="Times New Roman"/>
          <w:i/>
          <w:color w:val="000000" w:themeColor="text1"/>
        </w:rPr>
        <w:t>Bà</w:t>
      </w:r>
      <w:proofErr w:type="spellEnd"/>
      <w:r w:rsidR="00555CAB" w:rsidRPr="00FE38CE">
        <w:rPr>
          <w:rFonts w:ascii="Times New Roman" w:hAnsi="Times New Roman"/>
          <w:i/>
          <w:color w:val="000000" w:themeColor="text1"/>
        </w:rPr>
        <w:t xml:space="preserve"> </w:t>
      </w:r>
      <w:proofErr w:type="spellStart"/>
      <w:r w:rsidR="00555CAB" w:rsidRPr="00FE38CE">
        <w:rPr>
          <w:rFonts w:ascii="Times New Roman" w:hAnsi="Times New Roman"/>
          <w:i/>
          <w:color w:val="000000" w:themeColor="text1"/>
        </w:rPr>
        <w:t>Rịa</w:t>
      </w:r>
      <w:proofErr w:type="spellEnd"/>
      <w:r w:rsidR="00555CAB" w:rsidRPr="00FE38CE">
        <w:rPr>
          <w:rFonts w:ascii="Times New Roman" w:hAnsi="Times New Roman"/>
          <w:i/>
          <w:color w:val="000000" w:themeColor="text1"/>
        </w:rPr>
        <w:t xml:space="preserve">, </w:t>
      </w:r>
      <w:proofErr w:type="spellStart"/>
      <w:r w:rsidR="00555CAB" w:rsidRPr="00FE38CE">
        <w:rPr>
          <w:rFonts w:ascii="Times New Roman" w:hAnsi="Times New Roman"/>
          <w:i/>
          <w:color w:val="000000" w:themeColor="text1"/>
        </w:rPr>
        <w:t>Ngày</w:t>
      </w:r>
      <w:proofErr w:type="spellEnd"/>
      <w:r w:rsidR="00555CAB" w:rsidRPr="00FE38CE">
        <w:rPr>
          <w:rFonts w:ascii="Times New Roman" w:hAnsi="Times New Roman"/>
          <w:i/>
          <w:color w:val="000000" w:themeColor="text1"/>
        </w:rPr>
        <w:t>.........</w:t>
      </w:r>
      <w:proofErr w:type="spellStart"/>
      <w:r w:rsidR="00555CAB" w:rsidRPr="00FE38CE">
        <w:rPr>
          <w:rFonts w:ascii="Times New Roman" w:hAnsi="Times New Roman"/>
          <w:i/>
          <w:color w:val="000000" w:themeColor="text1"/>
        </w:rPr>
        <w:t>tháng</w:t>
      </w:r>
      <w:proofErr w:type="spellEnd"/>
      <w:r w:rsidR="00555CAB" w:rsidRPr="00FE38CE">
        <w:rPr>
          <w:rFonts w:ascii="Times New Roman" w:hAnsi="Times New Roman"/>
          <w:i/>
          <w:color w:val="000000" w:themeColor="text1"/>
        </w:rPr>
        <w:t>.......</w:t>
      </w:r>
      <w:proofErr w:type="spellStart"/>
      <w:r w:rsidR="00555CAB" w:rsidRPr="00FE38CE">
        <w:rPr>
          <w:rFonts w:ascii="Times New Roman" w:hAnsi="Times New Roman"/>
          <w:i/>
          <w:color w:val="000000" w:themeColor="text1"/>
        </w:rPr>
        <w:t>năm</w:t>
      </w:r>
      <w:proofErr w:type="spellEnd"/>
      <w:r w:rsidR="00555CAB" w:rsidRPr="00FE38CE">
        <w:rPr>
          <w:rFonts w:ascii="Times New Roman" w:hAnsi="Times New Roman"/>
          <w:i/>
          <w:color w:val="000000" w:themeColor="text1"/>
        </w:rPr>
        <w:t xml:space="preserve"> 201</w:t>
      </w:r>
      <w:r w:rsidR="00FE38CE">
        <w:rPr>
          <w:rFonts w:ascii="Times New Roman" w:hAnsi="Times New Roman"/>
          <w:i/>
          <w:color w:val="000000" w:themeColor="text1"/>
        </w:rPr>
        <w:t>7</w:t>
      </w:r>
    </w:p>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835"/>
        <w:gridCol w:w="2126"/>
        <w:gridCol w:w="1701"/>
        <w:gridCol w:w="1843"/>
      </w:tblGrid>
      <w:tr w:rsidR="00171470" w:rsidRPr="00E138A5" w:rsidTr="00C45167">
        <w:trPr>
          <w:jc w:val="center"/>
        </w:trPr>
        <w:tc>
          <w:tcPr>
            <w:tcW w:w="1985" w:type="dxa"/>
          </w:tcPr>
          <w:p w:rsidR="00171470" w:rsidRPr="00E138A5" w:rsidRDefault="00171470" w:rsidP="00C45167">
            <w:pPr>
              <w:widowControl w:val="0"/>
              <w:tabs>
                <w:tab w:val="left" w:pos="650"/>
              </w:tabs>
              <w:spacing w:line="276" w:lineRule="auto"/>
              <w:jc w:val="center"/>
              <w:rPr>
                <w:rFonts w:ascii="Times New Roman" w:hAnsi="Times New Roman"/>
                <w:b/>
                <w:color w:val="000000" w:themeColor="text1"/>
              </w:rPr>
            </w:pPr>
            <w:r w:rsidRPr="00E138A5">
              <w:rPr>
                <w:rFonts w:ascii="Times New Roman" w:hAnsi="Times New Roman"/>
                <w:b/>
                <w:color w:val="000000" w:themeColor="text1"/>
              </w:rPr>
              <w:t>HIỆU TRƯỞNG</w:t>
            </w:r>
          </w:p>
          <w:p w:rsidR="00171470" w:rsidRPr="00E138A5" w:rsidRDefault="00171470" w:rsidP="00C45167">
            <w:pPr>
              <w:widowControl w:val="0"/>
              <w:tabs>
                <w:tab w:val="left" w:pos="650"/>
              </w:tabs>
              <w:spacing w:before="1320" w:line="276" w:lineRule="auto"/>
              <w:jc w:val="center"/>
              <w:rPr>
                <w:rFonts w:ascii="Times New Roman" w:hAnsi="Times New Roman"/>
                <w:b/>
                <w:color w:val="000000" w:themeColor="text1"/>
              </w:rPr>
            </w:pPr>
            <w:proofErr w:type="spellStart"/>
            <w:r w:rsidRPr="00E138A5">
              <w:rPr>
                <w:rFonts w:ascii="Times New Roman" w:hAnsi="Times New Roman"/>
                <w:b/>
                <w:color w:val="000000" w:themeColor="text1"/>
              </w:rPr>
              <w:t>Phan</w:t>
            </w:r>
            <w:proofErr w:type="spellEnd"/>
            <w:r w:rsidRPr="00E138A5">
              <w:rPr>
                <w:rFonts w:ascii="Times New Roman" w:hAnsi="Times New Roman"/>
                <w:b/>
                <w:color w:val="000000" w:themeColor="text1"/>
              </w:rPr>
              <w:t xml:space="preserve"> Minh </w:t>
            </w:r>
            <w:proofErr w:type="spellStart"/>
            <w:r w:rsidRPr="00E138A5">
              <w:rPr>
                <w:rFonts w:ascii="Times New Roman" w:hAnsi="Times New Roman"/>
                <w:b/>
                <w:color w:val="000000" w:themeColor="text1"/>
              </w:rPr>
              <w:t>Quốc</w:t>
            </w:r>
            <w:proofErr w:type="spellEnd"/>
            <w:r w:rsidRPr="00E138A5">
              <w:rPr>
                <w:rFonts w:ascii="Times New Roman" w:hAnsi="Times New Roman"/>
                <w:b/>
                <w:color w:val="000000" w:themeColor="text1"/>
              </w:rPr>
              <w:t> </w:t>
            </w:r>
            <w:proofErr w:type="spellStart"/>
            <w:r w:rsidRPr="00E138A5">
              <w:rPr>
                <w:rFonts w:ascii="Times New Roman" w:hAnsi="Times New Roman"/>
                <w:b/>
                <w:color w:val="000000" w:themeColor="text1"/>
              </w:rPr>
              <w:t>Bình</w:t>
            </w:r>
            <w:proofErr w:type="spellEnd"/>
          </w:p>
        </w:tc>
        <w:tc>
          <w:tcPr>
            <w:tcW w:w="2835" w:type="dxa"/>
          </w:tcPr>
          <w:p w:rsidR="00171470" w:rsidRPr="00E138A5" w:rsidRDefault="00171470" w:rsidP="00C45167">
            <w:pPr>
              <w:widowControl w:val="0"/>
              <w:tabs>
                <w:tab w:val="left" w:pos="650"/>
              </w:tabs>
              <w:ind w:left="-57" w:right="-57"/>
              <w:jc w:val="center"/>
              <w:rPr>
                <w:rFonts w:ascii="Times New Roman" w:hAnsi="Times New Roman"/>
                <w:b/>
                <w:color w:val="000000" w:themeColor="text1"/>
              </w:rPr>
            </w:pPr>
            <w:r w:rsidRPr="00E138A5">
              <w:rPr>
                <w:rFonts w:ascii="Times New Roman" w:hAnsi="Times New Roman"/>
                <w:b/>
                <w:color w:val="000000" w:themeColor="text1"/>
              </w:rPr>
              <w:t>TRƯỞNG PHÒNG                        ĐÀO TẠO</w:t>
            </w:r>
          </w:p>
          <w:p w:rsidR="00171470" w:rsidRPr="00E138A5" w:rsidRDefault="00171470" w:rsidP="00C45167">
            <w:pPr>
              <w:widowControl w:val="0"/>
              <w:tabs>
                <w:tab w:val="left" w:pos="650"/>
              </w:tabs>
              <w:spacing w:before="1560"/>
              <w:jc w:val="center"/>
              <w:rPr>
                <w:rFonts w:ascii="Times New Roman" w:hAnsi="Times New Roman"/>
                <w:b/>
                <w:color w:val="000000" w:themeColor="text1"/>
              </w:rPr>
            </w:pPr>
            <w:proofErr w:type="spellStart"/>
            <w:r w:rsidRPr="00E138A5">
              <w:rPr>
                <w:rFonts w:ascii="Times New Roman" w:hAnsi="Times New Roman"/>
                <w:b/>
                <w:color w:val="000000" w:themeColor="text1"/>
              </w:rPr>
              <w:t>Lê</w:t>
            </w:r>
            <w:proofErr w:type="spellEnd"/>
            <w:r w:rsidRPr="00E138A5">
              <w:rPr>
                <w:rFonts w:ascii="Times New Roman" w:hAnsi="Times New Roman"/>
                <w:b/>
                <w:color w:val="000000" w:themeColor="text1"/>
              </w:rPr>
              <w:t xml:space="preserve"> </w:t>
            </w:r>
            <w:proofErr w:type="spellStart"/>
            <w:r w:rsidRPr="00E138A5">
              <w:rPr>
                <w:rFonts w:ascii="Times New Roman" w:hAnsi="Times New Roman"/>
                <w:b/>
                <w:color w:val="000000" w:themeColor="text1"/>
              </w:rPr>
              <w:t>Quốc</w:t>
            </w:r>
            <w:proofErr w:type="spellEnd"/>
            <w:r w:rsidRPr="00E138A5">
              <w:rPr>
                <w:rFonts w:ascii="Times New Roman" w:hAnsi="Times New Roman"/>
                <w:b/>
                <w:color w:val="000000" w:themeColor="text1"/>
              </w:rPr>
              <w:t xml:space="preserve"> </w:t>
            </w:r>
            <w:proofErr w:type="spellStart"/>
            <w:r w:rsidRPr="00E138A5">
              <w:rPr>
                <w:rFonts w:ascii="Times New Roman" w:hAnsi="Times New Roman"/>
                <w:b/>
                <w:color w:val="000000" w:themeColor="text1"/>
              </w:rPr>
              <w:t>Phong</w:t>
            </w:r>
            <w:proofErr w:type="spellEnd"/>
          </w:p>
        </w:tc>
        <w:tc>
          <w:tcPr>
            <w:tcW w:w="2126" w:type="dxa"/>
          </w:tcPr>
          <w:p w:rsidR="00171470" w:rsidRPr="00E138A5" w:rsidRDefault="00171470" w:rsidP="00C45167">
            <w:pPr>
              <w:widowControl w:val="0"/>
              <w:tabs>
                <w:tab w:val="left" w:pos="650"/>
              </w:tabs>
              <w:spacing w:line="276" w:lineRule="auto"/>
              <w:jc w:val="center"/>
              <w:rPr>
                <w:rFonts w:ascii="Times New Roman" w:hAnsi="Times New Roman"/>
                <w:b/>
                <w:color w:val="000000" w:themeColor="text1"/>
              </w:rPr>
            </w:pPr>
            <w:r w:rsidRPr="00E138A5">
              <w:rPr>
                <w:rFonts w:ascii="Times New Roman" w:hAnsi="Times New Roman"/>
                <w:b/>
                <w:color w:val="000000" w:themeColor="text1"/>
              </w:rPr>
              <w:t>TRƯỞNG KHOA</w:t>
            </w:r>
          </w:p>
          <w:p w:rsidR="00171470" w:rsidRPr="00E138A5" w:rsidRDefault="00171470" w:rsidP="00C45167">
            <w:pPr>
              <w:widowControl w:val="0"/>
              <w:tabs>
                <w:tab w:val="left" w:pos="650"/>
              </w:tabs>
              <w:spacing w:before="1440" w:line="276" w:lineRule="auto"/>
              <w:jc w:val="center"/>
              <w:rPr>
                <w:rFonts w:ascii="Times New Roman" w:hAnsi="Times New Roman"/>
                <w:b/>
                <w:color w:val="000000" w:themeColor="text1"/>
              </w:rPr>
            </w:pPr>
            <w:proofErr w:type="spellStart"/>
            <w:r w:rsidRPr="00E138A5">
              <w:rPr>
                <w:rFonts w:ascii="Times New Roman" w:hAnsi="Times New Roman"/>
                <w:b/>
                <w:color w:val="000000" w:themeColor="text1"/>
              </w:rPr>
              <w:t>Doãn</w:t>
            </w:r>
            <w:proofErr w:type="spellEnd"/>
            <w:r w:rsidRPr="00E138A5">
              <w:rPr>
                <w:rFonts w:ascii="Times New Roman" w:hAnsi="Times New Roman"/>
                <w:b/>
                <w:color w:val="000000" w:themeColor="text1"/>
              </w:rPr>
              <w:t xml:space="preserve"> </w:t>
            </w:r>
            <w:proofErr w:type="spellStart"/>
            <w:r w:rsidRPr="00E138A5">
              <w:rPr>
                <w:rFonts w:ascii="Times New Roman" w:hAnsi="Times New Roman"/>
                <w:b/>
                <w:color w:val="000000" w:themeColor="text1"/>
              </w:rPr>
              <w:t>Ngọc</w:t>
            </w:r>
            <w:proofErr w:type="spellEnd"/>
            <w:r w:rsidRPr="00E138A5">
              <w:rPr>
                <w:rFonts w:ascii="Times New Roman" w:hAnsi="Times New Roman"/>
                <w:b/>
                <w:color w:val="000000" w:themeColor="text1"/>
              </w:rPr>
              <w:t xml:space="preserve"> San</w:t>
            </w:r>
          </w:p>
        </w:tc>
        <w:tc>
          <w:tcPr>
            <w:tcW w:w="1701" w:type="dxa"/>
          </w:tcPr>
          <w:p w:rsidR="00171470" w:rsidRPr="00E138A5" w:rsidRDefault="00171470" w:rsidP="00C45167">
            <w:pPr>
              <w:widowControl w:val="0"/>
              <w:tabs>
                <w:tab w:val="left" w:pos="32"/>
              </w:tabs>
              <w:ind w:right="-57"/>
              <w:jc w:val="center"/>
              <w:rPr>
                <w:rFonts w:ascii="Times New Roman" w:hAnsi="Times New Roman"/>
                <w:b/>
                <w:color w:val="000000" w:themeColor="text1"/>
              </w:rPr>
            </w:pPr>
            <w:r w:rsidRPr="00E138A5">
              <w:rPr>
                <w:rFonts w:ascii="Times New Roman" w:hAnsi="Times New Roman"/>
                <w:b/>
                <w:color w:val="000000" w:themeColor="text1"/>
              </w:rPr>
              <w:t>TRƯỞNG</w:t>
            </w:r>
          </w:p>
          <w:p w:rsidR="00171470" w:rsidRPr="00E138A5" w:rsidRDefault="00171470" w:rsidP="00C45167">
            <w:pPr>
              <w:widowControl w:val="0"/>
              <w:tabs>
                <w:tab w:val="left" w:pos="32"/>
              </w:tabs>
              <w:ind w:right="-57"/>
              <w:jc w:val="center"/>
              <w:rPr>
                <w:rFonts w:ascii="Times New Roman" w:hAnsi="Times New Roman"/>
                <w:b/>
                <w:color w:val="000000" w:themeColor="text1"/>
              </w:rPr>
            </w:pPr>
            <w:r w:rsidRPr="00E138A5">
              <w:rPr>
                <w:rFonts w:ascii="Times New Roman" w:hAnsi="Times New Roman"/>
                <w:b/>
                <w:color w:val="000000" w:themeColor="text1"/>
              </w:rPr>
              <w:t>BỘ MÔN</w:t>
            </w:r>
          </w:p>
          <w:p w:rsidR="00171470" w:rsidRPr="00E138A5" w:rsidRDefault="00171470" w:rsidP="00C45167">
            <w:pPr>
              <w:widowControl w:val="0"/>
              <w:tabs>
                <w:tab w:val="left" w:pos="32"/>
              </w:tabs>
              <w:spacing w:before="1440"/>
              <w:jc w:val="center"/>
              <w:rPr>
                <w:rFonts w:ascii="Times New Roman" w:hAnsi="Times New Roman"/>
                <w:b/>
                <w:color w:val="000000" w:themeColor="text1"/>
              </w:rPr>
            </w:pPr>
            <w:proofErr w:type="spellStart"/>
            <w:r w:rsidRPr="00E138A5">
              <w:rPr>
                <w:rFonts w:ascii="Times New Roman" w:hAnsi="Times New Roman"/>
                <w:b/>
                <w:color w:val="000000" w:themeColor="text1"/>
              </w:rPr>
              <w:t>Nguyễn</w:t>
            </w:r>
            <w:proofErr w:type="spellEnd"/>
            <w:r w:rsidRPr="00E138A5">
              <w:rPr>
                <w:rFonts w:ascii="Times New Roman" w:hAnsi="Times New Roman"/>
                <w:b/>
                <w:color w:val="000000" w:themeColor="text1"/>
              </w:rPr>
              <w:t xml:space="preserve"> </w:t>
            </w:r>
            <w:proofErr w:type="spellStart"/>
            <w:r w:rsidRPr="00E138A5">
              <w:rPr>
                <w:rFonts w:ascii="Times New Roman" w:hAnsi="Times New Roman"/>
                <w:b/>
                <w:color w:val="000000" w:themeColor="text1"/>
              </w:rPr>
              <w:t>Văn</w:t>
            </w:r>
            <w:proofErr w:type="spellEnd"/>
            <w:r w:rsidRPr="00E138A5">
              <w:rPr>
                <w:rFonts w:ascii="Times New Roman" w:hAnsi="Times New Roman"/>
                <w:b/>
                <w:color w:val="000000" w:themeColor="text1"/>
              </w:rPr>
              <w:t xml:space="preserve"> </w:t>
            </w:r>
            <w:proofErr w:type="spellStart"/>
            <w:r w:rsidRPr="00E138A5">
              <w:rPr>
                <w:rFonts w:ascii="Times New Roman" w:hAnsi="Times New Roman"/>
                <w:b/>
                <w:color w:val="000000" w:themeColor="text1"/>
              </w:rPr>
              <w:t>Hùng</w:t>
            </w:r>
            <w:proofErr w:type="spellEnd"/>
          </w:p>
        </w:tc>
        <w:tc>
          <w:tcPr>
            <w:tcW w:w="1843" w:type="dxa"/>
          </w:tcPr>
          <w:p w:rsidR="00171470" w:rsidRPr="00E138A5" w:rsidRDefault="00171470" w:rsidP="00C45167">
            <w:pPr>
              <w:widowControl w:val="0"/>
              <w:tabs>
                <w:tab w:val="left" w:pos="650"/>
              </w:tabs>
              <w:ind w:left="-57" w:right="-57"/>
              <w:jc w:val="center"/>
              <w:rPr>
                <w:rFonts w:ascii="Times New Roman" w:hAnsi="Times New Roman"/>
                <w:b/>
                <w:color w:val="000000" w:themeColor="text1"/>
              </w:rPr>
            </w:pPr>
            <w:r w:rsidRPr="00E138A5">
              <w:rPr>
                <w:rFonts w:ascii="Times New Roman" w:hAnsi="Times New Roman"/>
                <w:b/>
                <w:color w:val="000000" w:themeColor="text1"/>
                <w:lang w:val="vi-VN"/>
              </w:rPr>
              <w:t>CÁN BỘ</w:t>
            </w:r>
          </w:p>
          <w:p w:rsidR="00171470" w:rsidRPr="00E138A5" w:rsidRDefault="00171470" w:rsidP="00C45167">
            <w:pPr>
              <w:widowControl w:val="0"/>
              <w:tabs>
                <w:tab w:val="left" w:pos="650"/>
              </w:tabs>
              <w:ind w:left="-57" w:right="-57"/>
              <w:jc w:val="center"/>
              <w:rPr>
                <w:rFonts w:ascii="Times New Roman" w:hAnsi="Times New Roman"/>
                <w:b/>
                <w:color w:val="000000" w:themeColor="text1"/>
              </w:rPr>
            </w:pPr>
            <w:r w:rsidRPr="00E138A5">
              <w:rPr>
                <w:rFonts w:ascii="Times New Roman" w:hAnsi="Times New Roman"/>
                <w:b/>
                <w:color w:val="000000" w:themeColor="text1"/>
              </w:rPr>
              <w:t>LẬP ĐC</w:t>
            </w:r>
          </w:p>
          <w:p w:rsidR="00171470" w:rsidRPr="00E138A5" w:rsidRDefault="00171470" w:rsidP="00C45167">
            <w:pPr>
              <w:widowControl w:val="0"/>
              <w:tabs>
                <w:tab w:val="left" w:pos="650"/>
              </w:tabs>
              <w:spacing w:before="1320" w:line="276" w:lineRule="auto"/>
              <w:jc w:val="center"/>
              <w:rPr>
                <w:rFonts w:ascii="Times New Roman" w:hAnsi="Times New Roman"/>
                <w:b/>
                <w:color w:val="000000" w:themeColor="text1"/>
              </w:rPr>
            </w:pPr>
            <w:proofErr w:type="spellStart"/>
            <w:r w:rsidRPr="00E138A5">
              <w:rPr>
                <w:rFonts w:ascii="Times New Roman" w:hAnsi="Times New Roman"/>
                <w:b/>
                <w:color w:val="000000" w:themeColor="text1"/>
              </w:rPr>
              <w:t>Nguyễn</w:t>
            </w:r>
            <w:proofErr w:type="spellEnd"/>
            <w:r w:rsidRPr="00E138A5">
              <w:rPr>
                <w:rFonts w:ascii="Times New Roman" w:hAnsi="Times New Roman"/>
                <w:b/>
                <w:color w:val="000000" w:themeColor="text1"/>
              </w:rPr>
              <w:t xml:space="preserve"> </w:t>
            </w:r>
            <w:proofErr w:type="spellStart"/>
            <w:r w:rsidRPr="00E138A5">
              <w:rPr>
                <w:rFonts w:ascii="Times New Roman" w:hAnsi="Times New Roman"/>
                <w:b/>
                <w:color w:val="000000" w:themeColor="text1"/>
              </w:rPr>
              <w:t>Viết</w:t>
            </w:r>
            <w:proofErr w:type="spellEnd"/>
            <w:r w:rsidRPr="00E138A5">
              <w:rPr>
                <w:rFonts w:ascii="Times New Roman" w:hAnsi="Times New Roman"/>
                <w:b/>
                <w:color w:val="000000" w:themeColor="text1"/>
              </w:rPr>
              <w:t xml:space="preserve"> </w:t>
            </w:r>
            <w:proofErr w:type="spellStart"/>
            <w:r w:rsidRPr="00E138A5">
              <w:rPr>
                <w:rFonts w:ascii="Times New Roman" w:hAnsi="Times New Roman"/>
                <w:b/>
                <w:color w:val="000000" w:themeColor="text1"/>
              </w:rPr>
              <w:t>Khôi</w:t>
            </w:r>
            <w:proofErr w:type="spellEnd"/>
            <w:r w:rsidRPr="00E138A5">
              <w:rPr>
                <w:rFonts w:ascii="Times New Roman" w:hAnsi="Times New Roman"/>
                <w:b/>
                <w:color w:val="000000" w:themeColor="text1"/>
              </w:rPr>
              <w:t> </w:t>
            </w:r>
            <w:proofErr w:type="spellStart"/>
            <w:r w:rsidRPr="00E138A5">
              <w:rPr>
                <w:rFonts w:ascii="Times New Roman" w:hAnsi="Times New Roman"/>
                <w:b/>
                <w:color w:val="000000" w:themeColor="text1"/>
              </w:rPr>
              <w:t>Nguyên</w:t>
            </w:r>
            <w:proofErr w:type="spellEnd"/>
          </w:p>
        </w:tc>
      </w:tr>
    </w:tbl>
    <w:p w:rsidR="00FE38CE" w:rsidRPr="00FE38CE" w:rsidRDefault="00FE38CE" w:rsidP="00DB4420">
      <w:pPr>
        <w:widowControl w:val="0"/>
        <w:tabs>
          <w:tab w:val="left" w:pos="650"/>
        </w:tabs>
        <w:spacing w:line="276" w:lineRule="auto"/>
        <w:rPr>
          <w:rFonts w:ascii="Times New Roman" w:hAnsi="Times New Roman"/>
          <w:b/>
          <w:color w:val="000000" w:themeColor="text1"/>
        </w:rPr>
      </w:pPr>
    </w:p>
    <w:sectPr w:rsidR="00FE38CE" w:rsidRPr="00FE38CE" w:rsidSect="00FE38CE">
      <w:footerReference w:type="even" r:id="rId8"/>
      <w:footerReference w:type="default" r:id="rId9"/>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B17" w:rsidRDefault="00484B17">
      <w:r>
        <w:separator/>
      </w:r>
    </w:p>
  </w:endnote>
  <w:endnote w:type="continuationSeparator" w:id="0">
    <w:p w:rsidR="00484B17" w:rsidRDefault="00484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OpenSymbol">
    <w:altName w:val="MS Gothic"/>
    <w:charset w:val="80"/>
    <w:family w:val="auto"/>
    <w:pitch w:val="default"/>
    <w:sig w:usb0="00000003" w:usb1="08070000" w:usb2="00000010" w:usb3="00000000" w:csb0="00020001" w:csb1="00000000"/>
  </w:font>
  <w:font w:name="DejaVu Sans">
    <w:charset w:val="00"/>
    <w:family w:val="swiss"/>
    <w:pitch w:val="variable"/>
    <w:sig w:usb0="E7000EFF" w:usb1="5200FDFF" w:usb2="0A242021"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Default="00185EB3" w:rsidP="00FD3F7B">
    <w:pPr>
      <w:pStyle w:val="Footer"/>
      <w:framePr w:wrap="around" w:vAnchor="text" w:hAnchor="margin" w:xAlign="center" w:y="1"/>
      <w:rPr>
        <w:rStyle w:val="PageNumber"/>
      </w:rPr>
    </w:pPr>
    <w:r>
      <w:rPr>
        <w:rStyle w:val="PageNumber"/>
      </w:rPr>
      <w:fldChar w:fldCharType="begin"/>
    </w:r>
    <w:r w:rsidR="00113AFE">
      <w:rPr>
        <w:rStyle w:val="PageNumber"/>
      </w:rPr>
      <w:instrText xml:space="preserve">PAGE  </w:instrText>
    </w:r>
    <w:r>
      <w:rPr>
        <w:rStyle w:val="PageNumber"/>
      </w:rPr>
      <w:fldChar w:fldCharType="end"/>
    </w:r>
  </w:p>
  <w:p w:rsidR="00113AFE" w:rsidRDefault="00113A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Pr="00885988" w:rsidRDefault="00185EB3"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00885988"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0428B6">
      <w:rPr>
        <w:rFonts w:ascii="Times New Roman" w:hAnsi="Times New Roman"/>
        <w:i/>
        <w:noProof/>
        <w:sz w:val="24"/>
        <w:szCs w:val="24"/>
      </w:rPr>
      <w:t>1</w:t>
    </w:r>
    <w:r w:rsidRPr="00885988">
      <w:rPr>
        <w:rFonts w:ascii="Times New Roman" w:hAnsi="Times New Roman"/>
        <w: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B17" w:rsidRDefault="00484B17">
      <w:r>
        <w:separator/>
      </w:r>
    </w:p>
  </w:footnote>
  <w:footnote w:type="continuationSeparator" w:id="0">
    <w:p w:rsidR="00484B17" w:rsidRDefault="00484B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3840F2B"/>
    <w:multiLevelType w:val="hybridMultilevel"/>
    <w:tmpl w:val="4CA83CF8"/>
    <w:lvl w:ilvl="0" w:tplc="6EC889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7D76B19"/>
    <w:multiLevelType w:val="multilevel"/>
    <w:tmpl w:val="EA265850"/>
    <w:lvl w:ilvl="0">
      <w:start w:val="4"/>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4">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BC344D"/>
    <w:multiLevelType w:val="multilevel"/>
    <w:tmpl w:val="40A0BE20"/>
    <w:lvl w:ilvl="0">
      <w:start w:val="1"/>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420"/>
        </w:tabs>
        <w:ind w:left="420" w:hanging="4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7">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4F03B8C"/>
    <w:multiLevelType w:val="multilevel"/>
    <w:tmpl w:val="EA265850"/>
    <w:lvl w:ilvl="0">
      <w:start w:val="6"/>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0">
    <w:nsid w:val="25B24F5E"/>
    <w:multiLevelType w:val="multilevel"/>
    <w:tmpl w:val="EA265850"/>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1">
    <w:nsid w:val="2D637B3D"/>
    <w:multiLevelType w:val="hybridMultilevel"/>
    <w:tmpl w:val="6F8CC044"/>
    <w:lvl w:ilvl="0" w:tplc="A84034B6">
      <w:start w:val="1"/>
      <w:numFmt w:val="bullet"/>
      <w:lvlText w:val=""/>
      <w:lvlJc w:val="left"/>
      <w:pPr>
        <w:tabs>
          <w:tab w:val="num" w:pos="720"/>
        </w:tabs>
        <w:ind w:left="720" w:hanging="360"/>
      </w:pPr>
      <w:rPr>
        <w:rFonts w:ascii="Wingdings" w:hAnsi="Wingdings" w:hint="default"/>
      </w:rPr>
    </w:lvl>
    <w:lvl w:ilvl="1" w:tplc="8C6CAA66" w:tentative="1">
      <w:start w:val="1"/>
      <w:numFmt w:val="bullet"/>
      <w:lvlText w:val=""/>
      <w:lvlJc w:val="left"/>
      <w:pPr>
        <w:tabs>
          <w:tab w:val="num" w:pos="1440"/>
        </w:tabs>
        <w:ind w:left="1440" w:hanging="360"/>
      </w:pPr>
      <w:rPr>
        <w:rFonts w:ascii="Wingdings" w:hAnsi="Wingdings" w:hint="default"/>
      </w:rPr>
    </w:lvl>
    <w:lvl w:ilvl="2" w:tplc="AFD86F84" w:tentative="1">
      <w:start w:val="1"/>
      <w:numFmt w:val="bullet"/>
      <w:lvlText w:val=""/>
      <w:lvlJc w:val="left"/>
      <w:pPr>
        <w:tabs>
          <w:tab w:val="num" w:pos="2160"/>
        </w:tabs>
        <w:ind w:left="2160" w:hanging="360"/>
      </w:pPr>
      <w:rPr>
        <w:rFonts w:ascii="Wingdings" w:hAnsi="Wingdings" w:hint="default"/>
      </w:rPr>
    </w:lvl>
    <w:lvl w:ilvl="3" w:tplc="881C3E3E" w:tentative="1">
      <w:start w:val="1"/>
      <w:numFmt w:val="bullet"/>
      <w:lvlText w:val=""/>
      <w:lvlJc w:val="left"/>
      <w:pPr>
        <w:tabs>
          <w:tab w:val="num" w:pos="2880"/>
        </w:tabs>
        <w:ind w:left="2880" w:hanging="360"/>
      </w:pPr>
      <w:rPr>
        <w:rFonts w:ascii="Wingdings" w:hAnsi="Wingdings" w:hint="default"/>
      </w:rPr>
    </w:lvl>
    <w:lvl w:ilvl="4" w:tplc="273C738C" w:tentative="1">
      <w:start w:val="1"/>
      <w:numFmt w:val="bullet"/>
      <w:lvlText w:val=""/>
      <w:lvlJc w:val="left"/>
      <w:pPr>
        <w:tabs>
          <w:tab w:val="num" w:pos="3600"/>
        </w:tabs>
        <w:ind w:left="3600" w:hanging="360"/>
      </w:pPr>
      <w:rPr>
        <w:rFonts w:ascii="Wingdings" w:hAnsi="Wingdings" w:hint="default"/>
      </w:rPr>
    </w:lvl>
    <w:lvl w:ilvl="5" w:tplc="424A6488" w:tentative="1">
      <w:start w:val="1"/>
      <w:numFmt w:val="bullet"/>
      <w:lvlText w:val=""/>
      <w:lvlJc w:val="left"/>
      <w:pPr>
        <w:tabs>
          <w:tab w:val="num" w:pos="4320"/>
        </w:tabs>
        <w:ind w:left="4320" w:hanging="360"/>
      </w:pPr>
      <w:rPr>
        <w:rFonts w:ascii="Wingdings" w:hAnsi="Wingdings" w:hint="default"/>
      </w:rPr>
    </w:lvl>
    <w:lvl w:ilvl="6" w:tplc="217E495C" w:tentative="1">
      <w:start w:val="1"/>
      <w:numFmt w:val="bullet"/>
      <w:lvlText w:val=""/>
      <w:lvlJc w:val="left"/>
      <w:pPr>
        <w:tabs>
          <w:tab w:val="num" w:pos="5040"/>
        </w:tabs>
        <w:ind w:left="5040" w:hanging="360"/>
      </w:pPr>
      <w:rPr>
        <w:rFonts w:ascii="Wingdings" w:hAnsi="Wingdings" w:hint="default"/>
      </w:rPr>
    </w:lvl>
    <w:lvl w:ilvl="7" w:tplc="A5788CF4" w:tentative="1">
      <w:start w:val="1"/>
      <w:numFmt w:val="bullet"/>
      <w:lvlText w:val=""/>
      <w:lvlJc w:val="left"/>
      <w:pPr>
        <w:tabs>
          <w:tab w:val="num" w:pos="5760"/>
        </w:tabs>
        <w:ind w:left="5760" w:hanging="360"/>
      </w:pPr>
      <w:rPr>
        <w:rFonts w:ascii="Wingdings" w:hAnsi="Wingdings" w:hint="default"/>
      </w:rPr>
    </w:lvl>
    <w:lvl w:ilvl="8" w:tplc="F53A3480" w:tentative="1">
      <w:start w:val="1"/>
      <w:numFmt w:val="bullet"/>
      <w:lvlText w:val=""/>
      <w:lvlJc w:val="left"/>
      <w:pPr>
        <w:tabs>
          <w:tab w:val="num" w:pos="6480"/>
        </w:tabs>
        <w:ind w:left="6480" w:hanging="360"/>
      </w:pPr>
      <w:rPr>
        <w:rFonts w:ascii="Wingdings" w:hAnsi="Wingdings" w:hint="default"/>
      </w:rPr>
    </w:lvl>
  </w:abstractNum>
  <w:abstractNum w:abstractNumId="12">
    <w:nsid w:val="374F1248"/>
    <w:multiLevelType w:val="hybridMultilevel"/>
    <w:tmpl w:val="AC829120"/>
    <w:lvl w:ilvl="0" w:tplc="45427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1661F99"/>
    <w:multiLevelType w:val="multilevel"/>
    <w:tmpl w:val="C0A27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nsid w:val="54EC3218"/>
    <w:multiLevelType w:val="hybridMultilevel"/>
    <w:tmpl w:val="C09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17">
    <w:nsid w:val="6CB11781"/>
    <w:multiLevelType w:val="hybridMultilevel"/>
    <w:tmpl w:val="3AE27016"/>
    <w:lvl w:ilvl="0" w:tplc="52CA9C0C">
      <w:start w:val="1"/>
      <w:numFmt w:val="decimal"/>
      <w:lvlText w:val="%1."/>
      <w:lvlJc w:val="left"/>
      <w:pPr>
        <w:tabs>
          <w:tab w:val="num" w:pos="720"/>
        </w:tabs>
        <w:ind w:left="720" w:hanging="360"/>
      </w:pPr>
      <w:rPr>
        <w:rFonts w:hint="default"/>
        <w:b/>
      </w:rPr>
    </w:lvl>
    <w:lvl w:ilvl="1" w:tplc="43B255AA">
      <w:start w:val="1"/>
      <w:numFmt w:val="bullet"/>
      <w:lvlText w:val=""/>
      <w:lvlJc w:val="left"/>
      <w:pPr>
        <w:tabs>
          <w:tab w:val="num" w:pos="1080"/>
        </w:tabs>
        <w:ind w:left="1080" w:firstLine="0"/>
      </w:pPr>
      <w:rPr>
        <w:rFonts w:ascii="Symbol" w:hAnsi="Symbol" w:hint="default"/>
        <w:b/>
      </w:rPr>
    </w:lvl>
    <w:lvl w:ilvl="2" w:tplc="0409001B">
      <w:start w:val="1"/>
      <w:numFmt w:val="lowerRoman"/>
      <w:lvlText w:val="%3."/>
      <w:lvlJc w:val="right"/>
      <w:pPr>
        <w:tabs>
          <w:tab w:val="num" w:pos="2160"/>
        </w:tabs>
        <w:ind w:left="2160" w:hanging="180"/>
      </w:pPr>
    </w:lvl>
    <w:lvl w:ilvl="3" w:tplc="F232F31C">
      <w:start w:val="1"/>
      <w:numFmt w:val="decimal"/>
      <w:lvlText w:val="[%4]"/>
      <w:lvlJc w:val="left"/>
      <w:pPr>
        <w:tabs>
          <w:tab w:val="num" w:pos="928"/>
        </w:tabs>
        <w:ind w:left="928"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6FD8061A"/>
    <w:multiLevelType w:val="hybridMultilevel"/>
    <w:tmpl w:val="BF301828"/>
    <w:lvl w:ilvl="0" w:tplc="171A8B2E">
      <w:start w:val="1"/>
      <w:numFmt w:val="bullet"/>
      <w:lvlText w:val=""/>
      <w:lvlJc w:val="left"/>
      <w:pPr>
        <w:tabs>
          <w:tab w:val="num" w:pos="720"/>
        </w:tabs>
        <w:ind w:left="720" w:hanging="360"/>
      </w:pPr>
      <w:rPr>
        <w:rFonts w:ascii="Wingdings" w:hAnsi="Wingdings" w:hint="default"/>
      </w:rPr>
    </w:lvl>
    <w:lvl w:ilvl="1" w:tplc="F11EAEF2" w:tentative="1">
      <w:start w:val="1"/>
      <w:numFmt w:val="bullet"/>
      <w:lvlText w:val=""/>
      <w:lvlJc w:val="left"/>
      <w:pPr>
        <w:tabs>
          <w:tab w:val="num" w:pos="1440"/>
        </w:tabs>
        <w:ind w:left="1440" w:hanging="360"/>
      </w:pPr>
      <w:rPr>
        <w:rFonts w:ascii="Wingdings" w:hAnsi="Wingdings" w:hint="default"/>
      </w:rPr>
    </w:lvl>
    <w:lvl w:ilvl="2" w:tplc="1C847A04" w:tentative="1">
      <w:start w:val="1"/>
      <w:numFmt w:val="bullet"/>
      <w:lvlText w:val=""/>
      <w:lvlJc w:val="left"/>
      <w:pPr>
        <w:tabs>
          <w:tab w:val="num" w:pos="2160"/>
        </w:tabs>
        <w:ind w:left="2160" w:hanging="360"/>
      </w:pPr>
      <w:rPr>
        <w:rFonts w:ascii="Wingdings" w:hAnsi="Wingdings" w:hint="default"/>
      </w:rPr>
    </w:lvl>
    <w:lvl w:ilvl="3" w:tplc="7CEE1C24" w:tentative="1">
      <w:start w:val="1"/>
      <w:numFmt w:val="bullet"/>
      <w:lvlText w:val=""/>
      <w:lvlJc w:val="left"/>
      <w:pPr>
        <w:tabs>
          <w:tab w:val="num" w:pos="2880"/>
        </w:tabs>
        <w:ind w:left="2880" w:hanging="360"/>
      </w:pPr>
      <w:rPr>
        <w:rFonts w:ascii="Wingdings" w:hAnsi="Wingdings" w:hint="default"/>
      </w:rPr>
    </w:lvl>
    <w:lvl w:ilvl="4" w:tplc="17D49840" w:tentative="1">
      <w:start w:val="1"/>
      <w:numFmt w:val="bullet"/>
      <w:lvlText w:val=""/>
      <w:lvlJc w:val="left"/>
      <w:pPr>
        <w:tabs>
          <w:tab w:val="num" w:pos="3600"/>
        </w:tabs>
        <w:ind w:left="3600" w:hanging="360"/>
      </w:pPr>
      <w:rPr>
        <w:rFonts w:ascii="Wingdings" w:hAnsi="Wingdings" w:hint="default"/>
      </w:rPr>
    </w:lvl>
    <w:lvl w:ilvl="5" w:tplc="5F8626B2" w:tentative="1">
      <w:start w:val="1"/>
      <w:numFmt w:val="bullet"/>
      <w:lvlText w:val=""/>
      <w:lvlJc w:val="left"/>
      <w:pPr>
        <w:tabs>
          <w:tab w:val="num" w:pos="4320"/>
        </w:tabs>
        <w:ind w:left="4320" w:hanging="360"/>
      </w:pPr>
      <w:rPr>
        <w:rFonts w:ascii="Wingdings" w:hAnsi="Wingdings" w:hint="default"/>
      </w:rPr>
    </w:lvl>
    <w:lvl w:ilvl="6" w:tplc="D158AF4C" w:tentative="1">
      <w:start w:val="1"/>
      <w:numFmt w:val="bullet"/>
      <w:lvlText w:val=""/>
      <w:lvlJc w:val="left"/>
      <w:pPr>
        <w:tabs>
          <w:tab w:val="num" w:pos="5040"/>
        </w:tabs>
        <w:ind w:left="5040" w:hanging="360"/>
      </w:pPr>
      <w:rPr>
        <w:rFonts w:ascii="Wingdings" w:hAnsi="Wingdings" w:hint="default"/>
      </w:rPr>
    </w:lvl>
    <w:lvl w:ilvl="7" w:tplc="83FCD5AC" w:tentative="1">
      <w:start w:val="1"/>
      <w:numFmt w:val="bullet"/>
      <w:lvlText w:val=""/>
      <w:lvlJc w:val="left"/>
      <w:pPr>
        <w:tabs>
          <w:tab w:val="num" w:pos="5760"/>
        </w:tabs>
        <w:ind w:left="5760" w:hanging="360"/>
      </w:pPr>
      <w:rPr>
        <w:rFonts w:ascii="Wingdings" w:hAnsi="Wingdings" w:hint="default"/>
      </w:rPr>
    </w:lvl>
    <w:lvl w:ilvl="8" w:tplc="E14018D6" w:tentative="1">
      <w:start w:val="1"/>
      <w:numFmt w:val="bullet"/>
      <w:lvlText w:val=""/>
      <w:lvlJc w:val="left"/>
      <w:pPr>
        <w:tabs>
          <w:tab w:val="num" w:pos="6480"/>
        </w:tabs>
        <w:ind w:left="6480" w:hanging="360"/>
      </w:pPr>
      <w:rPr>
        <w:rFonts w:ascii="Wingdings" w:hAnsi="Wingdings" w:hint="default"/>
      </w:rPr>
    </w:lvl>
  </w:abstractNum>
  <w:abstractNum w:abstractNumId="21">
    <w:nsid w:val="70397DA8"/>
    <w:multiLevelType w:val="multilevel"/>
    <w:tmpl w:val="F18E8CD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72EB7A6A"/>
    <w:multiLevelType w:val="multilevel"/>
    <w:tmpl w:val="C3C014A8"/>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748E4D49"/>
    <w:multiLevelType w:val="multilevel"/>
    <w:tmpl w:val="EA265850"/>
    <w:lvl w:ilvl="0">
      <w:start w:val="5"/>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4">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E776BAA"/>
    <w:multiLevelType w:val="multilevel"/>
    <w:tmpl w:val="28D015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8"/>
  </w:num>
  <w:num w:numId="4">
    <w:abstractNumId w:val="24"/>
  </w:num>
  <w:num w:numId="5">
    <w:abstractNumId w:val="14"/>
  </w:num>
  <w:num w:numId="6">
    <w:abstractNumId w:val="4"/>
  </w:num>
  <w:num w:numId="7">
    <w:abstractNumId w:val="5"/>
  </w:num>
  <w:num w:numId="8">
    <w:abstractNumId w:val="18"/>
  </w:num>
  <w:num w:numId="9">
    <w:abstractNumId w:val="19"/>
  </w:num>
  <w:num w:numId="10">
    <w:abstractNumId w:val="16"/>
    <w:lvlOverride w:ilvl="0">
      <w:startOverride w:val="1"/>
    </w:lvlOverride>
    <w:lvlOverride w:ilvl="1"/>
    <w:lvlOverride w:ilvl="2"/>
    <w:lvlOverride w:ilvl="3"/>
    <w:lvlOverride w:ilvl="4"/>
    <w:lvlOverride w:ilvl="5"/>
    <w:lvlOverride w:ilvl="6"/>
    <w:lvlOverride w:ilvl="7"/>
    <w:lvlOverride w:ilvl="8"/>
  </w:num>
  <w:num w:numId="11">
    <w:abstractNumId w:val="20"/>
  </w:num>
  <w:num w:numId="12">
    <w:abstractNumId w:val="11"/>
  </w:num>
  <w:num w:numId="13">
    <w:abstractNumId w:val="12"/>
  </w:num>
  <w:num w:numId="14">
    <w:abstractNumId w:val="2"/>
  </w:num>
  <w:num w:numId="15">
    <w:abstractNumId w:val="15"/>
  </w:num>
  <w:num w:numId="16">
    <w:abstractNumId w:val="7"/>
  </w:num>
  <w:num w:numId="17">
    <w:abstractNumId w:val="21"/>
  </w:num>
  <w:num w:numId="18">
    <w:abstractNumId w:val="25"/>
  </w:num>
  <w:num w:numId="19">
    <w:abstractNumId w:val="17"/>
  </w:num>
  <w:num w:numId="20">
    <w:abstractNumId w:val="6"/>
  </w:num>
  <w:num w:numId="21">
    <w:abstractNumId w:val="13"/>
  </w:num>
  <w:num w:numId="22">
    <w:abstractNumId w:val="22"/>
  </w:num>
  <w:num w:numId="23">
    <w:abstractNumId w:val="10"/>
  </w:num>
  <w:num w:numId="24">
    <w:abstractNumId w:val="3"/>
  </w:num>
  <w:num w:numId="25">
    <w:abstractNumId w:val="23"/>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27"/>
    <w:rsid w:val="00000209"/>
    <w:rsid w:val="00002ADA"/>
    <w:rsid w:val="000112E9"/>
    <w:rsid w:val="00012304"/>
    <w:rsid w:val="0001469D"/>
    <w:rsid w:val="00015454"/>
    <w:rsid w:val="00024EC8"/>
    <w:rsid w:val="00025D72"/>
    <w:rsid w:val="0002688B"/>
    <w:rsid w:val="00030C8D"/>
    <w:rsid w:val="00034BD7"/>
    <w:rsid w:val="000428B6"/>
    <w:rsid w:val="00042D7A"/>
    <w:rsid w:val="000528CD"/>
    <w:rsid w:val="000558C2"/>
    <w:rsid w:val="00061221"/>
    <w:rsid w:val="00062B66"/>
    <w:rsid w:val="0006677E"/>
    <w:rsid w:val="000670FF"/>
    <w:rsid w:val="0006711D"/>
    <w:rsid w:val="000940C8"/>
    <w:rsid w:val="000946E2"/>
    <w:rsid w:val="00096927"/>
    <w:rsid w:val="000A414B"/>
    <w:rsid w:val="000A545C"/>
    <w:rsid w:val="000A5E0B"/>
    <w:rsid w:val="000B40B8"/>
    <w:rsid w:val="000B73B9"/>
    <w:rsid w:val="000B789F"/>
    <w:rsid w:val="000C25E7"/>
    <w:rsid w:val="000C678C"/>
    <w:rsid w:val="000D1CCD"/>
    <w:rsid w:val="000D405C"/>
    <w:rsid w:val="000D634C"/>
    <w:rsid w:val="000F1CBE"/>
    <w:rsid w:val="000F61FB"/>
    <w:rsid w:val="0010160B"/>
    <w:rsid w:val="001027DD"/>
    <w:rsid w:val="00103903"/>
    <w:rsid w:val="00106777"/>
    <w:rsid w:val="00113AFE"/>
    <w:rsid w:val="0011619E"/>
    <w:rsid w:val="001169F9"/>
    <w:rsid w:val="001210A9"/>
    <w:rsid w:val="00121906"/>
    <w:rsid w:val="00121983"/>
    <w:rsid w:val="00123E7F"/>
    <w:rsid w:val="00135D1F"/>
    <w:rsid w:val="00135E0A"/>
    <w:rsid w:val="00146ADC"/>
    <w:rsid w:val="001479D1"/>
    <w:rsid w:val="0015124A"/>
    <w:rsid w:val="001566C9"/>
    <w:rsid w:val="00157384"/>
    <w:rsid w:val="00162F52"/>
    <w:rsid w:val="00170714"/>
    <w:rsid w:val="00171470"/>
    <w:rsid w:val="001756D2"/>
    <w:rsid w:val="00180C42"/>
    <w:rsid w:val="00183A38"/>
    <w:rsid w:val="001853B2"/>
    <w:rsid w:val="00185EB3"/>
    <w:rsid w:val="001875A5"/>
    <w:rsid w:val="001903C6"/>
    <w:rsid w:val="00190BBF"/>
    <w:rsid w:val="00192F38"/>
    <w:rsid w:val="001C3CD1"/>
    <w:rsid w:val="001C7F8F"/>
    <w:rsid w:val="001D1968"/>
    <w:rsid w:val="001D4278"/>
    <w:rsid w:val="001E0B97"/>
    <w:rsid w:val="001E0C16"/>
    <w:rsid w:val="001E13EE"/>
    <w:rsid w:val="001E27DF"/>
    <w:rsid w:val="001E4557"/>
    <w:rsid w:val="001E61D6"/>
    <w:rsid w:val="00203BF7"/>
    <w:rsid w:val="0021002C"/>
    <w:rsid w:val="00211CF2"/>
    <w:rsid w:val="00212C12"/>
    <w:rsid w:val="002155ED"/>
    <w:rsid w:val="002172BA"/>
    <w:rsid w:val="00217A54"/>
    <w:rsid w:val="00226810"/>
    <w:rsid w:val="002304CF"/>
    <w:rsid w:val="00247EE1"/>
    <w:rsid w:val="002564A5"/>
    <w:rsid w:val="002637DF"/>
    <w:rsid w:val="0026630A"/>
    <w:rsid w:val="0027073B"/>
    <w:rsid w:val="00270C48"/>
    <w:rsid w:val="00270CBA"/>
    <w:rsid w:val="00273ECE"/>
    <w:rsid w:val="00285934"/>
    <w:rsid w:val="002861A4"/>
    <w:rsid w:val="002917D7"/>
    <w:rsid w:val="002A15AA"/>
    <w:rsid w:val="002A6DAD"/>
    <w:rsid w:val="002B3B7A"/>
    <w:rsid w:val="002B499C"/>
    <w:rsid w:val="002B66DB"/>
    <w:rsid w:val="002C77FC"/>
    <w:rsid w:val="002D1C03"/>
    <w:rsid w:val="002E5444"/>
    <w:rsid w:val="002E76EA"/>
    <w:rsid w:val="003136AC"/>
    <w:rsid w:val="00317800"/>
    <w:rsid w:val="003252C6"/>
    <w:rsid w:val="003275CA"/>
    <w:rsid w:val="0033335B"/>
    <w:rsid w:val="00336BF8"/>
    <w:rsid w:val="00337A1F"/>
    <w:rsid w:val="0034379A"/>
    <w:rsid w:val="00344C98"/>
    <w:rsid w:val="003528D5"/>
    <w:rsid w:val="00364F92"/>
    <w:rsid w:val="00373FD5"/>
    <w:rsid w:val="003821DC"/>
    <w:rsid w:val="003872B8"/>
    <w:rsid w:val="00391E5A"/>
    <w:rsid w:val="003978FF"/>
    <w:rsid w:val="003A061E"/>
    <w:rsid w:val="003A089B"/>
    <w:rsid w:val="003A10CE"/>
    <w:rsid w:val="003A2483"/>
    <w:rsid w:val="003A3FA9"/>
    <w:rsid w:val="003A59FD"/>
    <w:rsid w:val="003B4AE7"/>
    <w:rsid w:val="003C2CE0"/>
    <w:rsid w:val="003C784F"/>
    <w:rsid w:val="003D13F7"/>
    <w:rsid w:val="003D4E42"/>
    <w:rsid w:val="003D78A5"/>
    <w:rsid w:val="003E0234"/>
    <w:rsid w:val="003E5DEA"/>
    <w:rsid w:val="003F1D98"/>
    <w:rsid w:val="003F2C82"/>
    <w:rsid w:val="003F43BB"/>
    <w:rsid w:val="00401DEE"/>
    <w:rsid w:val="00402AF2"/>
    <w:rsid w:val="00402CEC"/>
    <w:rsid w:val="00406464"/>
    <w:rsid w:val="00426BD3"/>
    <w:rsid w:val="00427898"/>
    <w:rsid w:val="00430C00"/>
    <w:rsid w:val="00431451"/>
    <w:rsid w:val="00434157"/>
    <w:rsid w:val="00434CF7"/>
    <w:rsid w:val="00443AEE"/>
    <w:rsid w:val="00445A88"/>
    <w:rsid w:val="00447E93"/>
    <w:rsid w:val="004525FE"/>
    <w:rsid w:val="00454318"/>
    <w:rsid w:val="00457719"/>
    <w:rsid w:val="004628CC"/>
    <w:rsid w:val="004671B7"/>
    <w:rsid w:val="00480D39"/>
    <w:rsid w:val="00484B17"/>
    <w:rsid w:val="004852E5"/>
    <w:rsid w:val="00490DEA"/>
    <w:rsid w:val="004911E9"/>
    <w:rsid w:val="004918B6"/>
    <w:rsid w:val="0049324B"/>
    <w:rsid w:val="004A79B2"/>
    <w:rsid w:val="004B38DB"/>
    <w:rsid w:val="004B4C48"/>
    <w:rsid w:val="004C06E4"/>
    <w:rsid w:val="004E1BFD"/>
    <w:rsid w:val="00513772"/>
    <w:rsid w:val="00516FEE"/>
    <w:rsid w:val="0052255B"/>
    <w:rsid w:val="00522D1B"/>
    <w:rsid w:val="00530466"/>
    <w:rsid w:val="005363EC"/>
    <w:rsid w:val="00540D0E"/>
    <w:rsid w:val="00543427"/>
    <w:rsid w:val="0054527F"/>
    <w:rsid w:val="005503AD"/>
    <w:rsid w:val="00555467"/>
    <w:rsid w:val="00555CAB"/>
    <w:rsid w:val="00560D80"/>
    <w:rsid w:val="005642DA"/>
    <w:rsid w:val="00566BE2"/>
    <w:rsid w:val="00567CEB"/>
    <w:rsid w:val="005715D7"/>
    <w:rsid w:val="00577DD3"/>
    <w:rsid w:val="00583E33"/>
    <w:rsid w:val="005869FD"/>
    <w:rsid w:val="00590D6D"/>
    <w:rsid w:val="005A0F63"/>
    <w:rsid w:val="005A12FA"/>
    <w:rsid w:val="005A318E"/>
    <w:rsid w:val="005B5C7D"/>
    <w:rsid w:val="005C0CF0"/>
    <w:rsid w:val="005C2C85"/>
    <w:rsid w:val="005C4D7D"/>
    <w:rsid w:val="005D0F8C"/>
    <w:rsid w:val="005E7D91"/>
    <w:rsid w:val="00602224"/>
    <w:rsid w:val="006028C8"/>
    <w:rsid w:val="0060789A"/>
    <w:rsid w:val="00627EC5"/>
    <w:rsid w:val="006357A7"/>
    <w:rsid w:val="00640733"/>
    <w:rsid w:val="00641D0A"/>
    <w:rsid w:val="00643C99"/>
    <w:rsid w:val="0064510F"/>
    <w:rsid w:val="00663EF5"/>
    <w:rsid w:val="006655F8"/>
    <w:rsid w:val="006657E4"/>
    <w:rsid w:val="00665927"/>
    <w:rsid w:val="00673448"/>
    <w:rsid w:val="00673854"/>
    <w:rsid w:val="00674D0D"/>
    <w:rsid w:val="0067507C"/>
    <w:rsid w:val="0067584F"/>
    <w:rsid w:val="00685F5F"/>
    <w:rsid w:val="00690997"/>
    <w:rsid w:val="00690C2F"/>
    <w:rsid w:val="006A1297"/>
    <w:rsid w:val="006A14EC"/>
    <w:rsid w:val="006B1485"/>
    <w:rsid w:val="006C529F"/>
    <w:rsid w:val="006E6F7C"/>
    <w:rsid w:val="006F7AB8"/>
    <w:rsid w:val="00706A52"/>
    <w:rsid w:val="00712B2C"/>
    <w:rsid w:val="00714AA6"/>
    <w:rsid w:val="00715C1E"/>
    <w:rsid w:val="00721914"/>
    <w:rsid w:val="007430DC"/>
    <w:rsid w:val="007464C2"/>
    <w:rsid w:val="007558F6"/>
    <w:rsid w:val="00757138"/>
    <w:rsid w:val="00760CF2"/>
    <w:rsid w:val="0076337B"/>
    <w:rsid w:val="00782F17"/>
    <w:rsid w:val="00785FF6"/>
    <w:rsid w:val="00793981"/>
    <w:rsid w:val="007A358C"/>
    <w:rsid w:val="007B3CB3"/>
    <w:rsid w:val="007C2649"/>
    <w:rsid w:val="007C31AB"/>
    <w:rsid w:val="007D27BA"/>
    <w:rsid w:val="007D4AEA"/>
    <w:rsid w:val="007D7154"/>
    <w:rsid w:val="007D767A"/>
    <w:rsid w:val="007E168B"/>
    <w:rsid w:val="007E277B"/>
    <w:rsid w:val="007E2E58"/>
    <w:rsid w:val="007F0A79"/>
    <w:rsid w:val="007F672A"/>
    <w:rsid w:val="007F7B41"/>
    <w:rsid w:val="008106F1"/>
    <w:rsid w:val="00810A9E"/>
    <w:rsid w:val="00813566"/>
    <w:rsid w:val="008153B1"/>
    <w:rsid w:val="008220BD"/>
    <w:rsid w:val="00823A1B"/>
    <w:rsid w:val="00825F28"/>
    <w:rsid w:val="00831C5A"/>
    <w:rsid w:val="00843BF4"/>
    <w:rsid w:val="00845599"/>
    <w:rsid w:val="00847979"/>
    <w:rsid w:val="00851639"/>
    <w:rsid w:val="00855A40"/>
    <w:rsid w:val="00856315"/>
    <w:rsid w:val="00860E74"/>
    <w:rsid w:val="0086236F"/>
    <w:rsid w:val="0086722A"/>
    <w:rsid w:val="00871FF3"/>
    <w:rsid w:val="00881A75"/>
    <w:rsid w:val="0088276B"/>
    <w:rsid w:val="00883821"/>
    <w:rsid w:val="00885988"/>
    <w:rsid w:val="008923CC"/>
    <w:rsid w:val="008941EF"/>
    <w:rsid w:val="00896F42"/>
    <w:rsid w:val="008B7A83"/>
    <w:rsid w:val="008C2A53"/>
    <w:rsid w:val="008D2D84"/>
    <w:rsid w:val="008D7E89"/>
    <w:rsid w:val="008E45EC"/>
    <w:rsid w:val="008F3ECF"/>
    <w:rsid w:val="008F585D"/>
    <w:rsid w:val="00911161"/>
    <w:rsid w:val="009232E2"/>
    <w:rsid w:val="009260DB"/>
    <w:rsid w:val="0093213D"/>
    <w:rsid w:val="00942C6C"/>
    <w:rsid w:val="009439CC"/>
    <w:rsid w:val="009535A5"/>
    <w:rsid w:val="00956572"/>
    <w:rsid w:val="00956AC8"/>
    <w:rsid w:val="00957350"/>
    <w:rsid w:val="00957422"/>
    <w:rsid w:val="0096039C"/>
    <w:rsid w:val="00965F6E"/>
    <w:rsid w:val="0096702E"/>
    <w:rsid w:val="009750B7"/>
    <w:rsid w:val="0098037E"/>
    <w:rsid w:val="00986C74"/>
    <w:rsid w:val="009876B2"/>
    <w:rsid w:val="00992E39"/>
    <w:rsid w:val="009A28C9"/>
    <w:rsid w:val="009B0D4D"/>
    <w:rsid w:val="009B6988"/>
    <w:rsid w:val="009C476E"/>
    <w:rsid w:val="009E0C61"/>
    <w:rsid w:val="009E441D"/>
    <w:rsid w:val="009E67E1"/>
    <w:rsid w:val="009E7AFA"/>
    <w:rsid w:val="009F1822"/>
    <w:rsid w:val="009F49D4"/>
    <w:rsid w:val="00A11002"/>
    <w:rsid w:val="00A122FF"/>
    <w:rsid w:val="00A14FD5"/>
    <w:rsid w:val="00A21358"/>
    <w:rsid w:val="00A24C47"/>
    <w:rsid w:val="00A30CD4"/>
    <w:rsid w:val="00A45938"/>
    <w:rsid w:val="00A46DED"/>
    <w:rsid w:val="00A57539"/>
    <w:rsid w:val="00A60587"/>
    <w:rsid w:val="00A60629"/>
    <w:rsid w:val="00A62261"/>
    <w:rsid w:val="00A6516E"/>
    <w:rsid w:val="00A67AA9"/>
    <w:rsid w:val="00A729EB"/>
    <w:rsid w:val="00A80552"/>
    <w:rsid w:val="00A83E45"/>
    <w:rsid w:val="00A864EF"/>
    <w:rsid w:val="00A94538"/>
    <w:rsid w:val="00A96A04"/>
    <w:rsid w:val="00AA6FDC"/>
    <w:rsid w:val="00AB0084"/>
    <w:rsid w:val="00AB6FBC"/>
    <w:rsid w:val="00AC113F"/>
    <w:rsid w:val="00AC3164"/>
    <w:rsid w:val="00AC3B1C"/>
    <w:rsid w:val="00AC4873"/>
    <w:rsid w:val="00AC7116"/>
    <w:rsid w:val="00AE0CB9"/>
    <w:rsid w:val="00AE4F49"/>
    <w:rsid w:val="00AE7ADF"/>
    <w:rsid w:val="00AE7DA7"/>
    <w:rsid w:val="00AF0DF5"/>
    <w:rsid w:val="00B012E8"/>
    <w:rsid w:val="00B016DD"/>
    <w:rsid w:val="00B028A5"/>
    <w:rsid w:val="00B032EF"/>
    <w:rsid w:val="00B05D81"/>
    <w:rsid w:val="00B073F9"/>
    <w:rsid w:val="00B12881"/>
    <w:rsid w:val="00B13A1E"/>
    <w:rsid w:val="00B3219C"/>
    <w:rsid w:val="00B32D50"/>
    <w:rsid w:val="00B33D9E"/>
    <w:rsid w:val="00B37662"/>
    <w:rsid w:val="00B41606"/>
    <w:rsid w:val="00B432F7"/>
    <w:rsid w:val="00B44258"/>
    <w:rsid w:val="00B4703E"/>
    <w:rsid w:val="00B47FA7"/>
    <w:rsid w:val="00B52BEE"/>
    <w:rsid w:val="00B553C5"/>
    <w:rsid w:val="00B607ED"/>
    <w:rsid w:val="00B618DF"/>
    <w:rsid w:val="00B64FAF"/>
    <w:rsid w:val="00B657D5"/>
    <w:rsid w:val="00B712E4"/>
    <w:rsid w:val="00B7413A"/>
    <w:rsid w:val="00B84A00"/>
    <w:rsid w:val="00B91CF4"/>
    <w:rsid w:val="00B96CF2"/>
    <w:rsid w:val="00BA038F"/>
    <w:rsid w:val="00BA37A4"/>
    <w:rsid w:val="00BA48FB"/>
    <w:rsid w:val="00BB6A36"/>
    <w:rsid w:val="00BC6AB7"/>
    <w:rsid w:val="00BD5235"/>
    <w:rsid w:val="00BE0243"/>
    <w:rsid w:val="00BF3FB5"/>
    <w:rsid w:val="00BF58CD"/>
    <w:rsid w:val="00BF77FB"/>
    <w:rsid w:val="00C0024F"/>
    <w:rsid w:val="00C068F7"/>
    <w:rsid w:val="00C073F5"/>
    <w:rsid w:val="00C1067A"/>
    <w:rsid w:val="00C1192D"/>
    <w:rsid w:val="00C13BE4"/>
    <w:rsid w:val="00C1540F"/>
    <w:rsid w:val="00C377FF"/>
    <w:rsid w:val="00C44B71"/>
    <w:rsid w:val="00C44C82"/>
    <w:rsid w:val="00C46FB5"/>
    <w:rsid w:val="00C47B4A"/>
    <w:rsid w:val="00C502AA"/>
    <w:rsid w:val="00C54622"/>
    <w:rsid w:val="00C604DB"/>
    <w:rsid w:val="00C67C8F"/>
    <w:rsid w:val="00C73CA3"/>
    <w:rsid w:val="00C8006D"/>
    <w:rsid w:val="00C916D6"/>
    <w:rsid w:val="00C962A0"/>
    <w:rsid w:val="00C96706"/>
    <w:rsid w:val="00CA2972"/>
    <w:rsid w:val="00CA7633"/>
    <w:rsid w:val="00CB1977"/>
    <w:rsid w:val="00CB1C1D"/>
    <w:rsid w:val="00CC5387"/>
    <w:rsid w:val="00CC5FAD"/>
    <w:rsid w:val="00CC711B"/>
    <w:rsid w:val="00CC76DD"/>
    <w:rsid w:val="00CD121F"/>
    <w:rsid w:val="00CD3135"/>
    <w:rsid w:val="00CD5924"/>
    <w:rsid w:val="00CE7F35"/>
    <w:rsid w:val="00CF133A"/>
    <w:rsid w:val="00CF22BA"/>
    <w:rsid w:val="00D06523"/>
    <w:rsid w:val="00D06913"/>
    <w:rsid w:val="00D10430"/>
    <w:rsid w:val="00D12728"/>
    <w:rsid w:val="00D127F7"/>
    <w:rsid w:val="00D12B69"/>
    <w:rsid w:val="00D132D7"/>
    <w:rsid w:val="00D36FB2"/>
    <w:rsid w:val="00D40168"/>
    <w:rsid w:val="00D46043"/>
    <w:rsid w:val="00D51E70"/>
    <w:rsid w:val="00D529B4"/>
    <w:rsid w:val="00D60ABD"/>
    <w:rsid w:val="00D76B02"/>
    <w:rsid w:val="00D806AD"/>
    <w:rsid w:val="00D962B0"/>
    <w:rsid w:val="00DA1532"/>
    <w:rsid w:val="00DA4A28"/>
    <w:rsid w:val="00DA676B"/>
    <w:rsid w:val="00DB255F"/>
    <w:rsid w:val="00DB4420"/>
    <w:rsid w:val="00DC09A1"/>
    <w:rsid w:val="00DC4A44"/>
    <w:rsid w:val="00DD7B1A"/>
    <w:rsid w:val="00DD7CF7"/>
    <w:rsid w:val="00DE25EB"/>
    <w:rsid w:val="00DE43CB"/>
    <w:rsid w:val="00DE4FE5"/>
    <w:rsid w:val="00DE504B"/>
    <w:rsid w:val="00DF0886"/>
    <w:rsid w:val="00DF348D"/>
    <w:rsid w:val="00DF3B07"/>
    <w:rsid w:val="00DF4CAE"/>
    <w:rsid w:val="00DF657F"/>
    <w:rsid w:val="00E01BCB"/>
    <w:rsid w:val="00E02DF8"/>
    <w:rsid w:val="00E03CE6"/>
    <w:rsid w:val="00E1046A"/>
    <w:rsid w:val="00E132EE"/>
    <w:rsid w:val="00E1342E"/>
    <w:rsid w:val="00E214AF"/>
    <w:rsid w:val="00E30564"/>
    <w:rsid w:val="00E3659C"/>
    <w:rsid w:val="00E37F25"/>
    <w:rsid w:val="00E40C4A"/>
    <w:rsid w:val="00E4328F"/>
    <w:rsid w:val="00E44790"/>
    <w:rsid w:val="00E519E2"/>
    <w:rsid w:val="00E555A4"/>
    <w:rsid w:val="00E574CC"/>
    <w:rsid w:val="00E67BD6"/>
    <w:rsid w:val="00E745A6"/>
    <w:rsid w:val="00E76E6A"/>
    <w:rsid w:val="00E7787D"/>
    <w:rsid w:val="00E8577B"/>
    <w:rsid w:val="00E861A2"/>
    <w:rsid w:val="00EA3D93"/>
    <w:rsid w:val="00EA456E"/>
    <w:rsid w:val="00EA7902"/>
    <w:rsid w:val="00EB1255"/>
    <w:rsid w:val="00EC0EE9"/>
    <w:rsid w:val="00EC1C96"/>
    <w:rsid w:val="00EC6CB0"/>
    <w:rsid w:val="00EC6F3D"/>
    <w:rsid w:val="00ED48A4"/>
    <w:rsid w:val="00ED6B8C"/>
    <w:rsid w:val="00ED74B3"/>
    <w:rsid w:val="00EE34BC"/>
    <w:rsid w:val="00EE6323"/>
    <w:rsid w:val="00F06F1B"/>
    <w:rsid w:val="00F113A6"/>
    <w:rsid w:val="00F11784"/>
    <w:rsid w:val="00F11B35"/>
    <w:rsid w:val="00F122C1"/>
    <w:rsid w:val="00F124FD"/>
    <w:rsid w:val="00F245CD"/>
    <w:rsid w:val="00F32625"/>
    <w:rsid w:val="00F34CA3"/>
    <w:rsid w:val="00F351F4"/>
    <w:rsid w:val="00F3780D"/>
    <w:rsid w:val="00F43FD7"/>
    <w:rsid w:val="00F447DB"/>
    <w:rsid w:val="00F447FA"/>
    <w:rsid w:val="00F526C4"/>
    <w:rsid w:val="00F5590D"/>
    <w:rsid w:val="00F61421"/>
    <w:rsid w:val="00F63ED5"/>
    <w:rsid w:val="00F67B93"/>
    <w:rsid w:val="00F726C9"/>
    <w:rsid w:val="00F75B24"/>
    <w:rsid w:val="00F75BC3"/>
    <w:rsid w:val="00F8179B"/>
    <w:rsid w:val="00F902B6"/>
    <w:rsid w:val="00FA0320"/>
    <w:rsid w:val="00FA1DE6"/>
    <w:rsid w:val="00FA1E07"/>
    <w:rsid w:val="00FA7254"/>
    <w:rsid w:val="00FB1709"/>
    <w:rsid w:val="00FB3AE9"/>
    <w:rsid w:val="00FB3B0D"/>
    <w:rsid w:val="00FC1EFA"/>
    <w:rsid w:val="00FC27AB"/>
    <w:rsid w:val="00FC3C33"/>
    <w:rsid w:val="00FC3C5C"/>
    <w:rsid w:val="00FD3F7B"/>
    <w:rsid w:val="00FE38CE"/>
    <w:rsid w:val="00FE3B39"/>
    <w:rsid w:val="00FE61DC"/>
    <w:rsid w:val="00FE6712"/>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167A005-49DF-45EA-8F32-DF1608B7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2D7"/>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ListParagraph">
    <w:name w:val="List Paragraph"/>
    <w:basedOn w:val="Normal"/>
    <w:uiPriority w:val="34"/>
    <w:qFormat/>
    <w:rsid w:val="00C73C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AEBB7-4D80-46EE-9605-6D772D68C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5</Pages>
  <Words>1418</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9483</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IFP</cp:lastModifiedBy>
  <cp:revision>102</cp:revision>
  <cp:lastPrinted>2010-12-16T08:07:00Z</cp:lastPrinted>
  <dcterms:created xsi:type="dcterms:W3CDTF">2017-03-17T02:34:00Z</dcterms:created>
  <dcterms:modified xsi:type="dcterms:W3CDTF">2017-04-13T11:33:00Z</dcterms:modified>
</cp:coreProperties>
</file>