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5369" w:type="dxa"/>
        <w:jc w:val="center"/>
        <w:tblLayout w:type="fixed"/>
        <w:tblLook w:val="0000" w:firstRow="0" w:lastRow="0" w:firstColumn="0" w:lastColumn="0" w:noHBand="0" w:noVBand="0"/>
      </w:tblPr>
      <w:tblGrid>
        <w:gridCol w:w="5369"/>
      </w:tblGrid>
      <w:tr w:rsidR="00FE38CE" w:rsidRPr="00FE38CE" w14:paraId="61268A16" w14:textId="77777777" w:rsidTr="009E0C61">
        <w:trPr>
          <w:jc w:val="center"/>
        </w:trPr>
        <w:tc>
          <w:tcPr>
            <w:tcW w:w="5369" w:type="dxa"/>
            <w:shd w:val="clear" w:color="auto" w:fill="auto"/>
          </w:tcPr>
          <w:p w14:paraId="7EECFE9F" w14:textId="77777777" w:rsidR="00E4328F" w:rsidRPr="00FE38CE" w:rsidRDefault="009E0C61" w:rsidP="00D76B02">
            <w:pPr>
              <w:widowControl w:val="0"/>
              <w:snapToGrid w:val="0"/>
              <w:jc w:val="center"/>
              <w:rPr>
                <w:rFonts w:ascii="Times New Roman" w:hAnsi="Times New Roman"/>
                <w:color w:val="000000" w:themeColor="text1"/>
                <w:sz w:val="24"/>
                <w:szCs w:val="24"/>
              </w:rPr>
            </w:pPr>
            <w:r>
              <w:rPr>
                <w:rFonts w:ascii="Times New Roman" w:hAnsi="Times New Roman"/>
                <w:color w:val="000000" w:themeColor="text1"/>
                <w:sz w:val="24"/>
                <w:szCs w:val="24"/>
              </w:rPr>
              <w:t>TẬP ĐOÀN DẦU KHÍ QUỐC GIA VIỆT NAM</w:t>
            </w:r>
          </w:p>
          <w:p w14:paraId="64F11D1C" w14:textId="77777777" w:rsidR="00E4328F" w:rsidRPr="00FE38CE" w:rsidRDefault="00E4328F" w:rsidP="00D76B02">
            <w:pPr>
              <w:widowControl w:val="0"/>
              <w:snapToGrid w:val="0"/>
              <w:jc w:val="center"/>
              <w:rPr>
                <w:rFonts w:ascii="Times New Roman" w:hAnsi="Times New Roman"/>
                <w:b/>
                <w:color w:val="000000" w:themeColor="text1"/>
                <w:sz w:val="24"/>
                <w:szCs w:val="24"/>
              </w:rPr>
            </w:pPr>
            <w:r w:rsidRPr="00FE38CE">
              <w:rPr>
                <w:rFonts w:ascii="Times New Roman" w:hAnsi="Times New Roman"/>
                <w:b/>
                <w:color w:val="000000" w:themeColor="text1"/>
                <w:sz w:val="24"/>
                <w:szCs w:val="24"/>
              </w:rPr>
              <w:t>TRƯỜNG ĐẠI HỌC DẦU KHÍ VIỆT NAM</w:t>
            </w:r>
          </w:p>
          <w:p w14:paraId="10F6A50C" w14:textId="77777777" w:rsidR="00E4328F" w:rsidRPr="00FE38CE" w:rsidRDefault="00CC76DD" w:rsidP="00D76B02">
            <w:pPr>
              <w:widowControl w:val="0"/>
              <w:jc w:val="center"/>
              <w:rPr>
                <w:rFonts w:ascii="Times New Roman" w:hAnsi="Times New Roman"/>
                <w:b/>
                <w:color w:val="000000" w:themeColor="text1"/>
                <w:sz w:val="24"/>
                <w:szCs w:val="24"/>
              </w:rPr>
            </w:pPr>
            <w:r>
              <w:rPr>
                <w:rFonts w:ascii="Times New Roman" w:hAnsi="Times New Roman"/>
                <w:noProof/>
                <w:color w:val="000000" w:themeColor="text1"/>
                <w:sz w:val="24"/>
                <w:szCs w:val="24"/>
                <w:lang w:eastAsia="en-US"/>
              </w:rPr>
              <mc:AlternateContent>
                <mc:Choice Requires="wps">
                  <w:drawing>
                    <wp:anchor distT="0" distB="0" distL="114300" distR="114300" simplePos="0" relativeHeight="251660288" behindDoc="0" locked="0" layoutInCell="1" allowOverlap="1" wp14:anchorId="761C795D" wp14:editId="3D68E61D">
                      <wp:simplePos x="0" y="0"/>
                      <wp:positionH relativeFrom="column">
                        <wp:posOffset>1173007</wp:posOffset>
                      </wp:positionH>
                      <wp:positionV relativeFrom="paragraph">
                        <wp:posOffset>17145</wp:posOffset>
                      </wp:positionV>
                      <wp:extent cx="1011555" cy="635"/>
                      <wp:effectExtent l="0" t="0" r="36195" b="3746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1555" cy="635"/>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17FD7A" id="_x0000_t32" coordsize="21600,21600" o:spt="32" o:oned="t" path="m,l21600,21600e" filled="f">
                      <v:path arrowok="t" fillok="f" o:connecttype="none"/>
                      <o:lock v:ext="edit" shapetype="t"/>
                    </v:shapetype>
                    <v:shape id="AutoShape 4" o:spid="_x0000_s1026" type="#_x0000_t32" style="position:absolute;margin-left:92.35pt;margin-top:1.35pt;width:79.6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" strokeweight=".26mm">
                      <v:stroke joinstyle="miter"/>
                    </v:shape>
                  </w:pict>
                </mc:Fallback>
              </mc:AlternateContent>
            </w:r>
          </w:p>
        </w:tc>
      </w:tr>
    </w:tbl>
    <w:p w14:paraId="1E8C47D5" w14:textId="77777777" w:rsidR="007F7B41" w:rsidRPr="00FE38CE" w:rsidRDefault="007F7B41" w:rsidP="00D76B02">
      <w:pPr>
        <w:widowControl w:val="0"/>
        <w:jc w:val="center"/>
        <w:rPr>
          <w:rFonts w:ascii="Times New Roman" w:hAnsi="Times New Roman"/>
          <w:color w:val="000000" w:themeColor="text1"/>
        </w:rPr>
      </w:pPr>
    </w:p>
    <w:p w14:paraId="06AC880E" w14:textId="77777777" w:rsidR="003528D5" w:rsidRPr="00FE38CE" w:rsidRDefault="00E4328F" w:rsidP="00E37F25">
      <w:pPr>
        <w:widowControl w:val="0"/>
        <w:spacing w:before="120"/>
        <w:jc w:val="center"/>
        <w:rPr>
          <w:rFonts w:ascii="Times New Roman" w:hAnsi="Times New Roman"/>
          <w:b/>
          <w:color w:val="000000" w:themeColor="text1"/>
          <w:sz w:val="28"/>
          <w:szCs w:val="28"/>
        </w:rPr>
      </w:pPr>
      <w:r w:rsidRPr="00FE38CE">
        <w:rPr>
          <w:rFonts w:ascii="Times New Roman" w:hAnsi="Times New Roman"/>
          <w:b/>
          <w:color w:val="000000" w:themeColor="text1"/>
          <w:sz w:val="28"/>
          <w:szCs w:val="28"/>
          <w:lang w:val="vi-VN"/>
        </w:rPr>
        <w:t>Đ</w:t>
      </w:r>
      <w:r w:rsidR="009E0C61">
        <w:rPr>
          <w:rFonts w:ascii="Times New Roman" w:hAnsi="Times New Roman"/>
          <w:b/>
          <w:color w:val="000000" w:themeColor="text1"/>
          <w:sz w:val="28"/>
          <w:szCs w:val="28"/>
        </w:rPr>
        <w:t>Ề CƯƠNG CHI TIẾT HỌC PHẦN</w:t>
      </w:r>
    </w:p>
    <w:p w14:paraId="23EC341D" w14:textId="77777777" w:rsidR="00E4328F" w:rsidRPr="009E0C61" w:rsidRDefault="00F923A0" w:rsidP="00E4328F">
      <w:pPr>
        <w:widowControl w:val="0"/>
        <w:jc w:val="center"/>
        <w:rPr>
          <w:rFonts w:ascii="Times New Roman" w:hAnsi="Times New Roman"/>
          <w:b/>
          <w:color w:val="000000" w:themeColor="text1"/>
          <w:sz w:val="28"/>
          <w:szCs w:val="28"/>
        </w:rPr>
      </w:pPr>
      <w:proofErr w:type="spellStart"/>
      <w:r>
        <w:rPr>
          <w:rFonts w:ascii="Times New Roman" w:hAnsi="Times New Roman"/>
          <w:b/>
          <w:color w:val="000000" w:themeColor="text1"/>
          <w:sz w:val="28"/>
          <w:szCs w:val="28"/>
        </w:rPr>
        <w:t>Vật</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lý</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vỉa</w:t>
      </w:r>
      <w:proofErr w:type="spellEnd"/>
    </w:p>
    <w:p w14:paraId="37980AC3" w14:textId="77777777" w:rsidR="00E4328F" w:rsidRPr="00FE38CE" w:rsidRDefault="00E4328F" w:rsidP="00FE38CE">
      <w:pPr>
        <w:widowControl w:val="0"/>
        <w:spacing w:after="120"/>
        <w:jc w:val="center"/>
        <w:rPr>
          <w:rFonts w:ascii="Times New Roman" w:hAnsi="Times New Roman"/>
          <w:b/>
          <w:color w:val="000000" w:themeColor="text1"/>
          <w:sz w:val="24"/>
          <w:szCs w:val="24"/>
        </w:rPr>
      </w:pPr>
      <w:r w:rsidRPr="00FE38CE">
        <w:rPr>
          <w:rFonts w:ascii="Times New Roman" w:hAnsi="Times New Roman"/>
          <w:b/>
          <w:color w:val="000000" w:themeColor="text1"/>
          <w:sz w:val="24"/>
          <w:szCs w:val="24"/>
        </w:rPr>
        <w:t>(</w:t>
      </w:r>
      <w:r w:rsidR="00F923A0">
        <w:rPr>
          <w:rFonts w:ascii="Times New Roman" w:hAnsi="Times New Roman"/>
          <w:b/>
          <w:color w:val="000000" w:themeColor="text1"/>
          <w:sz w:val="24"/>
          <w:szCs w:val="24"/>
        </w:rPr>
        <w:t>Reservoir petrophysics</w:t>
      </w:r>
      <w:r w:rsidR="009E0C61">
        <w:rPr>
          <w:rFonts w:ascii="Times New Roman" w:hAnsi="Times New Roman"/>
          <w:b/>
          <w:color w:val="000000" w:themeColor="text1"/>
          <w:sz w:val="24"/>
          <w:szCs w:val="24"/>
        </w:rPr>
        <w:t>)</w:t>
      </w:r>
    </w:p>
    <w:tbl>
      <w:tblPr>
        <w:tblW w:w="525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3"/>
        <w:gridCol w:w="1493"/>
        <w:gridCol w:w="1496"/>
        <w:gridCol w:w="1165"/>
        <w:gridCol w:w="13"/>
        <w:gridCol w:w="1324"/>
        <w:gridCol w:w="23"/>
        <w:gridCol w:w="26"/>
        <w:gridCol w:w="1385"/>
      </w:tblGrid>
      <w:tr w:rsidR="00FE38CE" w:rsidRPr="00FE38CE" w14:paraId="44ECA962" w14:textId="77777777" w:rsidTr="008C2A53">
        <w:tc>
          <w:tcPr>
            <w:tcW w:w="2978" w:type="dxa"/>
            <w:shd w:val="clear" w:color="auto" w:fill="auto"/>
          </w:tcPr>
          <w:p w14:paraId="5EE1A697" w14:textId="77777777"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Số tín chỉ </w:t>
            </w:r>
            <w:r w:rsidRPr="00E4328F">
              <w:rPr>
                <w:rFonts w:ascii="Times New Roman" w:hAnsi="Times New Roman"/>
                <w:noProof/>
                <w:color w:val="000000" w:themeColor="text1"/>
                <w:sz w:val="24"/>
                <w:szCs w:val="24"/>
                <w:lang w:eastAsia="en-US"/>
              </w:rPr>
              <w:tab/>
            </w:r>
          </w:p>
        </w:tc>
        <w:tc>
          <w:tcPr>
            <w:tcW w:w="4252" w:type="dxa"/>
            <w:gridSpan w:val="3"/>
            <w:shd w:val="clear" w:color="auto" w:fill="auto"/>
          </w:tcPr>
          <w:p w14:paraId="11C0E133" w14:textId="77777777" w:rsidR="00E4328F" w:rsidRPr="009E0C61" w:rsidRDefault="00075F8F" w:rsidP="009E0C61">
            <w:pPr>
              <w:widowControl w:val="0"/>
              <w:suppressAutoHyphens w:val="0"/>
              <w:spacing w:before="40" w:after="60"/>
              <w:rPr>
                <w:rFonts w:ascii="Times New Roman" w:hAnsi="Times New Roman"/>
                <w:bCs/>
                <w:noProof/>
                <w:color w:val="000000" w:themeColor="text1"/>
                <w:sz w:val="24"/>
                <w:szCs w:val="24"/>
                <w:lang w:eastAsia="en-US"/>
              </w:rPr>
            </w:pPr>
            <w:r>
              <w:rPr>
                <w:rFonts w:ascii="Times New Roman" w:hAnsi="Times New Roman"/>
                <w:b/>
                <w:bCs/>
                <w:noProof/>
                <w:color w:val="000000" w:themeColor="text1"/>
                <w:sz w:val="24"/>
                <w:szCs w:val="24"/>
                <w:lang w:eastAsia="en-US"/>
              </w:rPr>
              <w:t>4</w:t>
            </w:r>
          </w:p>
        </w:tc>
        <w:tc>
          <w:tcPr>
            <w:tcW w:w="1418" w:type="dxa"/>
            <w:gridSpan w:val="4"/>
            <w:shd w:val="clear" w:color="auto" w:fill="auto"/>
          </w:tcPr>
          <w:p w14:paraId="2F8C1C0C" w14:textId="77777777"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MSH</w:t>
            </w:r>
            <w:r w:rsidR="009E0C61">
              <w:rPr>
                <w:rFonts w:ascii="Times New Roman" w:hAnsi="Times New Roman"/>
                <w:bCs/>
                <w:noProof/>
                <w:color w:val="000000" w:themeColor="text1"/>
                <w:sz w:val="24"/>
                <w:szCs w:val="24"/>
                <w:lang w:eastAsia="en-US"/>
              </w:rPr>
              <w:t>P</w:t>
            </w:r>
          </w:p>
        </w:tc>
        <w:tc>
          <w:tcPr>
            <w:tcW w:w="1418" w:type="dxa"/>
            <w:shd w:val="clear" w:color="auto" w:fill="auto"/>
          </w:tcPr>
          <w:p w14:paraId="2D1CCCE1" w14:textId="77777777"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val="vi-VN" w:eastAsia="en-US"/>
              </w:rPr>
            </w:pPr>
          </w:p>
        </w:tc>
      </w:tr>
      <w:tr w:rsidR="00FE38CE" w:rsidRPr="00FE38CE" w14:paraId="1D7D42DB" w14:textId="77777777" w:rsidTr="00530466">
        <w:tc>
          <w:tcPr>
            <w:tcW w:w="2978" w:type="dxa"/>
            <w:shd w:val="clear" w:color="auto" w:fill="auto"/>
          </w:tcPr>
          <w:p w14:paraId="462ADFAE" w14:textId="77777777" w:rsidR="00E4328F" w:rsidRPr="00E4328F" w:rsidRDefault="00E4328F" w:rsidP="00E4328F">
            <w:pPr>
              <w:widowControl w:val="0"/>
              <w:tabs>
                <w:tab w:val="right" w:pos="2214"/>
              </w:tabs>
              <w:suppressAutoHyphens w:val="0"/>
              <w:spacing w:before="40"/>
              <w:ind w:right="-108"/>
              <w:jc w:val="both"/>
              <w:rPr>
                <w:rFonts w:ascii="Times New Roman" w:hAnsi="Times New Roman"/>
                <w:b/>
                <w:noProof/>
                <w:color w:val="000000" w:themeColor="text1"/>
                <w:sz w:val="24"/>
                <w:szCs w:val="24"/>
                <w:lang w:eastAsia="en-US"/>
              </w:rPr>
            </w:pPr>
            <w:r w:rsidRPr="00E4328F">
              <w:rPr>
                <w:rFonts w:ascii="Times New Roman" w:hAnsi="Times New Roman"/>
                <w:noProof/>
                <w:color w:val="000000" w:themeColor="text1"/>
                <w:sz w:val="24"/>
                <w:szCs w:val="24"/>
                <w:lang w:eastAsia="en-US"/>
              </w:rPr>
              <w:t>Số tiết</w:t>
            </w:r>
            <w:r w:rsidRPr="00E4328F">
              <w:rPr>
                <w:rFonts w:ascii="Times New Roman" w:hAnsi="Times New Roman"/>
                <w:noProof/>
                <w:color w:val="000000" w:themeColor="text1"/>
                <w:sz w:val="24"/>
                <w:szCs w:val="24"/>
                <w:lang w:eastAsia="en-US"/>
              </w:rPr>
              <w:tab/>
            </w:r>
          </w:p>
        </w:tc>
        <w:tc>
          <w:tcPr>
            <w:tcW w:w="1528" w:type="dxa"/>
            <w:shd w:val="clear" w:color="auto" w:fill="auto"/>
          </w:tcPr>
          <w:p w14:paraId="75D3F032" w14:textId="77777777" w:rsidR="00E4328F" w:rsidRPr="00E4328F" w:rsidRDefault="00E4328F" w:rsidP="00DD1DB6">
            <w:pPr>
              <w:widowControl w:val="0"/>
              <w:suppressAutoHyphens w:val="0"/>
              <w:spacing w:before="40" w:after="60"/>
              <w:rPr>
                <w:rFonts w:ascii="Times New Roman" w:hAnsi="Times New Roman"/>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Tổng: </w:t>
            </w:r>
            <w:r w:rsidR="00821FD9">
              <w:rPr>
                <w:rFonts w:ascii="Times New Roman" w:hAnsi="Times New Roman"/>
                <w:bCs/>
                <w:noProof/>
                <w:color w:val="000000" w:themeColor="text1"/>
                <w:sz w:val="24"/>
                <w:szCs w:val="24"/>
                <w:lang w:eastAsia="en-US"/>
              </w:rPr>
              <w:t>72</w:t>
            </w:r>
          </w:p>
        </w:tc>
        <w:tc>
          <w:tcPr>
            <w:tcW w:w="1532" w:type="dxa"/>
            <w:shd w:val="clear" w:color="auto" w:fill="auto"/>
          </w:tcPr>
          <w:p w14:paraId="5EB2B422" w14:textId="77777777" w:rsidR="00E4328F" w:rsidRPr="00E4328F" w:rsidRDefault="00E4328F" w:rsidP="00A951D3">
            <w:pPr>
              <w:widowControl w:val="0"/>
              <w:suppressAutoHyphens w:val="0"/>
              <w:spacing w:before="40" w:after="60"/>
              <w:rPr>
                <w:rFonts w:ascii="Times New Roman" w:hAnsi="Times New Roman"/>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LT: </w:t>
            </w:r>
            <w:r w:rsidR="00A951D3">
              <w:rPr>
                <w:rFonts w:ascii="Times New Roman" w:hAnsi="Times New Roman"/>
                <w:bCs/>
                <w:noProof/>
                <w:color w:val="000000" w:themeColor="text1"/>
                <w:sz w:val="24"/>
                <w:szCs w:val="24"/>
                <w:lang w:eastAsia="en-US"/>
              </w:rPr>
              <w:t>36</w:t>
            </w:r>
          </w:p>
        </w:tc>
        <w:tc>
          <w:tcPr>
            <w:tcW w:w="1205" w:type="dxa"/>
            <w:gridSpan w:val="2"/>
            <w:shd w:val="clear" w:color="auto" w:fill="auto"/>
          </w:tcPr>
          <w:p w14:paraId="08B573DE" w14:textId="77777777"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 xml:space="preserve">TH: </w:t>
            </w:r>
            <w:r w:rsidR="00A951D3">
              <w:rPr>
                <w:rFonts w:ascii="Times New Roman" w:hAnsi="Times New Roman"/>
                <w:bCs/>
                <w:noProof/>
                <w:color w:val="000000" w:themeColor="text1"/>
                <w:sz w:val="24"/>
                <w:szCs w:val="24"/>
                <w:lang w:eastAsia="en-US"/>
              </w:rPr>
              <w:t>18</w:t>
            </w:r>
          </w:p>
        </w:tc>
        <w:tc>
          <w:tcPr>
            <w:tcW w:w="1378" w:type="dxa"/>
            <w:gridSpan w:val="2"/>
            <w:shd w:val="clear" w:color="auto" w:fill="auto"/>
          </w:tcPr>
          <w:p w14:paraId="342AB443" w14:textId="77777777" w:rsidR="00E4328F" w:rsidRPr="00E4328F" w:rsidRDefault="00E4328F" w:rsidP="00A951D3">
            <w:pPr>
              <w:widowControl w:val="0"/>
              <w:suppressAutoHyphens w:val="0"/>
              <w:spacing w:before="40" w:after="60"/>
              <w:rPr>
                <w:rFonts w:ascii="Times New Roman" w:hAnsi="Times New Roman"/>
                <w:b/>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TN: </w:t>
            </w:r>
          </w:p>
        </w:tc>
        <w:tc>
          <w:tcPr>
            <w:tcW w:w="1445" w:type="dxa"/>
            <w:gridSpan w:val="2"/>
            <w:shd w:val="clear" w:color="auto" w:fill="auto"/>
          </w:tcPr>
          <w:p w14:paraId="6552330C" w14:textId="77777777" w:rsidR="00E4328F" w:rsidRPr="00E4328F" w:rsidRDefault="00E4328F" w:rsidP="00DD1DB6">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 xml:space="preserve">BTL/TL: </w:t>
            </w:r>
            <w:r w:rsidR="00A951D3">
              <w:rPr>
                <w:rFonts w:ascii="Times New Roman" w:hAnsi="Times New Roman"/>
                <w:bCs/>
                <w:noProof/>
                <w:color w:val="000000" w:themeColor="text1"/>
                <w:sz w:val="24"/>
                <w:szCs w:val="24"/>
                <w:lang w:eastAsia="en-US"/>
              </w:rPr>
              <w:t>18</w:t>
            </w:r>
          </w:p>
        </w:tc>
      </w:tr>
      <w:tr w:rsidR="00FE38CE" w:rsidRPr="00E4328F" w14:paraId="131E8033" w14:textId="77777777" w:rsidTr="00530466">
        <w:tc>
          <w:tcPr>
            <w:tcW w:w="2978" w:type="dxa"/>
            <w:shd w:val="clear" w:color="auto" w:fill="auto"/>
          </w:tcPr>
          <w:p w14:paraId="697A89D2" w14:textId="77777777" w:rsidR="00E4328F" w:rsidRPr="00E4328F" w:rsidRDefault="001169F9"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HP</w:t>
            </w:r>
            <w:r w:rsidR="00E4328F" w:rsidRPr="00E4328F">
              <w:rPr>
                <w:rFonts w:ascii="Times New Roman" w:hAnsi="Times New Roman"/>
                <w:noProof/>
                <w:color w:val="000000" w:themeColor="text1"/>
                <w:sz w:val="24"/>
                <w:szCs w:val="24"/>
                <w:lang w:eastAsia="en-US"/>
              </w:rPr>
              <w:t xml:space="preserve"> ĐA, TT, LV</w:t>
            </w:r>
          </w:p>
        </w:tc>
        <w:tc>
          <w:tcPr>
            <w:tcW w:w="7088" w:type="dxa"/>
            <w:gridSpan w:val="8"/>
            <w:shd w:val="clear" w:color="auto" w:fill="auto"/>
          </w:tcPr>
          <w:p w14:paraId="1D063B52" w14:textId="77777777" w:rsidR="00E4328F" w:rsidRPr="00E4328F" w:rsidRDefault="00E4328F" w:rsidP="00E4328F">
            <w:pPr>
              <w:widowControl w:val="0"/>
              <w:suppressAutoHyphens w:val="0"/>
              <w:spacing w:before="40"/>
              <w:ind w:left="39"/>
              <w:jc w:val="both"/>
              <w:rPr>
                <w:rFonts w:ascii="Times New Roman" w:hAnsi="Times New Roman"/>
                <w:i/>
                <w:iCs/>
                <w:noProof/>
                <w:color w:val="000000" w:themeColor="text1"/>
                <w:sz w:val="24"/>
                <w:szCs w:val="24"/>
                <w:lang w:eastAsia="en-US"/>
              </w:rPr>
            </w:pPr>
          </w:p>
        </w:tc>
      </w:tr>
      <w:tr w:rsidR="00FE38CE" w:rsidRPr="00FE38CE" w14:paraId="713357C0" w14:textId="77777777" w:rsidTr="00530466">
        <w:tc>
          <w:tcPr>
            <w:tcW w:w="2978" w:type="dxa"/>
            <w:shd w:val="clear" w:color="auto" w:fill="auto"/>
          </w:tcPr>
          <w:p w14:paraId="1428DBFA" w14:textId="77777777" w:rsidR="001169F9"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Tỉ lệ đánh giá </w:t>
            </w:r>
            <w:r w:rsidRPr="00E4328F">
              <w:rPr>
                <w:rFonts w:ascii="Times New Roman" w:hAnsi="Times New Roman"/>
                <w:noProof/>
                <w:color w:val="000000" w:themeColor="text1"/>
                <w:sz w:val="24"/>
                <w:szCs w:val="24"/>
                <w:lang w:eastAsia="en-US"/>
              </w:rPr>
              <w:tab/>
            </w:r>
          </w:p>
        </w:tc>
        <w:tc>
          <w:tcPr>
            <w:tcW w:w="1528" w:type="dxa"/>
            <w:shd w:val="clear" w:color="auto" w:fill="auto"/>
          </w:tcPr>
          <w:p w14:paraId="7E8BC92D" w14:textId="77777777"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TN</w:t>
            </w:r>
            <w:r w:rsidRPr="00FE38CE">
              <w:rPr>
                <w:rFonts w:ascii="Times New Roman" w:hAnsi="Times New Roman"/>
                <w:iCs/>
                <w:noProof/>
                <w:color w:val="000000" w:themeColor="text1"/>
                <w:sz w:val="24"/>
                <w:szCs w:val="24"/>
                <w:lang w:val="vi-VN" w:eastAsia="en-US"/>
              </w:rPr>
              <w:t>/TH</w:t>
            </w:r>
            <w:r w:rsidRPr="00E4328F">
              <w:rPr>
                <w:rFonts w:ascii="Times New Roman" w:hAnsi="Times New Roman"/>
                <w:iCs/>
                <w:noProof/>
                <w:color w:val="000000" w:themeColor="text1"/>
                <w:sz w:val="24"/>
                <w:szCs w:val="24"/>
                <w:lang w:eastAsia="en-US"/>
              </w:rPr>
              <w:t xml:space="preserve">: </w:t>
            </w:r>
          </w:p>
        </w:tc>
        <w:tc>
          <w:tcPr>
            <w:tcW w:w="1532" w:type="dxa"/>
            <w:shd w:val="clear" w:color="auto" w:fill="auto"/>
          </w:tcPr>
          <w:p w14:paraId="53B1CEDD" w14:textId="77777777"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 xml:space="preserve">KT: </w:t>
            </w:r>
            <w:r w:rsidR="009E0C61">
              <w:rPr>
                <w:rFonts w:ascii="Times New Roman" w:hAnsi="Times New Roman"/>
                <w:b/>
                <w:iCs/>
                <w:noProof/>
                <w:color w:val="000000" w:themeColor="text1"/>
                <w:sz w:val="24"/>
                <w:szCs w:val="24"/>
                <w:lang w:val="vi-VN" w:eastAsia="en-US"/>
              </w:rPr>
              <w:t>25</w:t>
            </w:r>
            <w:r w:rsidR="009E0C61" w:rsidRPr="00E4328F">
              <w:rPr>
                <w:rFonts w:ascii="Times New Roman" w:hAnsi="Times New Roman"/>
                <w:b/>
                <w:iCs/>
                <w:noProof/>
                <w:color w:val="000000" w:themeColor="text1"/>
                <w:sz w:val="24"/>
                <w:szCs w:val="24"/>
                <w:lang w:eastAsia="en-US"/>
              </w:rPr>
              <w:t>%</w:t>
            </w:r>
          </w:p>
        </w:tc>
        <w:tc>
          <w:tcPr>
            <w:tcW w:w="2583" w:type="dxa"/>
            <w:gridSpan w:val="4"/>
            <w:shd w:val="clear" w:color="auto" w:fill="auto"/>
          </w:tcPr>
          <w:p w14:paraId="6759D684" w14:textId="77777777"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FE38CE">
              <w:rPr>
                <w:rFonts w:ascii="Times New Roman" w:hAnsi="Times New Roman"/>
                <w:iCs/>
                <w:noProof/>
                <w:color w:val="000000" w:themeColor="text1"/>
                <w:sz w:val="24"/>
                <w:szCs w:val="24"/>
                <w:lang w:val="vi-VN" w:eastAsia="en-US"/>
              </w:rPr>
              <w:t>Q</w:t>
            </w:r>
            <w:r w:rsidR="009E0C61">
              <w:rPr>
                <w:rFonts w:ascii="Times New Roman" w:hAnsi="Times New Roman"/>
                <w:iCs/>
                <w:noProof/>
                <w:color w:val="000000" w:themeColor="text1"/>
                <w:sz w:val="24"/>
                <w:szCs w:val="24"/>
                <w:lang w:eastAsia="en-US"/>
              </w:rPr>
              <w:t>ÚA TRÌNH</w:t>
            </w:r>
            <w:r w:rsidRPr="00E4328F">
              <w:rPr>
                <w:rFonts w:ascii="Times New Roman" w:hAnsi="Times New Roman"/>
                <w:iCs/>
                <w:noProof/>
                <w:color w:val="000000" w:themeColor="text1"/>
                <w:sz w:val="24"/>
                <w:szCs w:val="24"/>
                <w:lang w:eastAsia="en-US"/>
              </w:rPr>
              <w:t xml:space="preserve">: </w:t>
            </w:r>
            <w:r w:rsidR="00FE38CE">
              <w:rPr>
                <w:rFonts w:ascii="Times New Roman" w:hAnsi="Times New Roman"/>
                <w:b/>
                <w:iCs/>
                <w:noProof/>
                <w:color w:val="000000" w:themeColor="text1"/>
                <w:sz w:val="24"/>
                <w:szCs w:val="24"/>
                <w:lang w:val="vi-VN" w:eastAsia="en-US"/>
              </w:rPr>
              <w:t>25</w:t>
            </w:r>
            <w:r w:rsidRPr="00E4328F">
              <w:rPr>
                <w:rFonts w:ascii="Times New Roman" w:hAnsi="Times New Roman"/>
                <w:b/>
                <w:iCs/>
                <w:noProof/>
                <w:color w:val="000000" w:themeColor="text1"/>
                <w:sz w:val="24"/>
                <w:szCs w:val="24"/>
                <w:lang w:eastAsia="en-US"/>
              </w:rPr>
              <w:t>%</w:t>
            </w:r>
          </w:p>
        </w:tc>
        <w:tc>
          <w:tcPr>
            <w:tcW w:w="1445" w:type="dxa"/>
            <w:gridSpan w:val="2"/>
            <w:shd w:val="clear" w:color="auto" w:fill="auto"/>
          </w:tcPr>
          <w:p w14:paraId="7C8764CF" w14:textId="77777777" w:rsidR="001169F9" w:rsidRPr="00E4328F" w:rsidRDefault="001169F9" w:rsidP="00FE38CE">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 xml:space="preserve">Thi: </w:t>
            </w:r>
            <w:r w:rsidR="00FE38CE">
              <w:rPr>
                <w:rFonts w:ascii="Times New Roman" w:hAnsi="Times New Roman"/>
                <w:b/>
                <w:iCs/>
                <w:noProof/>
                <w:color w:val="000000" w:themeColor="text1"/>
                <w:sz w:val="24"/>
                <w:szCs w:val="24"/>
                <w:lang w:val="vi-VN" w:eastAsia="en-US"/>
              </w:rPr>
              <w:t xml:space="preserve">50 </w:t>
            </w:r>
            <w:r w:rsidRPr="00E4328F">
              <w:rPr>
                <w:rFonts w:ascii="Times New Roman" w:hAnsi="Times New Roman"/>
                <w:b/>
                <w:iCs/>
                <w:noProof/>
                <w:color w:val="000000" w:themeColor="text1"/>
                <w:sz w:val="24"/>
                <w:szCs w:val="24"/>
                <w:lang w:eastAsia="en-US"/>
              </w:rPr>
              <w:t>%</w:t>
            </w:r>
          </w:p>
        </w:tc>
      </w:tr>
      <w:tr w:rsidR="00FE38CE" w:rsidRPr="00E4328F" w14:paraId="2EBC93BA" w14:textId="77777777" w:rsidTr="00530466">
        <w:tc>
          <w:tcPr>
            <w:tcW w:w="2978" w:type="dxa"/>
            <w:shd w:val="clear" w:color="auto" w:fill="auto"/>
          </w:tcPr>
          <w:p w14:paraId="59BA5902" w14:textId="77777777"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Hình thức đánh giá</w:t>
            </w:r>
          </w:p>
        </w:tc>
        <w:tc>
          <w:tcPr>
            <w:tcW w:w="7088" w:type="dxa"/>
            <w:gridSpan w:val="8"/>
            <w:shd w:val="clear" w:color="auto" w:fill="auto"/>
          </w:tcPr>
          <w:p w14:paraId="5CF59018" w14:textId="77777777" w:rsidR="009E0C61" w:rsidRDefault="009E0C61" w:rsidP="00E4328F">
            <w:pPr>
              <w:widowControl w:val="0"/>
              <w:numPr>
                <w:ilvl w:val="0"/>
                <w:numId w:val="16"/>
              </w:numPr>
              <w:suppressAutoHyphens w:val="0"/>
              <w:spacing w:before="40"/>
              <w:ind w:left="219" w:hanging="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Quá trình: </w:t>
            </w:r>
          </w:p>
          <w:p w14:paraId="53A5D7E9" w14:textId="77777777" w:rsidR="00FD68E8" w:rsidRDefault="00FD68E8" w:rsidP="00FD68E8">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TN: Tham gia đầy đủ, ý thức và kết quả tốt</w:t>
            </w:r>
            <w:r w:rsidR="007706CE">
              <w:rPr>
                <w:rFonts w:ascii="Times New Roman" w:hAnsi="Times New Roman"/>
                <w:i/>
                <w:iCs/>
                <w:noProof/>
                <w:color w:val="000000" w:themeColor="text1"/>
                <w:sz w:val="24"/>
                <w:szCs w:val="24"/>
                <w:lang w:eastAsia="en-US"/>
              </w:rPr>
              <w:t xml:space="preserve"> phần</w:t>
            </w:r>
            <w:r>
              <w:rPr>
                <w:rFonts w:ascii="Times New Roman" w:hAnsi="Times New Roman"/>
                <w:i/>
                <w:iCs/>
                <w:noProof/>
                <w:color w:val="000000" w:themeColor="text1"/>
                <w:sz w:val="24"/>
                <w:szCs w:val="24"/>
                <w:lang w:eastAsia="en-US"/>
              </w:rPr>
              <w:t xml:space="preserve"> thí nghiệm</w:t>
            </w:r>
          </w:p>
          <w:p w14:paraId="1C58F4C4" w14:textId="77777777" w:rsidR="009E0C61" w:rsidRDefault="009E0C6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Tham</w:t>
            </w:r>
            <w:r w:rsidR="001537BF">
              <w:rPr>
                <w:rFonts w:ascii="Times New Roman" w:hAnsi="Times New Roman"/>
                <w:i/>
                <w:iCs/>
                <w:noProof/>
                <w:color w:val="000000" w:themeColor="text1"/>
                <w:sz w:val="24"/>
                <w:szCs w:val="24"/>
                <w:lang w:eastAsia="en-US"/>
              </w:rPr>
              <w:t xml:space="preserve"> </w:t>
            </w:r>
            <w:r>
              <w:rPr>
                <w:rFonts w:ascii="Times New Roman" w:hAnsi="Times New Roman"/>
                <w:i/>
                <w:iCs/>
                <w:noProof/>
                <w:color w:val="000000" w:themeColor="text1"/>
                <w:sz w:val="24"/>
                <w:szCs w:val="24"/>
                <w:lang w:eastAsia="en-US"/>
              </w:rPr>
              <w:t>gia học tập trên lớp</w:t>
            </w:r>
            <w:r w:rsidR="001537BF">
              <w:rPr>
                <w:rFonts w:ascii="Times New Roman" w:hAnsi="Times New Roman"/>
                <w:i/>
                <w:iCs/>
                <w:noProof/>
                <w:color w:val="000000" w:themeColor="text1"/>
                <w:sz w:val="24"/>
                <w:szCs w:val="24"/>
                <w:lang w:eastAsia="en-US"/>
              </w:rPr>
              <w:t xml:space="preserve"> </w:t>
            </w:r>
            <w:r>
              <w:rPr>
                <w:rFonts w:ascii="Times New Roman" w:hAnsi="Times New Roman"/>
                <w:i/>
                <w:iCs/>
                <w:noProof/>
                <w:color w:val="000000" w:themeColor="text1"/>
                <w:sz w:val="24"/>
                <w:szCs w:val="24"/>
                <w:lang w:eastAsia="en-US"/>
              </w:rPr>
              <w:t>(đầy đủ</w:t>
            </w:r>
            <w:r w:rsidR="00530466">
              <w:rPr>
                <w:rFonts w:ascii="Times New Roman" w:hAnsi="Times New Roman"/>
                <w:i/>
                <w:iCs/>
                <w:noProof/>
                <w:color w:val="000000" w:themeColor="text1"/>
                <w:sz w:val="24"/>
                <w:szCs w:val="24"/>
                <w:lang w:eastAsia="en-US"/>
              </w:rPr>
              <w:t>-tối thiểu 80%</w:t>
            </w:r>
            <w:r>
              <w:rPr>
                <w:rFonts w:ascii="Times New Roman" w:hAnsi="Times New Roman"/>
                <w:i/>
                <w:iCs/>
                <w:noProof/>
                <w:color w:val="000000" w:themeColor="text1"/>
                <w:sz w:val="24"/>
                <w:szCs w:val="24"/>
                <w:lang w:eastAsia="en-US"/>
              </w:rPr>
              <w:t>,</w:t>
            </w:r>
            <w:r w:rsidR="005C3D6F">
              <w:rPr>
                <w:rFonts w:ascii="Times New Roman" w:hAnsi="Times New Roman"/>
                <w:i/>
                <w:iCs/>
                <w:noProof/>
                <w:color w:val="000000" w:themeColor="text1"/>
                <w:sz w:val="24"/>
                <w:szCs w:val="24"/>
                <w:lang w:eastAsia="en-US"/>
              </w:rPr>
              <w:t xml:space="preserve"> đúng giờ, </w:t>
            </w:r>
            <w:r w:rsidR="00530466">
              <w:rPr>
                <w:rFonts w:ascii="Times New Roman" w:hAnsi="Times New Roman"/>
                <w:i/>
                <w:iCs/>
                <w:noProof/>
                <w:color w:val="000000" w:themeColor="text1"/>
                <w:sz w:val="24"/>
                <w:szCs w:val="24"/>
                <w:lang w:eastAsia="en-US"/>
              </w:rPr>
              <w:t>chuẩn bị đầy đủ, tích cực thảo luận)</w:t>
            </w:r>
          </w:p>
          <w:p w14:paraId="1BB2C4FE" w14:textId="77777777" w:rsidR="00E4328F" w:rsidRPr="003943F6" w:rsidRDefault="009E0C61" w:rsidP="009E0C61">
            <w:pPr>
              <w:widowControl w:val="0"/>
              <w:suppressAutoHyphens w:val="0"/>
              <w:spacing w:before="40"/>
              <w:ind w:left="219"/>
              <w:contextualSpacing/>
              <w:jc w:val="both"/>
              <w:rPr>
                <w:rFonts w:ascii="Times New Roman" w:hAnsi="Times New Roman"/>
                <w:i/>
                <w:iCs/>
                <w:noProof/>
                <w:sz w:val="24"/>
                <w:szCs w:val="24"/>
                <w:lang w:eastAsia="en-US"/>
              </w:rPr>
            </w:pPr>
            <w:r w:rsidRPr="003943F6">
              <w:rPr>
                <w:rFonts w:ascii="Times New Roman" w:hAnsi="Times New Roman"/>
                <w:i/>
                <w:iCs/>
                <w:noProof/>
                <w:sz w:val="24"/>
                <w:szCs w:val="24"/>
                <w:lang w:eastAsia="en-US"/>
              </w:rPr>
              <w:t xml:space="preserve">+ </w:t>
            </w:r>
            <w:r w:rsidR="00E4328F" w:rsidRPr="003943F6">
              <w:rPr>
                <w:rFonts w:ascii="Times New Roman" w:hAnsi="Times New Roman"/>
                <w:i/>
                <w:iCs/>
                <w:noProof/>
                <w:sz w:val="24"/>
                <w:szCs w:val="24"/>
                <w:lang w:val="vi-VN" w:eastAsia="en-US"/>
              </w:rPr>
              <w:t xml:space="preserve">Bài tập lớn: </w:t>
            </w:r>
            <w:r w:rsidR="003943F6" w:rsidRPr="003943F6">
              <w:rPr>
                <w:rFonts w:ascii="Times New Roman" w:hAnsi="Times New Roman"/>
                <w:i/>
                <w:iCs/>
                <w:noProof/>
                <w:sz w:val="24"/>
                <w:szCs w:val="24"/>
                <w:lang w:eastAsia="en-US"/>
              </w:rPr>
              <w:t>Các bài tập hỏi trực tiếp trong quá trình dạy</w:t>
            </w:r>
          </w:p>
          <w:p w14:paraId="343C0A2F" w14:textId="77777777" w:rsidR="00530466" w:rsidRPr="005C3D6F" w:rsidRDefault="00530466" w:rsidP="005C3D6F">
            <w:pPr>
              <w:widowControl w:val="0"/>
              <w:suppressAutoHyphens w:val="0"/>
              <w:spacing w:before="40"/>
              <w:ind w:left="219"/>
              <w:contextualSpacing/>
              <w:jc w:val="both"/>
              <w:rPr>
                <w:rFonts w:ascii="Times New Roman" w:hAnsi="Times New Roman"/>
                <w:i/>
                <w:iCs/>
                <w:noProof/>
                <w:sz w:val="24"/>
                <w:szCs w:val="24"/>
                <w:lang w:eastAsia="en-US"/>
              </w:rPr>
            </w:pPr>
            <w:r w:rsidRPr="005C3D6F">
              <w:rPr>
                <w:rFonts w:ascii="Times New Roman" w:hAnsi="Times New Roman"/>
                <w:i/>
                <w:iCs/>
                <w:noProof/>
                <w:sz w:val="24"/>
                <w:szCs w:val="24"/>
                <w:lang w:eastAsia="en-US"/>
              </w:rPr>
              <w:t>- Kiển t</w:t>
            </w:r>
            <w:r w:rsidR="005C3D6F" w:rsidRPr="005C3D6F">
              <w:rPr>
                <w:rFonts w:ascii="Times New Roman" w:hAnsi="Times New Roman"/>
                <w:i/>
                <w:iCs/>
                <w:noProof/>
                <w:sz w:val="24"/>
                <w:szCs w:val="24"/>
                <w:lang w:eastAsia="en-US"/>
              </w:rPr>
              <w:t xml:space="preserve">ra-đánh giá giữa kỳ: Trắc nghiệm, 60 </w:t>
            </w:r>
            <w:r w:rsidRPr="005C3D6F">
              <w:rPr>
                <w:rFonts w:ascii="Times New Roman" w:hAnsi="Times New Roman"/>
                <w:i/>
                <w:iCs/>
                <w:noProof/>
                <w:sz w:val="24"/>
                <w:szCs w:val="24"/>
                <w:lang w:eastAsia="en-US"/>
              </w:rPr>
              <w:t>phút</w:t>
            </w:r>
          </w:p>
          <w:p w14:paraId="7E5F729B" w14:textId="77777777" w:rsidR="00E4328F" w:rsidRPr="00E4328F" w:rsidRDefault="00530466" w:rsidP="005C3D6F">
            <w:pPr>
              <w:widowControl w:val="0"/>
              <w:suppressAutoHyphens w:val="0"/>
              <w:spacing w:before="40"/>
              <w:ind w:left="254"/>
              <w:contextualSpacing/>
              <w:jc w:val="both"/>
              <w:rPr>
                <w:rFonts w:ascii="Times New Roman" w:hAnsi="Times New Roman"/>
                <w:i/>
                <w:iCs/>
                <w:noProof/>
                <w:color w:val="000000" w:themeColor="text1"/>
                <w:sz w:val="24"/>
                <w:szCs w:val="24"/>
                <w:lang w:eastAsia="en-US"/>
              </w:rPr>
            </w:pPr>
            <w:r w:rsidRPr="005C3D6F">
              <w:rPr>
                <w:rFonts w:ascii="Times New Roman" w:hAnsi="Times New Roman"/>
                <w:i/>
                <w:iCs/>
                <w:noProof/>
                <w:sz w:val="24"/>
                <w:szCs w:val="24"/>
                <w:lang w:eastAsia="en-US"/>
              </w:rPr>
              <w:t xml:space="preserve">- </w:t>
            </w:r>
            <w:r w:rsidR="00E4328F" w:rsidRPr="005C3D6F">
              <w:rPr>
                <w:rFonts w:ascii="Times New Roman" w:hAnsi="Times New Roman"/>
                <w:i/>
                <w:iCs/>
                <w:noProof/>
                <w:sz w:val="24"/>
                <w:szCs w:val="24"/>
                <w:lang w:eastAsia="en-US"/>
              </w:rPr>
              <w:t>Thi</w:t>
            </w:r>
            <w:r w:rsidRPr="005C3D6F">
              <w:rPr>
                <w:rFonts w:ascii="Times New Roman" w:hAnsi="Times New Roman"/>
                <w:i/>
                <w:iCs/>
                <w:noProof/>
                <w:sz w:val="24"/>
                <w:szCs w:val="24"/>
                <w:lang w:eastAsia="en-US"/>
              </w:rPr>
              <w:t xml:space="preserve"> cuối kỳ</w:t>
            </w:r>
            <w:r w:rsidR="00E4328F" w:rsidRPr="005C3D6F">
              <w:rPr>
                <w:rFonts w:ascii="Times New Roman" w:hAnsi="Times New Roman"/>
                <w:i/>
                <w:iCs/>
                <w:noProof/>
                <w:sz w:val="24"/>
                <w:szCs w:val="24"/>
                <w:lang w:eastAsia="en-US"/>
              </w:rPr>
              <w:t xml:space="preserve">: </w:t>
            </w:r>
            <w:r w:rsidR="00E4328F" w:rsidRPr="005C3D6F">
              <w:rPr>
                <w:rFonts w:ascii="Times New Roman" w:hAnsi="Times New Roman"/>
                <w:i/>
                <w:iCs/>
                <w:noProof/>
                <w:sz w:val="24"/>
                <w:szCs w:val="24"/>
                <w:lang w:val="vi-VN" w:eastAsia="en-US"/>
              </w:rPr>
              <w:t>trắc nghiệm</w:t>
            </w:r>
            <w:r w:rsidR="005C3D6F" w:rsidRPr="005C3D6F">
              <w:rPr>
                <w:rFonts w:ascii="Times New Roman" w:hAnsi="Times New Roman"/>
                <w:i/>
                <w:iCs/>
                <w:noProof/>
                <w:sz w:val="24"/>
                <w:szCs w:val="24"/>
                <w:lang w:eastAsia="en-US"/>
              </w:rPr>
              <w:t xml:space="preserve">, 90 </w:t>
            </w:r>
            <w:r w:rsidR="00E4328F" w:rsidRPr="005C3D6F">
              <w:rPr>
                <w:rFonts w:ascii="Times New Roman" w:hAnsi="Times New Roman"/>
                <w:i/>
                <w:iCs/>
                <w:noProof/>
                <w:sz w:val="24"/>
                <w:szCs w:val="24"/>
                <w:lang w:eastAsia="en-US"/>
              </w:rPr>
              <w:t>phút</w:t>
            </w:r>
          </w:p>
        </w:tc>
      </w:tr>
      <w:tr w:rsidR="00FE38CE" w:rsidRPr="00FE38CE" w14:paraId="7EF73031" w14:textId="77777777" w:rsidTr="00530466">
        <w:tc>
          <w:tcPr>
            <w:tcW w:w="2978" w:type="dxa"/>
            <w:shd w:val="clear" w:color="auto" w:fill="auto"/>
          </w:tcPr>
          <w:p w14:paraId="137C244F" w14:textId="77777777" w:rsidR="00E4328F"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Học phần</w:t>
            </w:r>
            <w:r w:rsidR="00E4328F" w:rsidRPr="00E4328F">
              <w:rPr>
                <w:rFonts w:ascii="Times New Roman" w:hAnsi="Times New Roman"/>
                <w:noProof/>
                <w:color w:val="000000" w:themeColor="text1"/>
                <w:sz w:val="24"/>
                <w:szCs w:val="24"/>
                <w:lang w:eastAsia="en-US"/>
              </w:rPr>
              <w:t xml:space="preserve"> tiên quyết </w:t>
            </w:r>
            <w:r w:rsidR="00E4328F" w:rsidRPr="00E4328F">
              <w:rPr>
                <w:rFonts w:ascii="Times New Roman" w:hAnsi="Times New Roman"/>
                <w:noProof/>
                <w:color w:val="000000" w:themeColor="text1"/>
                <w:sz w:val="24"/>
                <w:szCs w:val="24"/>
                <w:lang w:eastAsia="en-US"/>
              </w:rPr>
              <w:tab/>
            </w:r>
          </w:p>
        </w:tc>
        <w:tc>
          <w:tcPr>
            <w:tcW w:w="5620" w:type="dxa"/>
            <w:gridSpan w:val="5"/>
            <w:shd w:val="clear" w:color="auto" w:fill="auto"/>
          </w:tcPr>
          <w:p w14:paraId="1C89A718" w14:textId="77777777"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c>
          <w:tcPr>
            <w:tcW w:w="1468" w:type="dxa"/>
            <w:gridSpan w:val="3"/>
            <w:shd w:val="clear" w:color="auto" w:fill="auto"/>
          </w:tcPr>
          <w:p w14:paraId="67DC06A1" w14:textId="77777777"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FE38CE" w14:paraId="7417A6DB" w14:textId="77777777" w:rsidTr="00530466">
        <w:tc>
          <w:tcPr>
            <w:tcW w:w="2978" w:type="dxa"/>
            <w:shd w:val="clear" w:color="auto" w:fill="auto"/>
          </w:tcPr>
          <w:p w14:paraId="6C00C29B" w14:textId="77777777" w:rsidR="00E4328F"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Học phần</w:t>
            </w:r>
            <w:r w:rsidR="008E649E">
              <w:rPr>
                <w:rFonts w:ascii="Times New Roman" w:hAnsi="Times New Roman"/>
                <w:noProof/>
                <w:color w:val="000000" w:themeColor="text1"/>
                <w:sz w:val="24"/>
                <w:szCs w:val="24"/>
                <w:lang w:eastAsia="en-US"/>
              </w:rPr>
              <w:t xml:space="preserve"> </w:t>
            </w:r>
            <w:r w:rsidRPr="00FE38CE">
              <w:rPr>
                <w:rFonts w:ascii="Times New Roman" w:hAnsi="Times New Roman"/>
                <w:noProof/>
                <w:color w:val="000000" w:themeColor="text1"/>
                <w:sz w:val="24"/>
                <w:szCs w:val="24"/>
                <w:lang w:val="vi-VN" w:eastAsia="en-US"/>
              </w:rPr>
              <w:t xml:space="preserve">học </w:t>
            </w:r>
            <w:r w:rsidR="00E4328F" w:rsidRPr="00E4328F">
              <w:rPr>
                <w:rFonts w:ascii="Times New Roman" w:hAnsi="Times New Roman"/>
                <w:noProof/>
                <w:color w:val="000000" w:themeColor="text1"/>
                <w:sz w:val="24"/>
                <w:szCs w:val="24"/>
                <w:lang w:eastAsia="en-US"/>
              </w:rPr>
              <w:t xml:space="preserve">trước </w:t>
            </w:r>
            <w:r w:rsidR="00E4328F" w:rsidRPr="00E4328F">
              <w:rPr>
                <w:rFonts w:ascii="Times New Roman" w:hAnsi="Times New Roman"/>
                <w:noProof/>
                <w:color w:val="000000" w:themeColor="text1"/>
                <w:sz w:val="24"/>
                <w:szCs w:val="24"/>
                <w:lang w:eastAsia="en-US"/>
              </w:rPr>
              <w:tab/>
            </w:r>
          </w:p>
        </w:tc>
        <w:tc>
          <w:tcPr>
            <w:tcW w:w="5620" w:type="dxa"/>
            <w:gridSpan w:val="5"/>
            <w:shd w:val="clear" w:color="auto" w:fill="auto"/>
          </w:tcPr>
          <w:p w14:paraId="7436A96B" w14:textId="77777777" w:rsidR="00E4328F" w:rsidRPr="00E4328F" w:rsidRDefault="00813D03" w:rsidP="00E4328F">
            <w:pPr>
              <w:widowControl w:val="0"/>
              <w:suppressAutoHyphens w:val="0"/>
              <w:spacing w:before="4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Địa chất đại cương</w:t>
            </w:r>
          </w:p>
        </w:tc>
        <w:tc>
          <w:tcPr>
            <w:tcW w:w="1468" w:type="dxa"/>
            <w:gridSpan w:val="3"/>
            <w:shd w:val="clear" w:color="auto" w:fill="auto"/>
          </w:tcPr>
          <w:p w14:paraId="700E6A79" w14:textId="77777777"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FE38CE" w14:paraId="3C7ED68C" w14:textId="77777777" w:rsidTr="00530466">
        <w:tc>
          <w:tcPr>
            <w:tcW w:w="2978" w:type="dxa"/>
            <w:shd w:val="clear" w:color="auto" w:fill="auto"/>
          </w:tcPr>
          <w:p w14:paraId="4A6905FC" w14:textId="77777777" w:rsidR="00E4328F" w:rsidRPr="00E4328F" w:rsidRDefault="00530466"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Học phần</w:t>
            </w:r>
            <w:r w:rsidR="00E4328F" w:rsidRPr="00E4328F">
              <w:rPr>
                <w:rFonts w:ascii="Times New Roman" w:hAnsi="Times New Roman"/>
                <w:noProof/>
                <w:color w:val="000000" w:themeColor="text1"/>
                <w:sz w:val="24"/>
                <w:szCs w:val="24"/>
                <w:lang w:eastAsia="en-US"/>
              </w:rPr>
              <w:t xml:space="preserve"> song hành </w:t>
            </w:r>
            <w:r w:rsidR="00E4328F" w:rsidRPr="00E4328F">
              <w:rPr>
                <w:rFonts w:ascii="Times New Roman" w:hAnsi="Times New Roman"/>
                <w:noProof/>
                <w:color w:val="000000" w:themeColor="text1"/>
                <w:sz w:val="24"/>
                <w:szCs w:val="24"/>
                <w:lang w:eastAsia="en-US"/>
              </w:rPr>
              <w:tab/>
            </w:r>
          </w:p>
        </w:tc>
        <w:tc>
          <w:tcPr>
            <w:tcW w:w="5620" w:type="dxa"/>
            <w:gridSpan w:val="5"/>
            <w:shd w:val="clear" w:color="auto" w:fill="auto"/>
          </w:tcPr>
          <w:p w14:paraId="3A177A13" w14:textId="77777777"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c>
          <w:tcPr>
            <w:tcW w:w="1468" w:type="dxa"/>
            <w:gridSpan w:val="3"/>
            <w:shd w:val="clear" w:color="auto" w:fill="auto"/>
          </w:tcPr>
          <w:p w14:paraId="31B30977" w14:textId="77777777"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E4328F" w14:paraId="22B8A010" w14:textId="77777777" w:rsidTr="00530466">
        <w:tc>
          <w:tcPr>
            <w:tcW w:w="2978" w:type="dxa"/>
            <w:shd w:val="clear" w:color="auto" w:fill="auto"/>
          </w:tcPr>
          <w:p w14:paraId="68F99B2A" w14:textId="77777777" w:rsidR="00E4328F" w:rsidRPr="00E4328F" w:rsidRDefault="00E4328F" w:rsidP="00EE46D9">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CTĐT ngành</w:t>
            </w:r>
            <w:r w:rsidR="00530466">
              <w:rPr>
                <w:rFonts w:ascii="Times New Roman" w:hAnsi="Times New Roman"/>
                <w:noProof/>
                <w:color w:val="000000" w:themeColor="text1"/>
                <w:sz w:val="24"/>
                <w:szCs w:val="24"/>
                <w:lang w:eastAsia="en-US"/>
              </w:rPr>
              <w:t>, chuyên ngành</w:t>
            </w:r>
          </w:p>
        </w:tc>
        <w:tc>
          <w:tcPr>
            <w:tcW w:w="7088" w:type="dxa"/>
            <w:gridSpan w:val="8"/>
            <w:shd w:val="clear" w:color="auto" w:fill="auto"/>
          </w:tcPr>
          <w:p w14:paraId="4AC28016" w14:textId="77777777" w:rsidR="00E4328F" w:rsidRPr="005C0CF0" w:rsidRDefault="00B82398" w:rsidP="005C0CF0">
            <w:pPr>
              <w:widowControl w:val="0"/>
              <w:tabs>
                <w:tab w:val="left" w:pos="188"/>
              </w:tabs>
              <w:suppressAutoHyphens w:val="0"/>
              <w:spacing w:before="4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Kỹ thuật dầu khí</w:t>
            </w:r>
          </w:p>
        </w:tc>
      </w:tr>
      <w:tr w:rsidR="00FE38CE" w:rsidRPr="00E4328F" w14:paraId="71F1C125" w14:textId="77777777" w:rsidTr="00530466">
        <w:trPr>
          <w:trHeight w:val="397"/>
        </w:trPr>
        <w:tc>
          <w:tcPr>
            <w:tcW w:w="2978" w:type="dxa"/>
            <w:shd w:val="clear" w:color="auto" w:fill="auto"/>
          </w:tcPr>
          <w:p w14:paraId="1FE15803" w14:textId="77777777" w:rsidR="00E4328F" w:rsidRPr="00E4328F" w:rsidRDefault="00E4328F"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Trình độ đào tạo</w:t>
            </w:r>
          </w:p>
        </w:tc>
        <w:tc>
          <w:tcPr>
            <w:tcW w:w="7088" w:type="dxa"/>
            <w:gridSpan w:val="8"/>
            <w:shd w:val="clear" w:color="auto" w:fill="auto"/>
          </w:tcPr>
          <w:p w14:paraId="22FA2888" w14:textId="77777777" w:rsidR="00E4328F" w:rsidRPr="00E4328F" w:rsidRDefault="00E4328F" w:rsidP="00E4328F">
            <w:pPr>
              <w:widowControl w:val="0"/>
              <w:tabs>
                <w:tab w:val="left" w:pos="188"/>
              </w:tabs>
              <w:suppressAutoHyphens w:val="0"/>
              <w:spacing w:before="40"/>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Đại học</w:t>
            </w:r>
            <w:r w:rsidR="00DF657F">
              <w:rPr>
                <w:rFonts w:ascii="Times New Roman" w:hAnsi="Times New Roman"/>
                <w:noProof/>
                <w:color w:val="000000" w:themeColor="text1"/>
                <w:sz w:val="24"/>
                <w:szCs w:val="24"/>
                <w:lang w:eastAsia="en-US"/>
              </w:rPr>
              <w:t xml:space="preserve"> chính quy</w:t>
            </w:r>
          </w:p>
        </w:tc>
      </w:tr>
      <w:tr w:rsidR="00FE38CE" w:rsidRPr="00E4328F" w14:paraId="75093DE4" w14:textId="77777777" w:rsidTr="00530466">
        <w:tc>
          <w:tcPr>
            <w:tcW w:w="2978" w:type="dxa"/>
            <w:shd w:val="clear" w:color="auto" w:fill="auto"/>
          </w:tcPr>
          <w:p w14:paraId="628B9D2E" w14:textId="77777777"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Ghi chú khác  </w:t>
            </w:r>
            <w:r w:rsidRPr="00E4328F">
              <w:rPr>
                <w:rFonts w:ascii="Times New Roman" w:hAnsi="Times New Roman"/>
                <w:noProof/>
                <w:color w:val="000000" w:themeColor="text1"/>
                <w:sz w:val="24"/>
                <w:szCs w:val="24"/>
                <w:lang w:eastAsia="en-US"/>
              </w:rPr>
              <w:tab/>
            </w:r>
          </w:p>
        </w:tc>
        <w:tc>
          <w:tcPr>
            <w:tcW w:w="7088" w:type="dxa"/>
            <w:gridSpan w:val="8"/>
            <w:shd w:val="clear" w:color="auto" w:fill="auto"/>
          </w:tcPr>
          <w:p w14:paraId="2119C78D" w14:textId="77777777"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r>
    </w:tbl>
    <w:p w14:paraId="7E985394" w14:textId="77777777" w:rsidR="00FE38CE" w:rsidRPr="00FE38CE" w:rsidRDefault="00FE38CE" w:rsidP="00DB4420">
      <w:pPr>
        <w:widowControl w:val="0"/>
        <w:spacing w:line="276" w:lineRule="auto"/>
        <w:jc w:val="both"/>
        <w:rPr>
          <w:rFonts w:ascii="Times New Roman" w:hAnsi="Times New Roman"/>
          <w:b/>
          <w:color w:val="000000" w:themeColor="text1"/>
          <w:lang w:val="pt-BR"/>
        </w:rPr>
      </w:pPr>
    </w:p>
    <w:p w14:paraId="34CB496E" w14:textId="77777777" w:rsidR="007F7B41" w:rsidRPr="00FE38CE" w:rsidRDefault="00CC76DD" w:rsidP="00DB4420">
      <w:pPr>
        <w:widowControl w:val="0"/>
        <w:spacing w:line="276" w:lineRule="auto"/>
        <w:jc w:val="both"/>
        <w:rPr>
          <w:rFonts w:ascii="Times New Roman" w:hAnsi="Times New Roman"/>
          <w:b/>
          <w:color w:val="000000" w:themeColor="text1"/>
          <w:sz w:val="24"/>
          <w:szCs w:val="24"/>
          <w:lang w:val="pt-BR"/>
        </w:rPr>
      </w:pPr>
      <w:r>
        <w:rPr>
          <w:rFonts w:ascii="Times New Roman" w:hAnsi="Times New Roman"/>
          <w:b/>
          <w:color w:val="000000" w:themeColor="text1"/>
          <w:sz w:val="24"/>
          <w:szCs w:val="24"/>
          <w:lang w:val="pt-BR"/>
        </w:rPr>
        <w:t>1</w:t>
      </w:r>
      <w:r w:rsidR="007F7B41" w:rsidRPr="00FE38CE">
        <w:rPr>
          <w:rFonts w:ascii="Times New Roman" w:hAnsi="Times New Roman"/>
          <w:b/>
          <w:color w:val="000000" w:themeColor="text1"/>
          <w:sz w:val="24"/>
          <w:szCs w:val="24"/>
          <w:lang w:val="pt-BR"/>
        </w:rPr>
        <w:t xml:space="preserve">. Mô tả </w:t>
      </w:r>
      <w:r w:rsidR="0034379A" w:rsidRPr="00FE38CE">
        <w:rPr>
          <w:rFonts w:ascii="Times New Roman" w:hAnsi="Times New Roman"/>
          <w:b/>
          <w:color w:val="000000" w:themeColor="text1"/>
          <w:sz w:val="24"/>
          <w:szCs w:val="24"/>
          <w:lang w:val="pt-BR"/>
        </w:rPr>
        <w:t>học phần</w:t>
      </w:r>
    </w:p>
    <w:p w14:paraId="75CCD3C1" w14:textId="77777777" w:rsidR="00323D34" w:rsidRDefault="00E72E86" w:rsidP="00323D34">
      <w:pPr>
        <w:suppressAutoHyphens w:val="0"/>
        <w:spacing w:line="276" w:lineRule="auto"/>
        <w:ind w:firstLine="567"/>
        <w:jc w:val="both"/>
        <w:rPr>
          <w:rFonts w:ascii="Times New Roman" w:hAnsi="Times New Roman"/>
          <w:sz w:val="24"/>
          <w:szCs w:val="24"/>
          <w:lang w:val="pt-BR"/>
        </w:rPr>
      </w:pPr>
      <w:r w:rsidRPr="005F3221">
        <w:rPr>
          <w:rFonts w:ascii="Times New Roman" w:hAnsi="Times New Roman"/>
          <w:sz w:val="24"/>
          <w:szCs w:val="24"/>
          <w:lang w:val="pt-BR"/>
        </w:rPr>
        <w:t>Cân đối giữa phần lý thuyết và thực hành về vấn đề tính chất vật lý của vỉa dầu khí; thành hệ, độ rỗng, tính đàn hồi, sức bền, tính truyền âm, tính điện, độ thấm tương đối và tuyệt đối, độ bão hòa, tính mao dẫn, tương quan giữa đá-chất lưu như độ hấp phụ và hấp thụ</w:t>
      </w:r>
      <w:r w:rsidR="00323D34">
        <w:rPr>
          <w:rFonts w:ascii="Times New Roman" w:hAnsi="Times New Roman"/>
          <w:sz w:val="24"/>
          <w:szCs w:val="24"/>
          <w:lang w:val="pt-BR"/>
        </w:rPr>
        <w:t>.</w:t>
      </w:r>
    </w:p>
    <w:p w14:paraId="4DE4884D" w14:textId="77777777" w:rsidR="005C0CF0" w:rsidRDefault="005C0CF0" w:rsidP="005C0CF0">
      <w:pPr>
        <w:suppressAutoHyphens w:val="0"/>
        <w:spacing w:line="276" w:lineRule="auto"/>
        <w:ind w:firstLine="567"/>
        <w:jc w:val="center"/>
        <w:rPr>
          <w:rFonts w:ascii="Times New Roman" w:hAnsi="Times New Roman"/>
          <w:b/>
          <w:color w:val="000000" w:themeColor="text1"/>
          <w:sz w:val="24"/>
          <w:szCs w:val="24"/>
          <w:lang w:val="pt-BR" w:eastAsia="en-US"/>
        </w:rPr>
      </w:pPr>
      <w:r>
        <w:rPr>
          <w:rFonts w:ascii="Times New Roman" w:hAnsi="Times New Roman"/>
          <w:b/>
          <w:color w:val="000000" w:themeColor="text1"/>
          <w:sz w:val="24"/>
          <w:szCs w:val="24"/>
          <w:lang w:val="pt-BR" w:eastAsia="en-US"/>
        </w:rPr>
        <w:t>Course description:</w:t>
      </w:r>
    </w:p>
    <w:p w14:paraId="534DCF1C" w14:textId="77777777" w:rsidR="00E72E86" w:rsidRDefault="00E72E86" w:rsidP="005C0CF0">
      <w:pPr>
        <w:suppressAutoHyphens w:val="0"/>
        <w:spacing w:line="276" w:lineRule="auto"/>
        <w:ind w:firstLine="567"/>
        <w:jc w:val="both"/>
        <w:rPr>
          <w:rFonts w:ascii="Times New Roman" w:hAnsi="Times New Roman"/>
          <w:sz w:val="24"/>
          <w:szCs w:val="24"/>
          <w:lang w:val="pt-BR"/>
        </w:rPr>
      </w:pPr>
      <w:r w:rsidRPr="005F3221">
        <w:rPr>
          <w:rFonts w:ascii="Times New Roman" w:hAnsi="Times New Roman"/>
          <w:sz w:val="24"/>
          <w:szCs w:val="24"/>
          <w:lang w:val="pt-BR"/>
        </w:rPr>
        <w:t>Systematic theoretical and laboratory study of physical properties of petroleum reservoir rocks; lithology, porosity, elastic properties, strength, acoustic properties, electrical properties, relative and effective permeability, fluid saturations, capillary characteristics, and rock-fluid interactions such as adsorption and absorption</w:t>
      </w:r>
      <w:r>
        <w:rPr>
          <w:rFonts w:ascii="Times New Roman" w:hAnsi="Times New Roman"/>
          <w:sz w:val="24"/>
          <w:szCs w:val="24"/>
          <w:lang w:val="pt-BR"/>
        </w:rPr>
        <w:t>.</w:t>
      </w:r>
    </w:p>
    <w:p w14:paraId="6B0F368B" w14:textId="77777777" w:rsidR="002B499C" w:rsidRPr="00FE38CE" w:rsidRDefault="00CC76DD" w:rsidP="00DB4420">
      <w:pPr>
        <w:widowControl w:val="0"/>
        <w:spacing w:line="276" w:lineRule="auto"/>
        <w:rPr>
          <w:rFonts w:ascii="Times New Roman" w:hAnsi="Times New Roman"/>
          <w:b/>
          <w:color w:val="000000" w:themeColor="text1"/>
          <w:sz w:val="24"/>
          <w:szCs w:val="24"/>
        </w:rPr>
      </w:pPr>
      <w:r>
        <w:rPr>
          <w:rFonts w:ascii="Times New Roman" w:hAnsi="Times New Roman"/>
          <w:b/>
          <w:color w:val="000000" w:themeColor="text1"/>
          <w:sz w:val="24"/>
          <w:szCs w:val="24"/>
        </w:rPr>
        <w:t>2</w:t>
      </w:r>
      <w:r w:rsidR="00B032EF" w:rsidRPr="00FE38CE">
        <w:rPr>
          <w:rFonts w:ascii="Times New Roman" w:hAnsi="Times New Roman"/>
          <w:b/>
          <w:color w:val="000000" w:themeColor="text1"/>
          <w:sz w:val="24"/>
          <w:szCs w:val="24"/>
        </w:rPr>
        <w:t xml:space="preserve">. </w:t>
      </w:r>
      <w:proofErr w:type="spellStart"/>
      <w:r w:rsidR="00B032EF" w:rsidRPr="00FE38CE">
        <w:rPr>
          <w:rFonts w:ascii="Times New Roman" w:hAnsi="Times New Roman"/>
          <w:b/>
          <w:color w:val="000000" w:themeColor="text1"/>
          <w:sz w:val="24"/>
          <w:szCs w:val="24"/>
        </w:rPr>
        <w:t>Chuẩn</w:t>
      </w:r>
      <w:proofErr w:type="spellEnd"/>
      <w:r w:rsidR="00B032EF" w:rsidRPr="00FE38CE">
        <w:rPr>
          <w:rFonts w:ascii="Times New Roman" w:hAnsi="Times New Roman"/>
          <w:b/>
          <w:color w:val="000000" w:themeColor="text1"/>
          <w:sz w:val="24"/>
          <w:szCs w:val="24"/>
        </w:rPr>
        <w:t xml:space="preserve"> </w:t>
      </w:r>
      <w:proofErr w:type="spellStart"/>
      <w:r w:rsidR="00B032EF" w:rsidRPr="00FE38CE">
        <w:rPr>
          <w:rFonts w:ascii="Times New Roman" w:hAnsi="Times New Roman"/>
          <w:b/>
          <w:color w:val="000000" w:themeColor="text1"/>
          <w:sz w:val="24"/>
          <w:szCs w:val="24"/>
        </w:rPr>
        <w:t>đầu</w:t>
      </w:r>
      <w:proofErr w:type="spellEnd"/>
      <w:r w:rsidR="00B032EF" w:rsidRPr="00FE38CE">
        <w:rPr>
          <w:rFonts w:ascii="Times New Roman" w:hAnsi="Times New Roman"/>
          <w:b/>
          <w:color w:val="000000" w:themeColor="text1"/>
          <w:sz w:val="24"/>
          <w:szCs w:val="24"/>
        </w:rPr>
        <w:t xml:space="preserve"> ra </w:t>
      </w:r>
      <w:proofErr w:type="spellStart"/>
      <w:r w:rsidR="00B032EF" w:rsidRPr="00FE38CE">
        <w:rPr>
          <w:rFonts w:ascii="Times New Roman" w:hAnsi="Times New Roman"/>
          <w:b/>
          <w:color w:val="000000" w:themeColor="text1"/>
          <w:sz w:val="24"/>
          <w:szCs w:val="24"/>
        </w:rPr>
        <w:t>của</w:t>
      </w:r>
      <w:proofErr w:type="spellEnd"/>
      <w:r w:rsidR="00B032EF" w:rsidRPr="00FE38CE">
        <w:rPr>
          <w:rFonts w:ascii="Times New Roman" w:hAnsi="Times New Roman"/>
          <w:b/>
          <w:color w:val="000000" w:themeColor="text1"/>
          <w:sz w:val="24"/>
          <w:szCs w:val="24"/>
        </w:rPr>
        <w:t xml:space="preserve"> học </w:t>
      </w:r>
      <w:proofErr w:type="spellStart"/>
      <w:r w:rsidR="00B032EF" w:rsidRPr="00FE38CE">
        <w:rPr>
          <w:rFonts w:ascii="Times New Roman" w:hAnsi="Times New Roman"/>
          <w:b/>
          <w:color w:val="000000" w:themeColor="text1"/>
          <w:sz w:val="24"/>
          <w:szCs w:val="24"/>
        </w:rPr>
        <w:t>phần</w:t>
      </w:r>
      <w:proofErr w:type="spellEnd"/>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5"/>
        <w:gridCol w:w="7669"/>
      </w:tblGrid>
      <w:tr w:rsidR="0049543D" w:rsidRPr="006545ED" w14:paraId="7580479D" w14:textId="77777777" w:rsidTr="009D4356">
        <w:trPr>
          <w:tblHeader/>
          <w:jc w:val="center"/>
        </w:trPr>
        <w:tc>
          <w:tcPr>
            <w:tcW w:w="1675" w:type="dxa"/>
          </w:tcPr>
          <w:p w14:paraId="41AC5660" w14:textId="77777777" w:rsidR="00FE38CE" w:rsidRPr="006545ED" w:rsidRDefault="00FE38CE" w:rsidP="00FE38CE">
            <w:pPr>
              <w:widowControl w:val="0"/>
              <w:suppressAutoHyphens w:val="0"/>
              <w:spacing w:line="276" w:lineRule="auto"/>
              <w:jc w:val="center"/>
              <w:rPr>
                <w:rFonts w:ascii="Times New Roman" w:hAnsi="Times New Roman"/>
                <w:b/>
                <w:noProof/>
                <w:sz w:val="24"/>
                <w:szCs w:val="24"/>
                <w:lang w:eastAsia="en-US"/>
              </w:rPr>
            </w:pPr>
            <w:r w:rsidRPr="006545ED">
              <w:rPr>
                <w:rFonts w:ascii="Times New Roman" w:hAnsi="Times New Roman"/>
                <w:b/>
                <w:noProof/>
                <w:sz w:val="24"/>
                <w:szCs w:val="24"/>
                <w:lang w:eastAsia="en-US"/>
              </w:rPr>
              <w:t>STT</w:t>
            </w:r>
          </w:p>
        </w:tc>
        <w:tc>
          <w:tcPr>
            <w:tcW w:w="7669" w:type="dxa"/>
          </w:tcPr>
          <w:p w14:paraId="0B7A7FAA" w14:textId="77777777" w:rsidR="00FE38CE" w:rsidRPr="006545ED" w:rsidRDefault="00FE38CE" w:rsidP="00FE38CE">
            <w:pPr>
              <w:widowControl w:val="0"/>
              <w:suppressAutoHyphens w:val="0"/>
              <w:spacing w:line="276" w:lineRule="auto"/>
              <w:jc w:val="center"/>
              <w:rPr>
                <w:rFonts w:ascii="Times New Roman" w:hAnsi="Times New Roman"/>
                <w:b/>
                <w:noProof/>
                <w:sz w:val="24"/>
                <w:szCs w:val="24"/>
                <w:lang w:val="vi-VN" w:eastAsia="en-US"/>
              </w:rPr>
            </w:pPr>
            <w:r w:rsidRPr="006545ED">
              <w:rPr>
                <w:rFonts w:ascii="Times New Roman" w:hAnsi="Times New Roman"/>
                <w:b/>
                <w:noProof/>
                <w:sz w:val="24"/>
                <w:szCs w:val="24"/>
                <w:lang w:eastAsia="en-US"/>
              </w:rPr>
              <w:t xml:space="preserve">Chuẩn đầu ra </w:t>
            </w:r>
            <w:r w:rsidRPr="006545ED">
              <w:rPr>
                <w:rFonts w:ascii="Times New Roman" w:hAnsi="Times New Roman"/>
                <w:b/>
                <w:noProof/>
                <w:sz w:val="24"/>
                <w:szCs w:val="24"/>
                <w:lang w:val="vi-VN" w:eastAsia="en-US"/>
              </w:rPr>
              <w:t>học phần</w:t>
            </w:r>
          </w:p>
        </w:tc>
      </w:tr>
      <w:tr w:rsidR="009D4356" w:rsidRPr="006545ED" w14:paraId="24EA97CE" w14:textId="77777777" w:rsidTr="009D4356">
        <w:trPr>
          <w:tblHeader/>
          <w:jc w:val="center"/>
        </w:trPr>
        <w:tc>
          <w:tcPr>
            <w:tcW w:w="1675" w:type="dxa"/>
          </w:tcPr>
          <w:p w14:paraId="468DB94E" w14:textId="14EFDB86" w:rsidR="009D4356" w:rsidRPr="006545ED" w:rsidRDefault="009D4356" w:rsidP="009D4356">
            <w:pPr>
              <w:widowControl w:val="0"/>
              <w:suppressAutoHyphens w:val="0"/>
              <w:spacing w:line="276" w:lineRule="auto"/>
              <w:jc w:val="center"/>
              <w:rPr>
                <w:rFonts w:ascii="Times New Roman" w:hAnsi="Times New Roman"/>
                <w:b/>
                <w:noProof/>
                <w:sz w:val="24"/>
                <w:szCs w:val="24"/>
                <w:lang w:eastAsia="en-US"/>
              </w:rPr>
            </w:pPr>
            <w:r w:rsidRPr="006545ED">
              <w:rPr>
                <w:rFonts w:ascii="Times New Roman" w:hAnsi="Times New Roman"/>
                <w:noProof/>
                <w:color w:val="000000" w:themeColor="text1"/>
                <w:sz w:val="24"/>
                <w:szCs w:val="24"/>
                <w:lang w:eastAsia="en-US"/>
              </w:rPr>
              <w:t>I</w:t>
            </w:r>
          </w:p>
        </w:tc>
        <w:tc>
          <w:tcPr>
            <w:tcW w:w="7669" w:type="dxa"/>
          </w:tcPr>
          <w:p w14:paraId="460ABC67" w14:textId="721410AB" w:rsidR="009D4356" w:rsidRPr="006545ED" w:rsidRDefault="009D4356" w:rsidP="009D4356">
            <w:pPr>
              <w:widowControl w:val="0"/>
              <w:suppressAutoHyphens w:val="0"/>
              <w:spacing w:line="276" w:lineRule="auto"/>
              <w:rPr>
                <w:rFonts w:ascii="Times New Roman" w:hAnsi="Times New Roman"/>
                <w:b/>
                <w:noProof/>
                <w:sz w:val="24"/>
                <w:szCs w:val="24"/>
                <w:lang w:eastAsia="en-US"/>
              </w:rPr>
            </w:pPr>
            <w:r w:rsidRPr="006545ED">
              <w:rPr>
                <w:rFonts w:ascii="Times New Roman" w:hAnsi="Times New Roman"/>
                <w:b/>
                <w:noProof/>
                <w:color w:val="000000" w:themeColor="text1"/>
                <w:sz w:val="24"/>
                <w:szCs w:val="24"/>
                <w:lang w:eastAsia="en-US"/>
              </w:rPr>
              <w:t>Chuẩn kiến thức</w:t>
            </w:r>
          </w:p>
        </w:tc>
      </w:tr>
      <w:tr w:rsidR="009D4356" w:rsidRPr="006545ED" w14:paraId="568C8553" w14:textId="77777777" w:rsidTr="009D4356">
        <w:trPr>
          <w:trHeight w:val="251"/>
          <w:jc w:val="center"/>
        </w:trPr>
        <w:tc>
          <w:tcPr>
            <w:tcW w:w="1675" w:type="dxa"/>
            <w:vMerge w:val="restart"/>
          </w:tcPr>
          <w:p w14:paraId="55484E57" w14:textId="77777777" w:rsidR="009D4356" w:rsidRPr="006545ED" w:rsidRDefault="009D4356" w:rsidP="009D4356">
            <w:pPr>
              <w:widowControl w:val="0"/>
              <w:suppressAutoHyphens w:val="0"/>
              <w:spacing w:line="276" w:lineRule="auto"/>
              <w:jc w:val="center"/>
              <w:rPr>
                <w:rFonts w:ascii="Times New Roman" w:hAnsi="Times New Roman"/>
                <w:noProof/>
                <w:sz w:val="24"/>
                <w:szCs w:val="24"/>
                <w:lang w:eastAsia="en-US"/>
              </w:rPr>
            </w:pPr>
            <w:r w:rsidRPr="006545ED">
              <w:rPr>
                <w:rFonts w:ascii="Times New Roman" w:hAnsi="Times New Roman"/>
                <w:noProof/>
                <w:sz w:val="24"/>
                <w:szCs w:val="24"/>
                <w:lang w:eastAsia="en-US"/>
              </w:rPr>
              <w:t>L.O.1</w:t>
            </w:r>
          </w:p>
        </w:tc>
        <w:tc>
          <w:tcPr>
            <w:tcW w:w="7669" w:type="dxa"/>
          </w:tcPr>
          <w:p w14:paraId="51F246A2" w14:textId="77777777" w:rsidR="009D4356" w:rsidRPr="006545ED" w:rsidRDefault="009D4356" w:rsidP="009D4356">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120"/>
              <w:rPr>
                <w:rFonts w:ascii="Times New Roman" w:hAnsi="Times New Roman"/>
                <w:noProof/>
                <w:sz w:val="24"/>
                <w:szCs w:val="24"/>
                <w:lang w:eastAsia="en-US"/>
              </w:rPr>
            </w:pPr>
            <w:r w:rsidRPr="006545ED">
              <w:rPr>
                <w:rFonts w:ascii="Times New Roman" w:hAnsi="Times New Roman"/>
                <w:noProof/>
                <w:sz w:val="24"/>
                <w:szCs w:val="24"/>
                <w:lang w:eastAsia="en-US"/>
              </w:rPr>
              <w:t xml:space="preserve">Các loại đá và một số đặc tính vật lý vỉa </w:t>
            </w:r>
          </w:p>
        </w:tc>
      </w:tr>
      <w:tr w:rsidR="009D4356" w:rsidRPr="006545ED" w14:paraId="49A55F90" w14:textId="77777777" w:rsidTr="009D4356">
        <w:trPr>
          <w:trHeight w:val="251"/>
          <w:jc w:val="center"/>
        </w:trPr>
        <w:tc>
          <w:tcPr>
            <w:tcW w:w="1675" w:type="dxa"/>
            <w:vMerge/>
          </w:tcPr>
          <w:p w14:paraId="67E39E23" w14:textId="77777777" w:rsidR="009D4356" w:rsidRPr="006545ED" w:rsidRDefault="009D4356" w:rsidP="009D4356">
            <w:pPr>
              <w:widowControl w:val="0"/>
              <w:suppressAutoHyphens w:val="0"/>
              <w:spacing w:line="276" w:lineRule="auto"/>
              <w:jc w:val="center"/>
              <w:rPr>
                <w:rFonts w:ascii="Times New Roman" w:hAnsi="Times New Roman"/>
                <w:noProof/>
                <w:color w:val="FF0000"/>
                <w:sz w:val="24"/>
                <w:szCs w:val="24"/>
                <w:lang w:eastAsia="en-US"/>
              </w:rPr>
            </w:pPr>
          </w:p>
        </w:tc>
        <w:tc>
          <w:tcPr>
            <w:tcW w:w="7669" w:type="dxa"/>
          </w:tcPr>
          <w:p w14:paraId="22368E84" w14:textId="77777777" w:rsidR="009D4356" w:rsidRPr="006545ED" w:rsidRDefault="009D4356" w:rsidP="009D4356">
            <w:pPr>
              <w:widowControl w:val="0"/>
              <w:suppressAutoHyphens w:val="0"/>
              <w:spacing w:line="276" w:lineRule="auto"/>
              <w:jc w:val="both"/>
              <w:rPr>
                <w:rFonts w:ascii="Times New Roman" w:hAnsi="Times New Roman"/>
                <w:noProof/>
                <w:sz w:val="24"/>
                <w:szCs w:val="24"/>
                <w:lang w:eastAsia="en-US"/>
              </w:rPr>
            </w:pPr>
            <w:r w:rsidRPr="006545ED">
              <w:rPr>
                <w:rFonts w:ascii="Times New Roman" w:hAnsi="Times New Roman"/>
                <w:noProof/>
                <w:sz w:val="24"/>
                <w:szCs w:val="24"/>
                <w:lang w:eastAsia="en-US"/>
              </w:rPr>
              <w:t>L.O.1.1–Phân loại các loại đá trong tự nhiên</w:t>
            </w:r>
          </w:p>
          <w:p w14:paraId="220623B7" w14:textId="77777777" w:rsidR="009D4356" w:rsidRPr="006545ED" w:rsidRDefault="009D4356" w:rsidP="009D4356">
            <w:pPr>
              <w:widowControl w:val="0"/>
              <w:suppressAutoHyphens w:val="0"/>
              <w:spacing w:line="276" w:lineRule="auto"/>
              <w:jc w:val="both"/>
              <w:rPr>
                <w:rFonts w:ascii="Times New Roman" w:hAnsi="Times New Roman"/>
                <w:noProof/>
                <w:sz w:val="24"/>
                <w:szCs w:val="24"/>
                <w:lang w:eastAsia="en-US"/>
              </w:rPr>
            </w:pPr>
            <w:r w:rsidRPr="006545ED">
              <w:rPr>
                <w:rFonts w:ascii="Times New Roman" w:hAnsi="Times New Roman"/>
                <w:noProof/>
                <w:sz w:val="24"/>
                <w:szCs w:val="24"/>
                <w:lang w:eastAsia="en-US"/>
              </w:rPr>
              <w:t>L.O.1.2– Thông số đặc trưng tính chất vật lý vỉa</w:t>
            </w:r>
          </w:p>
          <w:p w14:paraId="6094DB13" w14:textId="77777777" w:rsidR="009D4356" w:rsidRPr="006545ED" w:rsidRDefault="009D4356" w:rsidP="009D4356">
            <w:pPr>
              <w:widowControl w:val="0"/>
              <w:suppressAutoHyphens w:val="0"/>
              <w:spacing w:line="276" w:lineRule="auto"/>
              <w:jc w:val="both"/>
              <w:rPr>
                <w:rFonts w:ascii="Times New Roman" w:hAnsi="Times New Roman"/>
                <w:noProof/>
                <w:color w:val="FF0000"/>
                <w:sz w:val="24"/>
                <w:szCs w:val="24"/>
                <w:lang w:val="vi-VN" w:eastAsia="en-US"/>
              </w:rPr>
            </w:pPr>
            <w:r w:rsidRPr="006545ED">
              <w:rPr>
                <w:rFonts w:ascii="Times New Roman" w:hAnsi="Times New Roman"/>
                <w:noProof/>
                <w:sz w:val="24"/>
                <w:szCs w:val="24"/>
                <w:lang w:eastAsia="en-US"/>
              </w:rPr>
              <w:t>L.O.1.3- Một số phương pháp đo thông số vật lý vỉa</w:t>
            </w:r>
          </w:p>
        </w:tc>
      </w:tr>
      <w:tr w:rsidR="009D4356" w:rsidRPr="006545ED" w14:paraId="728141AC" w14:textId="77777777" w:rsidTr="009D4356">
        <w:trPr>
          <w:jc w:val="center"/>
        </w:trPr>
        <w:tc>
          <w:tcPr>
            <w:tcW w:w="1675" w:type="dxa"/>
            <w:vMerge w:val="restart"/>
          </w:tcPr>
          <w:p w14:paraId="684FF439" w14:textId="77777777" w:rsidR="009D4356" w:rsidRPr="006545ED" w:rsidRDefault="009D4356" w:rsidP="009D4356">
            <w:pPr>
              <w:suppressAutoHyphens w:val="0"/>
              <w:autoSpaceDE w:val="0"/>
              <w:autoSpaceDN w:val="0"/>
              <w:adjustRightInd w:val="0"/>
              <w:spacing w:line="276" w:lineRule="auto"/>
              <w:jc w:val="center"/>
              <w:rPr>
                <w:rFonts w:ascii="Times New Roman" w:hAnsi="Times New Roman"/>
                <w:noProof/>
                <w:sz w:val="24"/>
                <w:szCs w:val="24"/>
                <w:lang w:eastAsia="en-US"/>
              </w:rPr>
            </w:pPr>
            <w:r w:rsidRPr="006545ED">
              <w:rPr>
                <w:rFonts w:ascii="Times New Roman" w:hAnsi="Times New Roman"/>
                <w:noProof/>
                <w:sz w:val="24"/>
                <w:szCs w:val="24"/>
                <w:lang w:eastAsia="en-US"/>
              </w:rPr>
              <w:t>L.O.2</w:t>
            </w:r>
          </w:p>
          <w:p w14:paraId="5E591189" w14:textId="77777777" w:rsidR="009D4356" w:rsidRPr="006545ED" w:rsidRDefault="009D4356" w:rsidP="009D4356">
            <w:pPr>
              <w:suppressAutoHyphens w:val="0"/>
              <w:autoSpaceDE w:val="0"/>
              <w:autoSpaceDN w:val="0"/>
              <w:adjustRightInd w:val="0"/>
              <w:spacing w:line="276" w:lineRule="auto"/>
              <w:jc w:val="center"/>
              <w:rPr>
                <w:rFonts w:ascii="Times New Roman" w:hAnsi="Times New Roman"/>
                <w:i/>
                <w:noProof/>
                <w:sz w:val="24"/>
                <w:szCs w:val="24"/>
                <w:lang w:eastAsia="en-US"/>
              </w:rPr>
            </w:pPr>
          </w:p>
        </w:tc>
        <w:tc>
          <w:tcPr>
            <w:tcW w:w="7669" w:type="dxa"/>
          </w:tcPr>
          <w:p w14:paraId="1A02A504" w14:textId="77777777" w:rsidR="009D4356" w:rsidRPr="006545ED" w:rsidRDefault="009D4356" w:rsidP="009D4356">
            <w:pPr>
              <w:suppressAutoHyphens w:val="0"/>
              <w:autoSpaceDE w:val="0"/>
              <w:autoSpaceDN w:val="0"/>
              <w:adjustRightInd w:val="0"/>
              <w:spacing w:line="276" w:lineRule="auto"/>
              <w:rPr>
                <w:rFonts w:ascii="Times New Roman" w:hAnsi="Times New Roman"/>
                <w:noProof/>
                <w:sz w:val="24"/>
                <w:szCs w:val="24"/>
                <w:lang w:eastAsia="en-US"/>
              </w:rPr>
            </w:pPr>
            <w:r w:rsidRPr="006545ED">
              <w:rPr>
                <w:rFonts w:ascii="Times New Roman" w:hAnsi="Times New Roman"/>
                <w:noProof/>
                <w:sz w:val="24"/>
                <w:szCs w:val="24"/>
                <w:lang w:eastAsia="en-US"/>
              </w:rPr>
              <w:t>Đặc tính liên quan tới môi trường rỗng</w:t>
            </w:r>
          </w:p>
        </w:tc>
      </w:tr>
      <w:tr w:rsidR="009D4356" w:rsidRPr="006545ED" w14:paraId="3B76FC36" w14:textId="77777777" w:rsidTr="009D4356">
        <w:trPr>
          <w:jc w:val="center"/>
        </w:trPr>
        <w:tc>
          <w:tcPr>
            <w:tcW w:w="1675" w:type="dxa"/>
            <w:vMerge/>
          </w:tcPr>
          <w:p w14:paraId="63C15EAA" w14:textId="77777777" w:rsidR="009D4356" w:rsidRPr="006545ED" w:rsidRDefault="009D4356" w:rsidP="009D4356">
            <w:pPr>
              <w:suppressAutoHyphens w:val="0"/>
              <w:autoSpaceDE w:val="0"/>
              <w:autoSpaceDN w:val="0"/>
              <w:adjustRightInd w:val="0"/>
              <w:spacing w:line="276" w:lineRule="auto"/>
              <w:jc w:val="center"/>
              <w:rPr>
                <w:rFonts w:ascii="Times New Roman" w:hAnsi="Times New Roman"/>
                <w:noProof/>
                <w:color w:val="FF0000"/>
                <w:sz w:val="24"/>
                <w:szCs w:val="24"/>
                <w:lang w:eastAsia="en-US"/>
              </w:rPr>
            </w:pPr>
          </w:p>
        </w:tc>
        <w:tc>
          <w:tcPr>
            <w:tcW w:w="7669" w:type="dxa"/>
          </w:tcPr>
          <w:p w14:paraId="0C599147" w14:textId="77777777" w:rsidR="009D4356" w:rsidRPr="006545ED" w:rsidRDefault="009D4356" w:rsidP="009D4356">
            <w:pPr>
              <w:widowControl w:val="0"/>
              <w:suppressAutoHyphens w:val="0"/>
              <w:spacing w:line="276" w:lineRule="auto"/>
              <w:jc w:val="both"/>
              <w:rPr>
                <w:rFonts w:ascii="Times New Roman" w:hAnsi="Times New Roman"/>
                <w:noProof/>
                <w:sz w:val="24"/>
                <w:szCs w:val="24"/>
                <w:lang w:eastAsia="en-US"/>
              </w:rPr>
            </w:pPr>
            <w:r w:rsidRPr="006545ED">
              <w:rPr>
                <w:rFonts w:ascii="Times New Roman" w:hAnsi="Times New Roman"/>
                <w:noProof/>
                <w:sz w:val="24"/>
                <w:szCs w:val="24"/>
                <w:lang w:eastAsia="en-US"/>
              </w:rPr>
              <w:t>L.O.2.1 – Môi trường rỗng</w:t>
            </w:r>
          </w:p>
          <w:p w14:paraId="63270B63" w14:textId="77777777" w:rsidR="009D4356" w:rsidRPr="006545ED" w:rsidRDefault="009D4356" w:rsidP="009D4356">
            <w:pPr>
              <w:widowControl w:val="0"/>
              <w:suppressAutoHyphens w:val="0"/>
              <w:spacing w:line="276" w:lineRule="auto"/>
              <w:jc w:val="both"/>
              <w:rPr>
                <w:rFonts w:ascii="Times New Roman" w:hAnsi="Times New Roman"/>
                <w:noProof/>
                <w:sz w:val="24"/>
                <w:szCs w:val="24"/>
                <w:lang w:val="vi-VN" w:eastAsia="en-US"/>
              </w:rPr>
            </w:pPr>
            <w:r w:rsidRPr="006545ED">
              <w:rPr>
                <w:rFonts w:ascii="Times New Roman" w:hAnsi="Times New Roman"/>
                <w:noProof/>
                <w:sz w:val="24"/>
                <w:szCs w:val="24"/>
                <w:lang w:eastAsia="en-US"/>
              </w:rPr>
              <w:t>L.O.2.2 – Một số định luật liên quan tới độ rỗng</w:t>
            </w:r>
          </w:p>
          <w:p w14:paraId="6BECB073" w14:textId="77777777" w:rsidR="009D4356" w:rsidRPr="006545ED" w:rsidRDefault="009D4356" w:rsidP="009D4356">
            <w:pPr>
              <w:widowControl w:val="0"/>
              <w:suppressAutoHyphens w:val="0"/>
              <w:spacing w:line="276" w:lineRule="auto"/>
              <w:jc w:val="both"/>
              <w:rPr>
                <w:rFonts w:ascii="Times New Roman" w:hAnsi="Times New Roman"/>
                <w:noProof/>
                <w:sz w:val="24"/>
                <w:szCs w:val="24"/>
                <w:lang w:eastAsia="en-US"/>
              </w:rPr>
            </w:pPr>
            <w:r w:rsidRPr="006545ED">
              <w:rPr>
                <w:rFonts w:ascii="Times New Roman" w:hAnsi="Times New Roman"/>
                <w:noProof/>
                <w:sz w:val="24"/>
                <w:szCs w:val="24"/>
                <w:lang w:eastAsia="en-US"/>
              </w:rPr>
              <w:lastRenderedPageBreak/>
              <w:t>L.O.2.3 – Một số định luật liên quan tới độ thấm</w:t>
            </w:r>
          </w:p>
          <w:p w14:paraId="723A23A9" w14:textId="77777777" w:rsidR="009D4356" w:rsidRPr="006545ED" w:rsidRDefault="009D4356" w:rsidP="009D4356">
            <w:pPr>
              <w:widowControl w:val="0"/>
              <w:suppressAutoHyphens w:val="0"/>
              <w:spacing w:line="276" w:lineRule="auto"/>
              <w:jc w:val="both"/>
              <w:rPr>
                <w:rFonts w:ascii="Times New Roman" w:hAnsi="Times New Roman"/>
                <w:noProof/>
                <w:color w:val="FF0000"/>
                <w:sz w:val="24"/>
                <w:szCs w:val="24"/>
                <w:lang w:eastAsia="en-US"/>
              </w:rPr>
            </w:pPr>
            <w:r w:rsidRPr="006545ED">
              <w:rPr>
                <w:rFonts w:ascii="Times New Roman" w:hAnsi="Times New Roman"/>
                <w:noProof/>
                <w:sz w:val="24"/>
                <w:szCs w:val="24"/>
                <w:lang w:eastAsia="en-US"/>
              </w:rPr>
              <w:t>L.O.2.4 – Một số định luật liên quan tới lực mao dẫn</w:t>
            </w:r>
          </w:p>
        </w:tc>
      </w:tr>
      <w:tr w:rsidR="009D4356" w:rsidRPr="006545ED" w14:paraId="5CED3B8C" w14:textId="77777777" w:rsidTr="009D4356">
        <w:trPr>
          <w:jc w:val="center"/>
        </w:trPr>
        <w:tc>
          <w:tcPr>
            <w:tcW w:w="1675" w:type="dxa"/>
            <w:vMerge w:val="restart"/>
          </w:tcPr>
          <w:p w14:paraId="5EB67A28" w14:textId="77777777" w:rsidR="009D4356" w:rsidRPr="006545ED" w:rsidRDefault="009D4356" w:rsidP="009D4356">
            <w:pPr>
              <w:suppressAutoHyphens w:val="0"/>
              <w:autoSpaceDE w:val="0"/>
              <w:autoSpaceDN w:val="0"/>
              <w:adjustRightInd w:val="0"/>
              <w:spacing w:line="276" w:lineRule="auto"/>
              <w:jc w:val="center"/>
              <w:rPr>
                <w:rFonts w:ascii="Times New Roman" w:hAnsi="Times New Roman"/>
                <w:noProof/>
                <w:sz w:val="24"/>
                <w:szCs w:val="24"/>
                <w:lang w:eastAsia="en-US"/>
              </w:rPr>
            </w:pPr>
            <w:r w:rsidRPr="006545ED">
              <w:rPr>
                <w:rFonts w:ascii="Times New Roman" w:hAnsi="Times New Roman"/>
                <w:noProof/>
                <w:sz w:val="24"/>
                <w:szCs w:val="24"/>
                <w:lang w:eastAsia="en-US"/>
              </w:rPr>
              <w:lastRenderedPageBreak/>
              <w:t>L.O.3</w:t>
            </w:r>
          </w:p>
        </w:tc>
        <w:tc>
          <w:tcPr>
            <w:tcW w:w="7669" w:type="dxa"/>
          </w:tcPr>
          <w:p w14:paraId="197948DE" w14:textId="77777777" w:rsidR="009D4356" w:rsidRPr="006545ED" w:rsidRDefault="009D4356" w:rsidP="009D4356">
            <w:pPr>
              <w:widowControl w:val="0"/>
              <w:suppressAutoHyphens w:val="0"/>
              <w:spacing w:line="276" w:lineRule="auto"/>
              <w:jc w:val="both"/>
              <w:rPr>
                <w:rFonts w:ascii="Times New Roman" w:hAnsi="Times New Roman"/>
                <w:noProof/>
                <w:sz w:val="24"/>
                <w:szCs w:val="24"/>
                <w:lang w:eastAsia="en-US"/>
              </w:rPr>
            </w:pPr>
            <w:r w:rsidRPr="006545ED">
              <w:rPr>
                <w:rFonts w:ascii="Times New Roman" w:hAnsi="Times New Roman"/>
                <w:noProof/>
                <w:sz w:val="24"/>
                <w:szCs w:val="24"/>
                <w:lang w:eastAsia="en-US"/>
              </w:rPr>
              <w:t>Phương trình Darcy áp dụng cho các dạng dòng chảy khác nhau</w:t>
            </w:r>
          </w:p>
        </w:tc>
      </w:tr>
      <w:tr w:rsidR="009D4356" w:rsidRPr="006545ED" w14:paraId="006DDA64" w14:textId="77777777" w:rsidTr="009D4356">
        <w:trPr>
          <w:jc w:val="center"/>
        </w:trPr>
        <w:tc>
          <w:tcPr>
            <w:tcW w:w="1675" w:type="dxa"/>
            <w:vMerge/>
          </w:tcPr>
          <w:p w14:paraId="14124DF7" w14:textId="77777777" w:rsidR="009D4356" w:rsidRPr="006545ED" w:rsidRDefault="009D4356" w:rsidP="009D4356">
            <w:pPr>
              <w:suppressAutoHyphens w:val="0"/>
              <w:autoSpaceDE w:val="0"/>
              <w:autoSpaceDN w:val="0"/>
              <w:adjustRightInd w:val="0"/>
              <w:spacing w:line="276" w:lineRule="auto"/>
              <w:jc w:val="center"/>
              <w:rPr>
                <w:rFonts w:ascii="Times New Roman" w:hAnsi="Times New Roman"/>
                <w:noProof/>
                <w:sz w:val="24"/>
                <w:szCs w:val="24"/>
                <w:lang w:eastAsia="en-US"/>
              </w:rPr>
            </w:pPr>
          </w:p>
        </w:tc>
        <w:tc>
          <w:tcPr>
            <w:tcW w:w="7669" w:type="dxa"/>
          </w:tcPr>
          <w:p w14:paraId="1D45C9FC" w14:textId="77777777" w:rsidR="009D4356" w:rsidRPr="006545ED" w:rsidRDefault="009D4356" w:rsidP="009D4356">
            <w:pPr>
              <w:widowControl w:val="0"/>
              <w:suppressAutoHyphens w:val="0"/>
              <w:spacing w:line="276" w:lineRule="auto"/>
              <w:jc w:val="both"/>
              <w:rPr>
                <w:rFonts w:ascii="Times New Roman" w:hAnsi="Times New Roman"/>
                <w:noProof/>
                <w:sz w:val="24"/>
                <w:szCs w:val="24"/>
                <w:lang w:eastAsia="en-US"/>
              </w:rPr>
            </w:pPr>
            <w:r w:rsidRPr="006545ED">
              <w:rPr>
                <w:rFonts w:ascii="Times New Roman" w:hAnsi="Times New Roman"/>
                <w:noProof/>
                <w:sz w:val="24"/>
                <w:szCs w:val="24"/>
                <w:lang w:eastAsia="en-US"/>
              </w:rPr>
              <w:t>L.O.3.1 – Định luật Darcy cho tính thấm</w:t>
            </w:r>
          </w:p>
          <w:p w14:paraId="19628671" w14:textId="77777777" w:rsidR="009D4356" w:rsidRPr="006545ED" w:rsidRDefault="009D4356" w:rsidP="009D4356">
            <w:pPr>
              <w:widowControl w:val="0"/>
              <w:suppressAutoHyphens w:val="0"/>
              <w:spacing w:line="276" w:lineRule="auto"/>
              <w:jc w:val="both"/>
              <w:rPr>
                <w:rFonts w:ascii="Times New Roman" w:hAnsi="Times New Roman"/>
                <w:noProof/>
                <w:sz w:val="24"/>
                <w:szCs w:val="24"/>
                <w:lang w:val="vi-VN" w:eastAsia="en-US"/>
              </w:rPr>
            </w:pPr>
            <w:r w:rsidRPr="006545ED">
              <w:rPr>
                <w:rFonts w:ascii="Times New Roman" w:hAnsi="Times New Roman"/>
                <w:noProof/>
                <w:sz w:val="24"/>
                <w:szCs w:val="24"/>
                <w:lang w:eastAsia="en-US"/>
              </w:rPr>
              <w:t>L.O.3.2 – Một số loại dòng chảy trong vỉa và xung quanh giếng</w:t>
            </w:r>
          </w:p>
          <w:p w14:paraId="73CC51DF" w14:textId="77777777" w:rsidR="009D4356" w:rsidRPr="006545ED" w:rsidRDefault="009D4356" w:rsidP="009D4356">
            <w:pPr>
              <w:widowControl w:val="0"/>
              <w:suppressAutoHyphens w:val="0"/>
              <w:spacing w:line="276" w:lineRule="auto"/>
              <w:jc w:val="both"/>
              <w:rPr>
                <w:rFonts w:ascii="Times New Roman" w:hAnsi="Times New Roman"/>
                <w:noProof/>
                <w:sz w:val="24"/>
                <w:szCs w:val="24"/>
                <w:lang w:val="vi-VN" w:eastAsia="en-US"/>
              </w:rPr>
            </w:pPr>
            <w:r w:rsidRPr="006545ED">
              <w:rPr>
                <w:rFonts w:ascii="Times New Roman" w:hAnsi="Times New Roman"/>
                <w:noProof/>
                <w:sz w:val="24"/>
                <w:szCs w:val="24"/>
                <w:lang w:eastAsia="en-US"/>
              </w:rPr>
              <w:t>L.O.3.3 – Lớp bọc do quá trình khoan tạo ra</w:t>
            </w:r>
          </w:p>
        </w:tc>
      </w:tr>
      <w:tr w:rsidR="009D4356" w:rsidRPr="006545ED" w14:paraId="52378E0E" w14:textId="77777777" w:rsidTr="009D4356">
        <w:trPr>
          <w:jc w:val="center"/>
        </w:trPr>
        <w:tc>
          <w:tcPr>
            <w:tcW w:w="1675" w:type="dxa"/>
            <w:vMerge w:val="restart"/>
          </w:tcPr>
          <w:p w14:paraId="115FE3E8" w14:textId="77777777" w:rsidR="009D4356" w:rsidRPr="006545ED" w:rsidRDefault="009D4356" w:rsidP="009D4356">
            <w:pPr>
              <w:suppressAutoHyphens w:val="0"/>
              <w:autoSpaceDE w:val="0"/>
              <w:autoSpaceDN w:val="0"/>
              <w:adjustRightInd w:val="0"/>
              <w:spacing w:line="276" w:lineRule="auto"/>
              <w:jc w:val="center"/>
              <w:rPr>
                <w:rFonts w:ascii="Times New Roman" w:hAnsi="Times New Roman"/>
                <w:noProof/>
                <w:sz w:val="24"/>
                <w:szCs w:val="24"/>
                <w:lang w:eastAsia="en-US"/>
              </w:rPr>
            </w:pPr>
            <w:r w:rsidRPr="006545ED">
              <w:rPr>
                <w:rFonts w:ascii="Times New Roman" w:hAnsi="Times New Roman"/>
                <w:noProof/>
                <w:sz w:val="24"/>
                <w:szCs w:val="24"/>
                <w:lang w:eastAsia="en-US"/>
              </w:rPr>
              <w:t>L.O.4</w:t>
            </w:r>
          </w:p>
        </w:tc>
        <w:tc>
          <w:tcPr>
            <w:tcW w:w="7669" w:type="dxa"/>
          </w:tcPr>
          <w:p w14:paraId="26B6E9E4" w14:textId="77777777" w:rsidR="009D4356" w:rsidRPr="006545ED" w:rsidRDefault="009D4356" w:rsidP="009D4356">
            <w:pPr>
              <w:widowControl w:val="0"/>
              <w:suppressAutoHyphens w:val="0"/>
              <w:spacing w:line="276" w:lineRule="auto"/>
              <w:jc w:val="both"/>
              <w:rPr>
                <w:rFonts w:ascii="Times New Roman" w:hAnsi="Times New Roman"/>
                <w:noProof/>
                <w:sz w:val="24"/>
                <w:szCs w:val="24"/>
                <w:lang w:eastAsia="en-US"/>
              </w:rPr>
            </w:pPr>
            <w:r w:rsidRPr="006545ED">
              <w:rPr>
                <w:rFonts w:ascii="Times New Roman" w:hAnsi="Times New Roman"/>
                <w:noProof/>
                <w:sz w:val="24"/>
                <w:szCs w:val="24"/>
                <w:lang w:eastAsia="en-US"/>
              </w:rPr>
              <w:t>Tương quan độ rỗng và độ thấm</w:t>
            </w:r>
          </w:p>
        </w:tc>
      </w:tr>
      <w:tr w:rsidR="009D4356" w:rsidRPr="006545ED" w14:paraId="1FDE2531" w14:textId="77777777" w:rsidTr="009D4356">
        <w:trPr>
          <w:trHeight w:val="953"/>
          <w:jc w:val="center"/>
        </w:trPr>
        <w:tc>
          <w:tcPr>
            <w:tcW w:w="1675" w:type="dxa"/>
            <w:vMerge/>
          </w:tcPr>
          <w:p w14:paraId="38519673" w14:textId="77777777" w:rsidR="009D4356" w:rsidRPr="006545ED" w:rsidRDefault="009D4356" w:rsidP="009D4356">
            <w:pPr>
              <w:suppressAutoHyphens w:val="0"/>
              <w:autoSpaceDE w:val="0"/>
              <w:autoSpaceDN w:val="0"/>
              <w:adjustRightInd w:val="0"/>
              <w:spacing w:line="276" w:lineRule="auto"/>
              <w:jc w:val="center"/>
              <w:rPr>
                <w:rFonts w:ascii="Times New Roman" w:hAnsi="Times New Roman"/>
                <w:noProof/>
                <w:sz w:val="24"/>
                <w:szCs w:val="24"/>
                <w:lang w:eastAsia="en-US"/>
              </w:rPr>
            </w:pPr>
          </w:p>
        </w:tc>
        <w:tc>
          <w:tcPr>
            <w:tcW w:w="7669" w:type="dxa"/>
          </w:tcPr>
          <w:p w14:paraId="2D059664" w14:textId="77777777" w:rsidR="009D4356" w:rsidRPr="006545ED" w:rsidRDefault="009D4356" w:rsidP="009D4356">
            <w:pPr>
              <w:widowControl w:val="0"/>
              <w:suppressAutoHyphens w:val="0"/>
              <w:spacing w:line="276" w:lineRule="auto"/>
              <w:jc w:val="both"/>
              <w:rPr>
                <w:rFonts w:ascii="Times New Roman" w:hAnsi="Times New Roman"/>
                <w:noProof/>
                <w:sz w:val="24"/>
                <w:szCs w:val="24"/>
                <w:lang w:eastAsia="en-US"/>
              </w:rPr>
            </w:pPr>
            <w:r w:rsidRPr="006545ED">
              <w:rPr>
                <w:rFonts w:ascii="Times New Roman" w:hAnsi="Times New Roman"/>
                <w:noProof/>
                <w:sz w:val="24"/>
                <w:szCs w:val="24"/>
                <w:lang w:eastAsia="en-US"/>
              </w:rPr>
              <w:t>L.O.4.1 – Tương quan Kozeny</w:t>
            </w:r>
          </w:p>
          <w:p w14:paraId="4A674149" w14:textId="77777777" w:rsidR="009D4356" w:rsidRPr="006545ED" w:rsidRDefault="009D4356" w:rsidP="009D4356">
            <w:pPr>
              <w:widowControl w:val="0"/>
              <w:suppressAutoHyphens w:val="0"/>
              <w:spacing w:line="276" w:lineRule="auto"/>
              <w:jc w:val="both"/>
              <w:rPr>
                <w:rFonts w:ascii="Times New Roman" w:hAnsi="Times New Roman"/>
                <w:noProof/>
                <w:sz w:val="24"/>
                <w:szCs w:val="24"/>
                <w:lang w:val="vi-VN" w:eastAsia="en-US"/>
              </w:rPr>
            </w:pPr>
            <w:r w:rsidRPr="006545ED">
              <w:rPr>
                <w:rFonts w:ascii="Times New Roman" w:hAnsi="Times New Roman"/>
                <w:noProof/>
                <w:sz w:val="24"/>
                <w:szCs w:val="24"/>
                <w:lang w:eastAsia="en-US"/>
              </w:rPr>
              <w:t>L.O.4.2 – Tương quan độ rỗng – thấm cho đá carbonat</w:t>
            </w:r>
          </w:p>
          <w:p w14:paraId="764067E1" w14:textId="77777777" w:rsidR="009D4356" w:rsidRPr="006545ED" w:rsidRDefault="009D4356" w:rsidP="009D4356">
            <w:pPr>
              <w:widowControl w:val="0"/>
              <w:suppressAutoHyphens w:val="0"/>
              <w:spacing w:line="276" w:lineRule="auto"/>
              <w:jc w:val="both"/>
              <w:rPr>
                <w:rFonts w:ascii="Times New Roman" w:hAnsi="Times New Roman"/>
                <w:noProof/>
                <w:sz w:val="24"/>
                <w:szCs w:val="24"/>
                <w:lang w:eastAsia="en-US"/>
              </w:rPr>
            </w:pPr>
            <w:r w:rsidRPr="006545ED">
              <w:rPr>
                <w:rFonts w:ascii="Times New Roman" w:hAnsi="Times New Roman"/>
                <w:noProof/>
                <w:sz w:val="24"/>
                <w:szCs w:val="24"/>
                <w:lang w:eastAsia="en-US"/>
              </w:rPr>
              <w:t>L.O.4.3 – Tương quan độ rỗng – thấm cho cát kết</w:t>
            </w:r>
          </w:p>
        </w:tc>
      </w:tr>
      <w:tr w:rsidR="009D4356" w:rsidRPr="006545ED" w14:paraId="6AAB0247" w14:textId="77777777" w:rsidTr="009D4356">
        <w:trPr>
          <w:jc w:val="center"/>
        </w:trPr>
        <w:tc>
          <w:tcPr>
            <w:tcW w:w="1675" w:type="dxa"/>
          </w:tcPr>
          <w:p w14:paraId="2845856B" w14:textId="77777777" w:rsidR="009D4356" w:rsidRPr="006545ED" w:rsidRDefault="009D4356" w:rsidP="009D4356">
            <w:pPr>
              <w:suppressAutoHyphens w:val="0"/>
              <w:autoSpaceDE w:val="0"/>
              <w:autoSpaceDN w:val="0"/>
              <w:adjustRightInd w:val="0"/>
              <w:spacing w:line="276" w:lineRule="auto"/>
              <w:jc w:val="center"/>
              <w:rPr>
                <w:rFonts w:ascii="Times New Roman" w:hAnsi="Times New Roman"/>
                <w:noProof/>
                <w:sz w:val="24"/>
                <w:szCs w:val="24"/>
                <w:lang w:eastAsia="en-US"/>
              </w:rPr>
            </w:pPr>
            <w:r w:rsidRPr="006545ED">
              <w:rPr>
                <w:rFonts w:ascii="Times New Roman" w:hAnsi="Times New Roman"/>
                <w:noProof/>
                <w:sz w:val="24"/>
                <w:szCs w:val="24"/>
                <w:lang w:eastAsia="en-US"/>
              </w:rPr>
              <w:t>L.O.5</w:t>
            </w:r>
          </w:p>
        </w:tc>
        <w:tc>
          <w:tcPr>
            <w:tcW w:w="7669" w:type="dxa"/>
          </w:tcPr>
          <w:p w14:paraId="0E1C31B1" w14:textId="77777777" w:rsidR="009D4356" w:rsidRPr="006545ED" w:rsidRDefault="009D4356" w:rsidP="009D4356">
            <w:pPr>
              <w:widowControl w:val="0"/>
              <w:suppressAutoHyphens w:val="0"/>
              <w:spacing w:line="276" w:lineRule="auto"/>
              <w:jc w:val="both"/>
              <w:rPr>
                <w:rFonts w:ascii="Times New Roman" w:hAnsi="Times New Roman"/>
                <w:noProof/>
                <w:sz w:val="24"/>
                <w:szCs w:val="24"/>
                <w:lang w:eastAsia="en-US"/>
              </w:rPr>
            </w:pPr>
            <w:r w:rsidRPr="006545ED">
              <w:rPr>
                <w:rFonts w:ascii="Times New Roman" w:hAnsi="Times New Roman"/>
                <w:noProof/>
                <w:sz w:val="24"/>
                <w:szCs w:val="24"/>
                <w:lang w:eastAsia="en-US"/>
              </w:rPr>
              <w:t>Đặc trưng đàn hồi</w:t>
            </w:r>
          </w:p>
        </w:tc>
      </w:tr>
      <w:tr w:rsidR="009D4356" w:rsidRPr="006545ED" w14:paraId="60F5B0D9" w14:textId="77777777" w:rsidTr="009D4356">
        <w:trPr>
          <w:jc w:val="center"/>
        </w:trPr>
        <w:tc>
          <w:tcPr>
            <w:tcW w:w="1675" w:type="dxa"/>
          </w:tcPr>
          <w:p w14:paraId="3D8359BA" w14:textId="77777777" w:rsidR="009D4356" w:rsidRPr="006545ED" w:rsidRDefault="009D4356" w:rsidP="009D4356">
            <w:pPr>
              <w:suppressAutoHyphens w:val="0"/>
              <w:autoSpaceDE w:val="0"/>
              <w:autoSpaceDN w:val="0"/>
              <w:adjustRightInd w:val="0"/>
              <w:spacing w:line="276" w:lineRule="auto"/>
              <w:jc w:val="center"/>
              <w:rPr>
                <w:rFonts w:ascii="Times New Roman" w:hAnsi="Times New Roman"/>
                <w:noProof/>
                <w:color w:val="FF0000"/>
                <w:sz w:val="24"/>
                <w:szCs w:val="24"/>
                <w:lang w:eastAsia="en-US"/>
              </w:rPr>
            </w:pPr>
          </w:p>
        </w:tc>
        <w:tc>
          <w:tcPr>
            <w:tcW w:w="7669" w:type="dxa"/>
          </w:tcPr>
          <w:p w14:paraId="7315F8AD" w14:textId="77777777" w:rsidR="009D4356" w:rsidRPr="006545ED" w:rsidRDefault="009D4356" w:rsidP="009D4356">
            <w:pPr>
              <w:widowControl w:val="0"/>
              <w:suppressAutoHyphens w:val="0"/>
              <w:spacing w:line="276" w:lineRule="auto"/>
              <w:jc w:val="both"/>
              <w:rPr>
                <w:rFonts w:ascii="Times New Roman" w:hAnsi="Times New Roman"/>
                <w:noProof/>
                <w:sz w:val="24"/>
                <w:szCs w:val="24"/>
                <w:lang w:eastAsia="en-US"/>
              </w:rPr>
            </w:pPr>
            <w:r w:rsidRPr="006545ED">
              <w:rPr>
                <w:rFonts w:ascii="Times New Roman" w:hAnsi="Times New Roman"/>
                <w:noProof/>
                <w:sz w:val="24"/>
                <w:szCs w:val="24"/>
                <w:lang w:eastAsia="en-US"/>
              </w:rPr>
              <w:t>L.O.5.1 – Đặc trưng đàn hồi của đá và các pha trong đá</w:t>
            </w:r>
          </w:p>
          <w:p w14:paraId="2CF20953" w14:textId="77777777" w:rsidR="009D4356" w:rsidRPr="006545ED" w:rsidRDefault="009D4356" w:rsidP="009D4356">
            <w:pPr>
              <w:widowControl w:val="0"/>
              <w:suppressAutoHyphens w:val="0"/>
              <w:spacing w:line="276" w:lineRule="auto"/>
              <w:jc w:val="both"/>
              <w:rPr>
                <w:rFonts w:ascii="Times New Roman" w:hAnsi="Times New Roman"/>
                <w:noProof/>
                <w:sz w:val="24"/>
                <w:szCs w:val="24"/>
                <w:lang w:val="vi-VN" w:eastAsia="en-US"/>
              </w:rPr>
            </w:pPr>
            <w:r w:rsidRPr="006545ED">
              <w:rPr>
                <w:rFonts w:ascii="Times New Roman" w:hAnsi="Times New Roman"/>
                <w:noProof/>
                <w:sz w:val="24"/>
                <w:szCs w:val="24"/>
                <w:lang w:eastAsia="en-US"/>
              </w:rPr>
              <w:t>L.O.5.2 – Tính chất truyền sóng của đá biến chất và mác ma</w:t>
            </w:r>
          </w:p>
          <w:p w14:paraId="5C5C6E06" w14:textId="77777777" w:rsidR="009D4356" w:rsidRPr="006545ED" w:rsidRDefault="009D4356" w:rsidP="009D4356">
            <w:pPr>
              <w:widowControl w:val="0"/>
              <w:suppressAutoHyphens w:val="0"/>
              <w:spacing w:line="276" w:lineRule="auto"/>
              <w:jc w:val="both"/>
              <w:rPr>
                <w:rFonts w:ascii="Times New Roman" w:hAnsi="Times New Roman"/>
                <w:noProof/>
                <w:color w:val="FF0000"/>
                <w:sz w:val="24"/>
                <w:szCs w:val="24"/>
                <w:lang w:eastAsia="en-US"/>
              </w:rPr>
            </w:pPr>
            <w:r w:rsidRPr="006545ED">
              <w:rPr>
                <w:rFonts w:ascii="Times New Roman" w:hAnsi="Times New Roman"/>
                <w:noProof/>
                <w:sz w:val="24"/>
                <w:szCs w:val="24"/>
                <w:lang w:eastAsia="en-US"/>
              </w:rPr>
              <w:t>L.O.5.3 – Cơ sở lý thuyết sóng đàn hồi</w:t>
            </w:r>
          </w:p>
        </w:tc>
      </w:tr>
      <w:tr w:rsidR="009D4356" w:rsidRPr="006545ED" w14:paraId="0FBB13B6" w14:textId="77777777" w:rsidTr="009D4356">
        <w:trPr>
          <w:jc w:val="center"/>
        </w:trPr>
        <w:tc>
          <w:tcPr>
            <w:tcW w:w="1675" w:type="dxa"/>
            <w:vMerge w:val="restart"/>
          </w:tcPr>
          <w:p w14:paraId="4C8E5869" w14:textId="77777777" w:rsidR="009D4356" w:rsidRPr="006545ED" w:rsidRDefault="009D4356" w:rsidP="009D4356">
            <w:pPr>
              <w:suppressAutoHyphens w:val="0"/>
              <w:autoSpaceDE w:val="0"/>
              <w:autoSpaceDN w:val="0"/>
              <w:adjustRightInd w:val="0"/>
              <w:spacing w:line="276" w:lineRule="auto"/>
              <w:jc w:val="center"/>
              <w:rPr>
                <w:rFonts w:ascii="Times New Roman" w:hAnsi="Times New Roman"/>
                <w:noProof/>
                <w:sz w:val="24"/>
                <w:szCs w:val="24"/>
                <w:lang w:eastAsia="en-US"/>
              </w:rPr>
            </w:pPr>
            <w:r w:rsidRPr="006545ED">
              <w:rPr>
                <w:rFonts w:ascii="Times New Roman" w:hAnsi="Times New Roman"/>
                <w:noProof/>
                <w:sz w:val="24"/>
                <w:szCs w:val="24"/>
                <w:lang w:eastAsia="en-US"/>
              </w:rPr>
              <w:t>L.O.6</w:t>
            </w:r>
          </w:p>
        </w:tc>
        <w:tc>
          <w:tcPr>
            <w:tcW w:w="7669" w:type="dxa"/>
          </w:tcPr>
          <w:p w14:paraId="0BE29D59" w14:textId="77777777" w:rsidR="009D4356" w:rsidRPr="006545ED" w:rsidRDefault="009D4356" w:rsidP="009D4356">
            <w:pPr>
              <w:widowControl w:val="0"/>
              <w:suppressAutoHyphens w:val="0"/>
              <w:spacing w:line="276" w:lineRule="auto"/>
              <w:jc w:val="both"/>
              <w:rPr>
                <w:rFonts w:ascii="Times New Roman" w:hAnsi="Times New Roman"/>
                <w:noProof/>
                <w:sz w:val="24"/>
                <w:szCs w:val="24"/>
                <w:lang w:eastAsia="en-US"/>
              </w:rPr>
            </w:pPr>
            <w:r w:rsidRPr="006545ED">
              <w:rPr>
                <w:rFonts w:ascii="Times New Roman" w:hAnsi="Times New Roman"/>
                <w:noProof/>
                <w:sz w:val="24"/>
                <w:szCs w:val="24"/>
                <w:lang w:eastAsia="en-US"/>
              </w:rPr>
              <w:t>Áp dụng tính chất địa cơ học trong khoan khai thác</w:t>
            </w:r>
          </w:p>
        </w:tc>
      </w:tr>
      <w:tr w:rsidR="009D4356" w:rsidRPr="006545ED" w14:paraId="358A0B1F" w14:textId="77777777" w:rsidTr="009D4356">
        <w:trPr>
          <w:jc w:val="center"/>
        </w:trPr>
        <w:tc>
          <w:tcPr>
            <w:tcW w:w="1675" w:type="dxa"/>
            <w:vMerge/>
          </w:tcPr>
          <w:p w14:paraId="16EFDF52" w14:textId="77777777" w:rsidR="009D4356" w:rsidRPr="006545ED" w:rsidRDefault="009D4356" w:rsidP="009D4356">
            <w:pPr>
              <w:suppressAutoHyphens w:val="0"/>
              <w:autoSpaceDE w:val="0"/>
              <w:autoSpaceDN w:val="0"/>
              <w:adjustRightInd w:val="0"/>
              <w:spacing w:line="276" w:lineRule="auto"/>
              <w:jc w:val="center"/>
              <w:rPr>
                <w:rFonts w:ascii="Times New Roman" w:hAnsi="Times New Roman"/>
                <w:noProof/>
                <w:sz w:val="24"/>
                <w:szCs w:val="24"/>
                <w:lang w:eastAsia="en-US"/>
              </w:rPr>
            </w:pPr>
          </w:p>
        </w:tc>
        <w:tc>
          <w:tcPr>
            <w:tcW w:w="7669" w:type="dxa"/>
          </w:tcPr>
          <w:p w14:paraId="0B571B18" w14:textId="77777777" w:rsidR="009D4356" w:rsidRPr="006545ED" w:rsidRDefault="009D4356" w:rsidP="009D4356">
            <w:pPr>
              <w:widowControl w:val="0"/>
              <w:suppressAutoHyphens w:val="0"/>
              <w:spacing w:line="276" w:lineRule="auto"/>
              <w:jc w:val="both"/>
              <w:rPr>
                <w:rFonts w:ascii="Times New Roman" w:hAnsi="Times New Roman"/>
                <w:noProof/>
                <w:sz w:val="24"/>
                <w:szCs w:val="24"/>
                <w:lang w:eastAsia="en-US"/>
              </w:rPr>
            </w:pPr>
            <w:r w:rsidRPr="006545ED">
              <w:rPr>
                <w:rFonts w:ascii="Times New Roman" w:hAnsi="Times New Roman"/>
                <w:noProof/>
                <w:sz w:val="24"/>
                <w:szCs w:val="24"/>
                <w:lang w:eastAsia="en-US"/>
              </w:rPr>
              <w:t>L.O.6.1 – Một số tính chất trong địa cơ học của đá</w:t>
            </w:r>
          </w:p>
          <w:p w14:paraId="27B71414" w14:textId="77777777" w:rsidR="009D4356" w:rsidRPr="006545ED" w:rsidRDefault="009D4356" w:rsidP="009D4356">
            <w:pPr>
              <w:widowControl w:val="0"/>
              <w:suppressAutoHyphens w:val="0"/>
              <w:spacing w:line="276" w:lineRule="auto"/>
              <w:jc w:val="both"/>
              <w:rPr>
                <w:rFonts w:ascii="Times New Roman" w:hAnsi="Times New Roman"/>
                <w:noProof/>
                <w:sz w:val="24"/>
                <w:szCs w:val="24"/>
                <w:lang w:val="vi-VN" w:eastAsia="en-US"/>
              </w:rPr>
            </w:pPr>
            <w:r w:rsidRPr="006545ED">
              <w:rPr>
                <w:rFonts w:ascii="Times New Roman" w:hAnsi="Times New Roman"/>
                <w:noProof/>
                <w:sz w:val="24"/>
                <w:szCs w:val="24"/>
                <w:lang w:eastAsia="en-US"/>
              </w:rPr>
              <w:t>L.O.6.2 – Mối tương quan giữa các thông số đặc trưng địa cơ học</w:t>
            </w:r>
          </w:p>
        </w:tc>
      </w:tr>
      <w:tr w:rsidR="009D4356" w:rsidRPr="006545ED" w14:paraId="7252B476" w14:textId="77777777" w:rsidTr="009D4356">
        <w:trPr>
          <w:jc w:val="center"/>
        </w:trPr>
        <w:tc>
          <w:tcPr>
            <w:tcW w:w="1675" w:type="dxa"/>
          </w:tcPr>
          <w:p w14:paraId="0BD98586" w14:textId="77777777" w:rsidR="009D4356" w:rsidRPr="006545ED" w:rsidRDefault="009D4356" w:rsidP="009D4356">
            <w:pPr>
              <w:suppressAutoHyphens w:val="0"/>
              <w:autoSpaceDE w:val="0"/>
              <w:autoSpaceDN w:val="0"/>
              <w:adjustRightInd w:val="0"/>
              <w:spacing w:line="276" w:lineRule="auto"/>
              <w:jc w:val="center"/>
              <w:rPr>
                <w:rFonts w:ascii="Times New Roman" w:hAnsi="Times New Roman"/>
                <w:noProof/>
                <w:sz w:val="24"/>
                <w:szCs w:val="24"/>
                <w:lang w:eastAsia="en-US"/>
              </w:rPr>
            </w:pPr>
            <w:r w:rsidRPr="006545ED">
              <w:rPr>
                <w:rFonts w:ascii="Times New Roman" w:hAnsi="Times New Roman"/>
                <w:noProof/>
                <w:sz w:val="24"/>
                <w:szCs w:val="24"/>
                <w:lang w:eastAsia="en-US"/>
              </w:rPr>
              <w:t>L.O.7</w:t>
            </w:r>
          </w:p>
        </w:tc>
        <w:tc>
          <w:tcPr>
            <w:tcW w:w="7669" w:type="dxa"/>
          </w:tcPr>
          <w:p w14:paraId="32E41051" w14:textId="77777777" w:rsidR="009D4356" w:rsidRPr="006545ED" w:rsidRDefault="009D4356" w:rsidP="009D4356">
            <w:pPr>
              <w:widowControl w:val="0"/>
              <w:suppressAutoHyphens w:val="0"/>
              <w:spacing w:line="276" w:lineRule="auto"/>
              <w:jc w:val="both"/>
              <w:rPr>
                <w:rFonts w:ascii="Times New Roman" w:hAnsi="Times New Roman"/>
                <w:noProof/>
                <w:sz w:val="24"/>
                <w:szCs w:val="24"/>
                <w:lang w:eastAsia="en-US"/>
              </w:rPr>
            </w:pPr>
            <w:r w:rsidRPr="006545ED">
              <w:rPr>
                <w:rFonts w:ascii="Times New Roman" w:hAnsi="Times New Roman"/>
                <w:noProof/>
                <w:sz w:val="24"/>
                <w:szCs w:val="24"/>
                <w:lang w:eastAsia="en-US"/>
              </w:rPr>
              <w:t>Đặc tính dẫn điện của vỉa</w:t>
            </w:r>
          </w:p>
        </w:tc>
      </w:tr>
      <w:tr w:rsidR="009D4356" w:rsidRPr="006545ED" w14:paraId="4D5431F7" w14:textId="77777777" w:rsidTr="009D4356">
        <w:trPr>
          <w:jc w:val="center"/>
        </w:trPr>
        <w:tc>
          <w:tcPr>
            <w:tcW w:w="1675" w:type="dxa"/>
          </w:tcPr>
          <w:p w14:paraId="69E2062E" w14:textId="77777777" w:rsidR="009D4356" w:rsidRPr="006545ED" w:rsidRDefault="009D4356" w:rsidP="009D4356">
            <w:pPr>
              <w:suppressAutoHyphens w:val="0"/>
              <w:autoSpaceDE w:val="0"/>
              <w:autoSpaceDN w:val="0"/>
              <w:adjustRightInd w:val="0"/>
              <w:spacing w:line="276" w:lineRule="auto"/>
              <w:jc w:val="center"/>
              <w:rPr>
                <w:rFonts w:ascii="Times New Roman" w:hAnsi="Times New Roman"/>
                <w:noProof/>
                <w:sz w:val="24"/>
                <w:szCs w:val="24"/>
                <w:lang w:eastAsia="en-US"/>
              </w:rPr>
            </w:pPr>
          </w:p>
        </w:tc>
        <w:tc>
          <w:tcPr>
            <w:tcW w:w="7669" w:type="dxa"/>
          </w:tcPr>
          <w:p w14:paraId="1F140188" w14:textId="77777777" w:rsidR="009D4356" w:rsidRPr="006545ED" w:rsidRDefault="009D4356" w:rsidP="009D4356">
            <w:pPr>
              <w:widowControl w:val="0"/>
              <w:suppressAutoHyphens w:val="0"/>
              <w:spacing w:line="276" w:lineRule="auto"/>
              <w:jc w:val="both"/>
              <w:rPr>
                <w:rFonts w:ascii="Times New Roman" w:hAnsi="Times New Roman"/>
                <w:noProof/>
                <w:sz w:val="24"/>
                <w:szCs w:val="24"/>
                <w:lang w:eastAsia="en-US"/>
              </w:rPr>
            </w:pPr>
            <w:r w:rsidRPr="006545ED">
              <w:rPr>
                <w:rFonts w:ascii="Times New Roman" w:hAnsi="Times New Roman"/>
                <w:noProof/>
                <w:sz w:val="24"/>
                <w:szCs w:val="24"/>
                <w:lang w:eastAsia="en-US"/>
              </w:rPr>
              <w:t>L.O.7.1 – Tính dẫn điện của khung đá và các pha</w:t>
            </w:r>
          </w:p>
          <w:p w14:paraId="5D8B8AAF" w14:textId="77777777" w:rsidR="009D4356" w:rsidRPr="006545ED" w:rsidRDefault="009D4356" w:rsidP="009D4356">
            <w:pPr>
              <w:widowControl w:val="0"/>
              <w:suppressAutoHyphens w:val="0"/>
              <w:spacing w:line="276" w:lineRule="auto"/>
              <w:jc w:val="both"/>
              <w:rPr>
                <w:rFonts w:ascii="Times New Roman" w:hAnsi="Times New Roman"/>
                <w:noProof/>
                <w:sz w:val="24"/>
                <w:szCs w:val="24"/>
                <w:lang w:eastAsia="en-US"/>
              </w:rPr>
            </w:pPr>
            <w:r w:rsidRPr="006545ED">
              <w:rPr>
                <w:rFonts w:ascii="Times New Roman" w:hAnsi="Times New Roman"/>
                <w:noProof/>
                <w:sz w:val="24"/>
                <w:szCs w:val="24"/>
                <w:lang w:eastAsia="en-US"/>
              </w:rPr>
              <w:t>L.O.7.2 – Điện trở suất</w:t>
            </w:r>
          </w:p>
        </w:tc>
      </w:tr>
      <w:tr w:rsidR="009D4356" w:rsidRPr="006545ED" w14:paraId="0934AD59" w14:textId="77777777" w:rsidTr="009D4356">
        <w:trPr>
          <w:jc w:val="center"/>
        </w:trPr>
        <w:tc>
          <w:tcPr>
            <w:tcW w:w="1675" w:type="dxa"/>
          </w:tcPr>
          <w:p w14:paraId="320DBB21" w14:textId="77777777" w:rsidR="009D4356" w:rsidRPr="006545ED" w:rsidRDefault="009D4356" w:rsidP="009D4356">
            <w:pPr>
              <w:suppressAutoHyphens w:val="0"/>
              <w:autoSpaceDE w:val="0"/>
              <w:autoSpaceDN w:val="0"/>
              <w:adjustRightInd w:val="0"/>
              <w:spacing w:line="276" w:lineRule="auto"/>
              <w:jc w:val="center"/>
              <w:rPr>
                <w:rFonts w:ascii="Times New Roman" w:hAnsi="Times New Roman"/>
                <w:noProof/>
                <w:sz w:val="24"/>
                <w:szCs w:val="24"/>
                <w:lang w:eastAsia="en-US"/>
              </w:rPr>
            </w:pPr>
            <w:r w:rsidRPr="006545ED">
              <w:rPr>
                <w:rFonts w:ascii="Times New Roman" w:hAnsi="Times New Roman"/>
                <w:noProof/>
                <w:sz w:val="24"/>
                <w:szCs w:val="24"/>
                <w:lang w:eastAsia="en-US"/>
              </w:rPr>
              <w:t>L.O.8</w:t>
            </w:r>
          </w:p>
        </w:tc>
        <w:tc>
          <w:tcPr>
            <w:tcW w:w="7669" w:type="dxa"/>
          </w:tcPr>
          <w:p w14:paraId="53D0B821" w14:textId="77777777" w:rsidR="009D4356" w:rsidRPr="006545ED" w:rsidRDefault="009D4356" w:rsidP="009D4356">
            <w:pPr>
              <w:widowControl w:val="0"/>
              <w:suppressAutoHyphens w:val="0"/>
              <w:spacing w:line="276" w:lineRule="auto"/>
              <w:jc w:val="both"/>
              <w:rPr>
                <w:rFonts w:ascii="Times New Roman" w:hAnsi="Times New Roman"/>
                <w:noProof/>
                <w:sz w:val="24"/>
                <w:szCs w:val="24"/>
                <w:lang w:eastAsia="en-US"/>
              </w:rPr>
            </w:pPr>
            <w:r w:rsidRPr="006545ED">
              <w:rPr>
                <w:rFonts w:ascii="Times New Roman" w:hAnsi="Times New Roman"/>
                <w:noProof/>
                <w:sz w:val="24"/>
                <w:szCs w:val="24"/>
                <w:lang w:eastAsia="en-US"/>
              </w:rPr>
              <w:t>Đặc tính dẫn điện của vỉa</w:t>
            </w:r>
          </w:p>
        </w:tc>
      </w:tr>
      <w:tr w:rsidR="009D4356" w:rsidRPr="006545ED" w14:paraId="608332A3" w14:textId="77777777" w:rsidTr="009D4356">
        <w:trPr>
          <w:jc w:val="center"/>
        </w:trPr>
        <w:tc>
          <w:tcPr>
            <w:tcW w:w="1675" w:type="dxa"/>
          </w:tcPr>
          <w:p w14:paraId="44EADD43" w14:textId="77777777" w:rsidR="009D4356" w:rsidRPr="006545ED" w:rsidRDefault="009D4356" w:rsidP="009D4356">
            <w:pPr>
              <w:suppressAutoHyphens w:val="0"/>
              <w:autoSpaceDE w:val="0"/>
              <w:autoSpaceDN w:val="0"/>
              <w:adjustRightInd w:val="0"/>
              <w:spacing w:line="276" w:lineRule="auto"/>
              <w:jc w:val="center"/>
              <w:rPr>
                <w:rFonts w:ascii="Times New Roman" w:hAnsi="Times New Roman"/>
                <w:noProof/>
                <w:sz w:val="24"/>
                <w:szCs w:val="24"/>
                <w:lang w:eastAsia="en-US"/>
              </w:rPr>
            </w:pPr>
          </w:p>
        </w:tc>
        <w:tc>
          <w:tcPr>
            <w:tcW w:w="7669" w:type="dxa"/>
          </w:tcPr>
          <w:p w14:paraId="01373A72" w14:textId="77777777" w:rsidR="009D4356" w:rsidRPr="006545ED" w:rsidRDefault="009D4356" w:rsidP="009D4356">
            <w:pPr>
              <w:widowControl w:val="0"/>
              <w:suppressAutoHyphens w:val="0"/>
              <w:spacing w:line="276" w:lineRule="auto"/>
              <w:jc w:val="both"/>
              <w:rPr>
                <w:rFonts w:ascii="Times New Roman" w:hAnsi="Times New Roman"/>
                <w:noProof/>
                <w:sz w:val="24"/>
                <w:szCs w:val="24"/>
                <w:lang w:eastAsia="en-US"/>
              </w:rPr>
            </w:pPr>
            <w:r w:rsidRPr="006545ED">
              <w:rPr>
                <w:rFonts w:ascii="Times New Roman" w:hAnsi="Times New Roman"/>
                <w:noProof/>
                <w:sz w:val="24"/>
                <w:szCs w:val="24"/>
                <w:lang w:eastAsia="en-US"/>
              </w:rPr>
              <w:t>L.O.8.1 – Tính dẫn điện của một số thành phần khoáng trong vỉa</w:t>
            </w:r>
          </w:p>
          <w:p w14:paraId="3EC9D87E" w14:textId="77777777" w:rsidR="009D4356" w:rsidRPr="006545ED" w:rsidRDefault="009D4356" w:rsidP="009D4356">
            <w:pPr>
              <w:widowControl w:val="0"/>
              <w:suppressAutoHyphens w:val="0"/>
              <w:spacing w:line="276" w:lineRule="auto"/>
              <w:jc w:val="both"/>
              <w:rPr>
                <w:rFonts w:ascii="Times New Roman" w:hAnsi="Times New Roman"/>
                <w:noProof/>
                <w:sz w:val="24"/>
                <w:szCs w:val="24"/>
                <w:lang w:eastAsia="en-US"/>
              </w:rPr>
            </w:pPr>
            <w:r w:rsidRPr="006545ED">
              <w:rPr>
                <w:rFonts w:ascii="Times New Roman" w:hAnsi="Times New Roman"/>
                <w:noProof/>
                <w:sz w:val="24"/>
                <w:szCs w:val="24"/>
                <w:lang w:eastAsia="en-US"/>
              </w:rPr>
              <w:t>L.O.8.2 –  Số liệu thực nghiệm và phân tích</w:t>
            </w:r>
          </w:p>
        </w:tc>
      </w:tr>
      <w:tr w:rsidR="009D4356" w:rsidRPr="006545ED" w14:paraId="6BB8878C" w14:textId="77777777" w:rsidTr="009D4356">
        <w:trPr>
          <w:jc w:val="center"/>
        </w:trPr>
        <w:tc>
          <w:tcPr>
            <w:tcW w:w="1675" w:type="dxa"/>
          </w:tcPr>
          <w:p w14:paraId="3D406AC2" w14:textId="77777777" w:rsidR="009D4356" w:rsidRPr="006545ED" w:rsidRDefault="009D4356" w:rsidP="008472F4">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6545ED">
              <w:rPr>
                <w:rFonts w:ascii="Times New Roman" w:hAnsi="Times New Roman"/>
                <w:noProof/>
                <w:color w:val="000000" w:themeColor="text1"/>
                <w:sz w:val="24"/>
                <w:szCs w:val="24"/>
                <w:lang w:eastAsia="en-US"/>
              </w:rPr>
              <w:t>II</w:t>
            </w:r>
          </w:p>
        </w:tc>
        <w:tc>
          <w:tcPr>
            <w:tcW w:w="7669" w:type="dxa"/>
          </w:tcPr>
          <w:p w14:paraId="6B4C5DD4" w14:textId="77777777" w:rsidR="009D4356" w:rsidRPr="006545ED" w:rsidRDefault="009D4356" w:rsidP="008472F4">
            <w:pPr>
              <w:suppressAutoHyphens w:val="0"/>
              <w:autoSpaceDE w:val="0"/>
              <w:autoSpaceDN w:val="0"/>
              <w:adjustRightInd w:val="0"/>
              <w:spacing w:line="276" w:lineRule="auto"/>
              <w:rPr>
                <w:rFonts w:ascii="Times New Roman" w:hAnsi="Times New Roman"/>
                <w:b/>
                <w:noProof/>
                <w:color w:val="000000" w:themeColor="text1"/>
                <w:sz w:val="24"/>
                <w:szCs w:val="24"/>
                <w:lang w:eastAsia="en-US"/>
              </w:rPr>
            </w:pPr>
            <w:r w:rsidRPr="006545ED">
              <w:rPr>
                <w:rFonts w:ascii="Times New Roman" w:hAnsi="Times New Roman"/>
                <w:b/>
                <w:noProof/>
                <w:color w:val="000000" w:themeColor="text1"/>
                <w:sz w:val="24"/>
                <w:szCs w:val="24"/>
                <w:lang w:eastAsia="en-US"/>
              </w:rPr>
              <w:t>Chuẩn kỹ năng</w:t>
            </w:r>
          </w:p>
        </w:tc>
      </w:tr>
      <w:tr w:rsidR="009D4356" w:rsidRPr="006545ED" w14:paraId="66B97B1D" w14:textId="77777777" w:rsidTr="009D4356">
        <w:trPr>
          <w:jc w:val="center"/>
        </w:trPr>
        <w:tc>
          <w:tcPr>
            <w:tcW w:w="1675" w:type="dxa"/>
          </w:tcPr>
          <w:p w14:paraId="2134F7AD" w14:textId="77777777" w:rsidR="009D4356" w:rsidRPr="006545ED" w:rsidRDefault="009D4356" w:rsidP="008472F4">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7669" w:type="dxa"/>
          </w:tcPr>
          <w:p w14:paraId="1C8ED18C" w14:textId="5E21D7EE" w:rsidR="009D4356" w:rsidRPr="006545ED" w:rsidRDefault="009D4356" w:rsidP="008472F4">
            <w:pPr>
              <w:pStyle w:val="ListParagraph"/>
              <w:ind w:left="0"/>
              <w:rPr>
                <w:rFonts w:ascii="Times New Roman" w:hAnsi="Times New Roman"/>
                <w:sz w:val="24"/>
                <w:szCs w:val="24"/>
                <w:lang w:val="vi-VN"/>
              </w:rPr>
            </w:pPr>
            <w:r w:rsidRPr="006545ED">
              <w:rPr>
                <w:rFonts w:ascii="Times New Roman" w:hAnsi="Times New Roman"/>
                <w:sz w:val="24"/>
                <w:szCs w:val="24"/>
                <w:lang w:val="vi-VN"/>
              </w:rPr>
              <w:t xml:space="preserve">- Vận dụng các kỹ năng sử dụng thiết bị đo mẫu lõi trong phòng thí </w:t>
            </w:r>
            <w:r w:rsidR="00C051EA" w:rsidRPr="006545ED">
              <w:rPr>
                <w:rFonts w:ascii="Times New Roman" w:hAnsi="Times New Roman"/>
                <w:sz w:val="24"/>
                <w:szCs w:val="24"/>
                <w:lang w:val="vi-VN"/>
              </w:rPr>
              <w:t>nghiệm</w:t>
            </w:r>
          </w:p>
          <w:p w14:paraId="5365BC4C" w14:textId="1BAD8A1A" w:rsidR="00C051EA" w:rsidRPr="006545ED" w:rsidRDefault="00C051EA" w:rsidP="008472F4">
            <w:pPr>
              <w:pStyle w:val="ListParagraph"/>
              <w:ind w:left="0"/>
              <w:rPr>
                <w:rFonts w:ascii="Times New Roman" w:hAnsi="Times New Roman"/>
                <w:sz w:val="24"/>
                <w:szCs w:val="24"/>
                <w:lang w:val="vi-VN"/>
              </w:rPr>
            </w:pPr>
            <w:r w:rsidRPr="006545ED">
              <w:rPr>
                <w:rFonts w:ascii="Times New Roman" w:hAnsi="Times New Roman"/>
                <w:sz w:val="24"/>
                <w:szCs w:val="24"/>
                <w:lang w:val="vi-VN"/>
              </w:rPr>
              <w:t>- Kỹ năng sử dụng công cụ chuyên dụng điều khiển bởi máy tính kết nối trong đo độ rỗng và độ thấm</w:t>
            </w:r>
          </w:p>
          <w:p w14:paraId="080E7E65" w14:textId="7FB9F8E8" w:rsidR="009D4356" w:rsidRPr="006545ED" w:rsidRDefault="009D4356" w:rsidP="008472F4">
            <w:pPr>
              <w:pStyle w:val="ListParagraph"/>
              <w:ind w:left="0"/>
              <w:rPr>
                <w:rFonts w:ascii="Times New Roman" w:hAnsi="Times New Roman"/>
                <w:sz w:val="24"/>
                <w:szCs w:val="24"/>
                <w:lang w:val="vi-VN"/>
              </w:rPr>
            </w:pPr>
            <w:r w:rsidRPr="006545ED">
              <w:rPr>
                <w:rFonts w:ascii="Times New Roman" w:hAnsi="Times New Roman"/>
                <w:sz w:val="24"/>
                <w:szCs w:val="24"/>
              </w:rPr>
              <w:t xml:space="preserve">- </w:t>
            </w:r>
            <w:proofErr w:type="spellStart"/>
            <w:r w:rsidRPr="006545ED">
              <w:rPr>
                <w:rFonts w:ascii="Times New Roman" w:hAnsi="Times New Roman"/>
                <w:sz w:val="24"/>
                <w:szCs w:val="24"/>
              </w:rPr>
              <w:t>Kỹ</w:t>
            </w:r>
            <w:proofErr w:type="spellEnd"/>
            <w:r w:rsidRPr="006545ED">
              <w:rPr>
                <w:rFonts w:ascii="Times New Roman" w:hAnsi="Times New Roman"/>
                <w:sz w:val="24"/>
                <w:szCs w:val="24"/>
              </w:rPr>
              <w:t xml:space="preserve"> </w:t>
            </w:r>
            <w:proofErr w:type="spellStart"/>
            <w:r w:rsidRPr="006545ED">
              <w:rPr>
                <w:rFonts w:ascii="Times New Roman" w:hAnsi="Times New Roman"/>
                <w:sz w:val="24"/>
                <w:szCs w:val="24"/>
              </w:rPr>
              <w:t>năng</w:t>
            </w:r>
            <w:proofErr w:type="spellEnd"/>
            <w:r w:rsidRPr="006545ED">
              <w:rPr>
                <w:rFonts w:ascii="Times New Roman" w:hAnsi="Times New Roman"/>
                <w:sz w:val="24"/>
                <w:szCs w:val="24"/>
              </w:rPr>
              <w:t xml:space="preserve"> </w:t>
            </w:r>
            <w:proofErr w:type="spellStart"/>
            <w:r w:rsidRPr="006545ED">
              <w:rPr>
                <w:rFonts w:ascii="Times New Roman" w:hAnsi="Times New Roman"/>
                <w:sz w:val="24"/>
                <w:szCs w:val="24"/>
              </w:rPr>
              <w:t>chuyển</w:t>
            </w:r>
            <w:proofErr w:type="spellEnd"/>
            <w:r w:rsidRPr="006545ED">
              <w:rPr>
                <w:rFonts w:ascii="Times New Roman" w:hAnsi="Times New Roman"/>
                <w:sz w:val="24"/>
                <w:szCs w:val="24"/>
              </w:rPr>
              <w:t xml:space="preserve"> </w:t>
            </w:r>
            <w:proofErr w:type="spellStart"/>
            <w:r w:rsidRPr="006545ED">
              <w:rPr>
                <w:rFonts w:ascii="Times New Roman" w:hAnsi="Times New Roman"/>
                <w:sz w:val="24"/>
                <w:szCs w:val="24"/>
              </w:rPr>
              <w:t>đổi</w:t>
            </w:r>
            <w:proofErr w:type="spellEnd"/>
            <w:r w:rsidRPr="006545ED">
              <w:rPr>
                <w:rFonts w:ascii="Times New Roman" w:hAnsi="Times New Roman"/>
                <w:sz w:val="24"/>
                <w:szCs w:val="24"/>
                <w:lang w:val="vi-VN"/>
              </w:rPr>
              <w:t>: làm việc nhóm để thống nhất một vấn đề cần giải quyết trong ngành dầu khí</w:t>
            </w:r>
          </w:p>
          <w:p w14:paraId="2F13944D" w14:textId="77777777" w:rsidR="009D4356" w:rsidRPr="006545ED" w:rsidRDefault="009D4356" w:rsidP="008472F4">
            <w:pPr>
              <w:pStyle w:val="ListParagraph"/>
              <w:ind w:left="0"/>
              <w:rPr>
                <w:rFonts w:ascii="Times New Roman" w:hAnsi="Times New Roman"/>
                <w:sz w:val="24"/>
                <w:szCs w:val="24"/>
                <w:lang w:val="vi-VN"/>
              </w:rPr>
            </w:pPr>
            <w:r w:rsidRPr="006545ED">
              <w:rPr>
                <w:rFonts w:ascii="Times New Roman" w:hAnsi="Times New Roman"/>
                <w:sz w:val="24"/>
                <w:szCs w:val="24"/>
              </w:rPr>
              <w:t xml:space="preserve">- </w:t>
            </w:r>
            <w:proofErr w:type="spellStart"/>
            <w:r w:rsidRPr="006545ED">
              <w:rPr>
                <w:rFonts w:ascii="Times New Roman" w:hAnsi="Times New Roman"/>
                <w:sz w:val="24"/>
                <w:szCs w:val="24"/>
              </w:rPr>
              <w:t>Kỹ</w:t>
            </w:r>
            <w:proofErr w:type="spellEnd"/>
            <w:r w:rsidRPr="006545ED">
              <w:rPr>
                <w:rFonts w:ascii="Times New Roman" w:hAnsi="Times New Roman"/>
                <w:sz w:val="24"/>
                <w:szCs w:val="24"/>
              </w:rPr>
              <w:t xml:space="preserve"> </w:t>
            </w:r>
            <w:proofErr w:type="spellStart"/>
            <w:r w:rsidRPr="006545ED">
              <w:rPr>
                <w:rFonts w:ascii="Times New Roman" w:hAnsi="Times New Roman"/>
                <w:sz w:val="24"/>
                <w:szCs w:val="24"/>
              </w:rPr>
              <w:t>năng</w:t>
            </w:r>
            <w:proofErr w:type="spellEnd"/>
            <w:r w:rsidRPr="006545ED">
              <w:rPr>
                <w:rFonts w:ascii="Times New Roman" w:hAnsi="Times New Roman"/>
                <w:sz w:val="24"/>
                <w:szCs w:val="24"/>
              </w:rPr>
              <w:t xml:space="preserve"> </w:t>
            </w:r>
            <w:proofErr w:type="spellStart"/>
            <w:r w:rsidRPr="006545ED">
              <w:rPr>
                <w:rFonts w:ascii="Times New Roman" w:hAnsi="Times New Roman"/>
                <w:sz w:val="24"/>
                <w:szCs w:val="24"/>
              </w:rPr>
              <w:t>tư</w:t>
            </w:r>
            <w:proofErr w:type="spellEnd"/>
            <w:r w:rsidRPr="006545ED">
              <w:rPr>
                <w:rFonts w:ascii="Times New Roman" w:hAnsi="Times New Roman"/>
                <w:sz w:val="24"/>
                <w:szCs w:val="24"/>
              </w:rPr>
              <w:t xml:space="preserve"> </w:t>
            </w:r>
            <w:proofErr w:type="spellStart"/>
            <w:r w:rsidRPr="006545ED">
              <w:rPr>
                <w:rFonts w:ascii="Times New Roman" w:hAnsi="Times New Roman"/>
                <w:sz w:val="24"/>
                <w:szCs w:val="24"/>
              </w:rPr>
              <w:t>duy</w:t>
            </w:r>
            <w:proofErr w:type="spellEnd"/>
            <w:r w:rsidRPr="006545ED">
              <w:rPr>
                <w:rFonts w:ascii="Times New Roman" w:hAnsi="Times New Roman"/>
                <w:sz w:val="24"/>
                <w:szCs w:val="24"/>
              </w:rPr>
              <w:t xml:space="preserve"> </w:t>
            </w:r>
            <w:proofErr w:type="spellStart"/>
            <w:r w:rsidRPr="006545ED">
              <w:rPr>
                <w:rFonts w:ascii="Times New Roman" w:hAnsi="Times New Roman"/>
                <w:sz w:val="24"/>
                <w:szCs w:val="24"/>
              </w:rPr>
              <w:t>phán</w:t>
            </w:r>
            <w:proofErr w:type="spellEnd"/>
            <w:r w:rsidRPr="006545ED">
              <w:rPr>
                <w:rFonts w:ascii="Times New Roman" w:hAnsi="Times New Roman"/>
                <w:sz w:val="24"/>
                <w:szCs w:val="24"/>
                <w:lang w:val="vi-VN"/>
              </w:rPr>
              <w:t xml:space="preserve"> đoán vấn đề trong một số tình hướng gặp phải trong nền công nghiệp dầu khí</w:t>
            </w:r>
          </w:p>
          <w:p w14:paraId="1D2D1CE0" w14:textId="77777777" w:rsidR="009D4356" w:rsidRPr="006545ED" w:rsidRDefault="009D4356" w:rsidP="008472F4">
            <w:pPr>
              <w:pStyle w:val="ListParagraph"/>
              <w:ind w:left="0"/>
              <w:rPr>
                <w:rFonts w:ascii="Times New Roman" w:hAnsi="Times New Roman"/>
                <w:sz w:val="24"/>
                <w:szCs w:val="24"/>
                <w:lang w:val="vi-VN"/>
              </w:rPr>
            </w:pPr>
            <w:r w:rsidRPr="006545ED">
              <w:rPr>
                <w:rFonts w:ascii="Times New Roman" w:hAnsi="Times New Roman"/>
                <w:sz w:val="24"/>
                <w:szCs w:val="24"/>
                <w:lang w:val="vi-VN"/>
              </w:rPr>
              <w:t>- Kỹ năng tư duy giải quyết một số trường hợp gặp phải trong vấn đề khoan dầu khí</w:t>
            </w:r>
          </w:p>
        </w:tc>
      </w:tr>
      <w:tr w:rsidR="009D4356" w:rsidRPr="006545ED" w14:paraId="377BABCA" w14:textId="77777777" w:rsidTr="009D4356">
        <w:trPr>
          <w:jc w:val="center"/>
        </w:trPr>
        <w:tc>
          <w:tcPr>
            <w:tcW w:w="1675" w:type="dxa"/>
          </w:tcPr>
          <w:p w14:paraId="74B4FB26" w14:textId="77777777" w:rsidR="009D4356" w:rsidRPr="006545ED" w:rsidRDefault="009D4356" w:rsidP="008472F4">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6545ED">
              <w:rPr>
                <w:rFonts w:ascii="Times New Roman" w:hAnsi="Times New Roman"/>
                <w:noProof/>
                <w:color w:val="000000" w:themeColor="text1"/>
                <w:sz w:val="24"/>
                <w:szCs w:val="24"/>
                <w:lang w:eastAsia="en-US"/>
              </w:rPr>
              <w:t>III</w:t>
            </w:r>
          </w:p>
        </w:tc>
        <w:tc>
          <w:tcPr>
            <w:tcW w:w="7669" w:type="dxa"/>
          </w:tcPr>
          <w:p w14:paraId="5E13C50F" w14:textId="77777777" w:rsidR="009D4356" w:rsidRPr="006545ED" w:rsidRDefault="009D4356" w:rsidP="008472F4">
            <w:pPr>
              <w:suppressAutoHyphens w:val="0"/>
              <w:autoSpaceDE w:val="0"/>
              <w:autoSpaceDN w:val="0"/>
              <w:adjustRightInd w:val="0"/>
              <w:spacing w:line="276" w:lineRule="auto"/>
              <w:rPr>
                <w:rFonts w:ascii="Times New Roman" w:hAnsi="Times New Roman"/>
                <w:b/>
                <w:noProof/>
                <w:color w:val="000000" w:themeColor="text1"/>
                <w:sz w:val="24"/>
                <w:szCs w:val="24"/>
                <w:lang w:eastAsia="en-US"/>
              </w:rPr>
            </w:pPr>
            <w:r w:rsidRPr="006545ED">
              <w:rPr>
                <w:rFonts w:ascii="Times New Roman" w:hAnsi="Times New Roman"/>
                <w:b/>
                <w:noProof/>
                <w:color w:val="000000" w:themeColor="text1"/>
                <w:sz w:val="24"/>
                <w:szCs w:val="24"/>
                <w:lang w:eastAsia="en-US"/>
              </w:rPr>
              <w:t>Chuẩn thái độ</w:t>
            </w:r>
          </w:p>
        </w:tc>
      </w:tr>
      <w:tr w:rsidR="009D4356" w:rsidRPr="006545ED" w14:paraId="1D95A31A" w14:textId="77777777" w:rsidTr="009D4356">
        <w:trPr>
          <w:trHeight w:val="992"/>
          <w:jc w:val="center"/>
        </w:trPr>
        <w:tc>
          <w:tcPr>
            <w:tcW w:w="1675" w:type="dxa"/>
          </w:tcPr>
          <w:p w14:paraId="1E7A27F8" w14:textId="77777777" w:rsidR="009D4356" w:rsidRPr="006545ED" w:rsidRDefault="009D4356" w:rsidP="008472F4">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7669" w:type="dxa"/>
          </w:tcPr>
          <w:p w14:paraId="4F5C28CA" w14:textId="77777777" w:rsidR="009D4356" w:rsidRPr="006545ED" w:rsidRDefault="009D4356" w:rsidP="008472F4">
            <w:pPr>
              <w:spacing w:before="120" w:line="264" w:lineRule="auto"/>
              <w:jc w:val="both"/>
              <w:rPr>
                <w:rFonts w:ascii="Times New Roman" w:hAnsi="Times New Roman"/>
                <w:bCs/>
                <w:color w:val="000000"/>
                <w:sz w:val="24"/>
                <w:szCs w:val="24"/>
              </w:rPr>
            </w:pPr>
            <w:proofErr w:type="spellStart"/>
            <w:r w:rsidRPr="006545ED">
              <w:rPr>
                <w:rFonts w:ascii="Times New Roman" w:hAnsi="Times New Roman"/>
                <w:bCs/>
                <w:color w:val="000000"/>
                <w:sz w:val="24"/>
                <w:szCs w:val="24"/>
              </w:rPr>
              <w:t>Hình</w:t>
            </w:r>
            <w:proofErr w:type="spellEnd"/>
            <w:r w:rsidRPr="006545ED">
              <w:rPr>
                <w:rFonts w:ascii="Times New Roman" w:hAnsi="Times New Roman"/>
                <w:bCs/>
                <w:color w:val="000000"/>
                <w:sz w:val="24"/>
                <w:szCs w:val="24"/>
              </w:rPr>
              <w:t xml:space="preserve"> </w:t>
            </w:r>
            <w:proofErr w:type="spellStart"/>
            <w:r w:rsidRPr="006545ED">
              <w:rPr>
                <w:rFonts w:ascii="Times New Roman" w:hAnsi="Times New Roman"/>
                <w:bCs/>
                <w:color w:val="000000"/>
                <w:sz w:val="24"/>
                <w:szCs w:val="24"/>
              </w:rPr>
              <w:t>thành</w:t>
            </w:r>
            <w:proofErr w:type="spellEnd"/>
            <w:r w:rsidRPr="006545ED">
              <w:rPr>
                <w:rFonts w:ascii="Times New Roman" w:hAnsi="Times New Roman"/>
                <w:bCs/>
                <w:color w:val="000000"/>
                <w:sz w:val="24"/>
                <w:szCs w:val="24"/>
              </w:rPr>
              <w:t xml:space="preserve"> </w:t>
            </w:r>
            <w:proofErr w:type="spellStart"/>
            <w:r w:rsidRPr="006545ED">
              <w:rPr>
                <w:rFonts w:ascii="Times New Roman" w:hAnsi="Times New Roman"/>
                <w:bCs/>
                <w:color w:val="000000"/>
                <w:sz w:val="24"/>
                <w:szCs w:val="24"/>
              </w:rPr>
              <w:t>nhận</w:t>
            </w:r>
            <w:proofErr w:type="spellEnd"/>
            <w:r w:rsidRPr="006545ED">
              <w:rPr>
                <w:rFonts w:ascii="Times New Roman" w:hAnsi="Times New Roman"/>
                <w:bCs/>
                <w:color w:val="000000"/>
                <w:sz w:val="24"/>
                <w:szCs w:val="24"/>
              </w:rPr>
              <w:t xml:space="preserve"> </w:t>
            </w:r>
            <w:proofErr w:type="spellStart"/>
            <w:r w:rsidRPr="006545ED">
              <w:rPr>
                <w:rFonts w:ascii="Times New Roman" w:hAnsi="Times New Roman"/>
                <w:bCs/>
                <w:color w:val="000000"/>
                <w:sz w:val="24"/>
                <w:szCs w:val="24"/>
              </w:rPr>
              <w:t>thức</w:t>
            </w:r>
            <w:proofErr w:type="spellEnd"/>
            <w:r w:rsidRPr="006545ED">
              <w:rPr>
                <w:rFonts w:ascii="Times New Roman" w:hAnsi="Times New Roman"/>
                <w:bCs/>
                <w:color w:val="000000"/>
                <w:sz w:val="24"/>
                <w:szCs w:val="24"/>
              </w:rPr>
              <w:t xml:space="preserve"> </w:t>
            </w:r>
            <w:proofErr w:type="spellStart"/>
            <w:r w:rsidRPr="006545ED">
              <w:rPr>
                <w:rFonts w:ascii="Times New Roman" w:hAnsi="Times New Roman"/>
                <w:bCs/>
                <w:color w:val="000000"/>
                <w:sz w:val="24"/>
                <w:szCs w:val="24"/>
              </w:rPr>
              <w:t>về</w:t>
            </w:r>
            <w:proofErr w:type="spellEnd"/>
            <w:r w:rsidRPr="006545ED">
              <w:rPr>
                <w:rFonts w:ascii="Times New Roman" w:hAnsi="Times New Roman"/>
                <w:bCs/>
                <w:color w:val="000000"/>
                <w:sz w:val="24"/>
                <w:szCs w:val="24"/>
              </w:rPr>
              <w:t xml:space="preserve"> </w:t>
            </w:r>
            <w:proofErr w:type="spellStart"/>
            <w:r w:rsidRPr="006545ED">
              <w:rPr>
                <w:rFonts w:ascii="Times New Roman" w:hAnsi="Times New Roman"/>
                <w:bCs/>
                <w:color w:val="000000"/>
                <w:sz w:val="24"/>
                <w:szCs w:val="24"/>
              </w:rPr>
              <w:t>tầm</w:t>
            </w:r>
            <w:proofErr w:type="spellEnd"/>
            <w:r w:rsidRPr="006545ED">
              <w:rPr>
                <w:rFonts w:ascii="Times New Roman" w:hAnsi="Times New Roman"/>
                <w:bCs/>
                <w:color w:val="000000"/>
                <w:sz w:val="24"/>
                <w:szCs w:val="24"/>
              </w:rPr>
              <w:t xml:space="preserve"> </w:t>
            </w:r>
            <w:proofErr w:type="spellStart"/>
            <w:r w:rsidRPr="006545ED">
              <w:rPr>
                <w:rFonts w:ascii="Times New Roman" w:hAnsi="Times New Roman"/>
                <w:bCs/>
                <w:color w:val="000000"/>
                <w:sz w:val="24"/>
                <w:szCs w:val="24"/>
              </w:rPr>
              <w:t>quan</w:t>
            </w:r>
            <w:proofErr w:type="spellEnd"/>
            <w:r w:rsidRPr="006545ED">
              <w:rPr>
                <w:rFonts w:ascii="Times New Roman" w:hAnsi="Times New Roman"/>
                <w:bCs/>
                <w:color w:val="000000"/>
                <w:sz w:val="24"/>
                <w:szCs w:val="24"/>
              </w:rPr>
              <w:t xml:space="preserve"> </w:t>
            </w:r>
            <w:proofErr w:type="spellStart"/>
            <w:r w:rsidRPr="006545ED">
              <w:rPr>
                <w:rFonts w:ascii="Times New Roman" w:hAnsi="Times New Roman"/>
                <w:bCs/>
                <w:color w:val="000000"/>
                <w:sz w:val="24"/>
                <w:szCs w:val="24"/>
              </w:rPr>
              <w:t>trọng</w:t>
            </w:r>
            <w:proofErr w:type="spellEnd"/>
            <w:r w:rsidRPr="006545ED">
              <w:rPr>
                <w:rFonts w:ascii="Times New Roman" w:hAnsi="Times New Roman"/>
                <w:bCs/>
                <w:color w:val="000000"/>
                <w:sz w:val="24"/>
                <w:szCs w:val="24"/>
              </w:rPr>
              <w:t xml:space="preserve"> </w:t>
            </w:r>
            <w:proofErr w:type="spellStart"/>
            <w:r w:rsidRPr="006545ED">
              <w:rPr>
                <w:rFonts w:ascii="Times New Roman" w:hAnsi="Times New Roman"/>
                <w:bCs/>
                <w:color w:val="000000"/>
                <w:sz w:val="24"/>
                <w:szCs w:val="24"/>
              </w:rPr>
              <w:t>của</w:t>
            </w:r>
            <w:proofErr w:type="spellEnd"/>
            <w:r w:rsidRPr="006545ED">
              <w:rPr>
                <w:rFonts w:ascii="Times New Roman" w:hAnsi="Times New Roman"/>
                <w:bCs/>
                <w:color w:val="000000"/>
                <w:sz w:val="24"/>
                <w:szCs w:val="24"/>
              </w:rPr>
              <w:t xml:space="preserve"> </w:t>
            </w:r>
            <w:proofErr w:type="spellStart"/>
            <w:r w:rsidRPr="006545ED">
              <w:rPr>
                <w:rFonts w:ascii="Times New Roman" w:hAnsi="Times New Roman"/>
                <w:bCs/>
                <w:color w:val="000000"/>
                <w:sz w:val="24"/>
                <w:szCs w:val="24"/>
              </w:rPr>
              <w:t>các</w:t>
            </w:r>
            <w:proofErr w:type="spellEnd"/>
            <w:r w:rsidRPr="006545ED">
              <w:rPr>
                <w:rFonts w:ascii="Times New Roman" w:hAnsi="Times New Roman"/>
                <w:bCs/>
                <w:color w:val="000000"/>
                <w:sz w:val="24"/>
                <w:szCs w:val="24"/>
              </w:rPr>
              <w:t xml:space="preserve"> </w:t>
            </w:r>
            <w:proofErr w:type="spellStart"/>
            <w:r w:rsidRPr="006545ED">
              <w:rPr>
                <w:rFonts w:ascii="Times New Roman" w:hAnsi="Times New Roman"/>
                <w:bCs/>
                <w:color w:val="000000"/>
                <w:sz w:val="24"/>
                <w:szCs w:val="24"/>
              </w:rPr>
              <w:t>kiến</w:t>
            </w:r>
            <w:proofErr w:type="spellEnd"/>
            <w:r w:rsidRPr="006545ED">
              <w:rPr>
                <w:rFonts w:ascii="Times New Roman" w:hAnsi="Times New Roman"/>
                <w:bCs/>
                <w:color w:val="000000"/>
                <w:sz w:val="24"/>
                <w:szCs w:val="24"/>
              </w:rPr>
              <w:t xml:space="preserve"> </w:t>
            </w:r>
            <w:proofErr w:type="spellStart"/>
            <w:r w:rsidRPr="006545ED">
              <w:rPr>
                <w:rFonts w:ascii="Times New Roman" w:hAnsi="Times New Roman"/>
                <w:bCs/>
                <w:color w:val="000000"/>
                <w:sz w:val="24"/>
                <w:szCs w:val="24"/>
              </w:rPr>
              <w:t>thức</w:t>
            </w:r>
            <w:proofErr w:type="spellEnd"/>
            <w:r w:rsidRPr="006545ED">
              <w:rPr>
                <w:rFonts w:ascii="Times New Roman" w:hAnsi="Times New Roman"/>
                <w:bCs/>
                <w:color w:val="000000"/>
                <w:sz w:val="24"/>
                <w:szCs w:val="24"/>
              </w:rPr>
              <w:t xml:space="preserve"> </w:t>
            </w:r>
            <w:proofErr w:type="spellStart"/>
            <w:r w:rsidRPr="006545ED">
              <w:rPr>
                <w:rFonts w:ascii="Times New Roman" w:hAnsi="Times New Roman"/>
                <w:bCs/>
                <w:color w:val="000000"/>
                <w:sz w:val="24"/>
                <w:szCs w:val="24"/>
              </w:rPr>
              <w:t>cơ</w:t>
            </w:r>
            <w:proofErr w:type="spellEnd"/>
            <w:r w:rsidRPr="006545ED">
              <w:rPr>
                <w:rFonts w:ascii="Times New Roman" w:hAnsi="Times New Roman"/>
                <w:bCs/>
                <w:color w:val="000000"/>
                <w:sz w:val="24"/>
                <w:szCs w:val="24"/>
              </w:rPr>
              <w:t xml:space="preserve"> </w:t>
            </w:r>
            <w:proofErr w:type="spellStart"/>
            <w:r w:rsidRPr="006545ED">
              <w:rPr>
                <w:rFonts w:ascii="Times New Roman" w:hAnsi="Times New Roman"/>
                <w:bCs/>
                <w:color w:val="000000"/>
                <w:sz w:val="24"/>
                <w:szCs w:val="24"/>
              </w:rPr>
              <w:t>bản</w:t>
            </w:r>
            <w:proofErr w:type="spellEnd"/>
            <w:r w:rsidRPr="006545ED">
              <w:rPr>
                <w:rFonts w:ascii="Times New Roman" w:hAnsi="Times New Roman"/>
                <w:bCs/>
                <w:color w:val="000000"/>
                <w:sz w:val="24"/>
                <w:szCs w:val="24"/>
              </w:rPr>
              <w:t xml:space="preserve"> </w:t>
            </w:r>
            <w:proofErr w:type="spellStart"/>
            <w:r w:rsidRPr="006545ED">
              <w:rPr>
                <w:rFonts w:ascii="Times New Roman" w:hAnsi="Times New Roman"/>
                <w:bCs/>
                <w:color w:val="000000"/>
                <w:sz w:val="24"/>
                <w:szCs w:val="24"/>
              </w:rPr>
              <w:t>mà</w:t>
            </w:r>
            <w:proofErr w:type="spellEnd"/>
            <w:r w:rsidRPr="006545ED">
              <w:rPr>
                <w:rFonts w:ascii="Times New Roman" w:hAnsi="Times New Roman"/>
                <w:bCs/>
                <w:color w:val="000000"/>
                <w:sz w:val="24"/>
                <w:szCs w:val="24"/>
              </w:rPr>
              <w:t xml:space="preserve"> HP </w:t>
            </w:r>
            <w:proofErr w:type="spellStart"/>
            <w:r w:rsidRPr="006545ED">
              <w:rPr>
                <w:rFonts w:ascii="Times New Roman" w:hAnsi="Times New Roman"/>
                <w:bCs/>
                <w:color w:val="000000"/>
                <w:sz w:val="24"/>
                <w:szCs w:val="24"/>
              </w:rPr>
              <w:t>cung</w:t>
            </w:r>
            <w:proofErr w:type="spellEnd"/>
            <w:r w:rsidRPr="006545ED">
              <w:rPr>
                <w:rFonts w:ascii="Times New Roman" w:hAnsi="Times New Roman"/>
                <w:bCs/>
                <w:color w:val="000000"/>
                <w:sz w:val="24"/>
                <w:szCs w:val="24"/>
              </w:rPr>
              <w:t xml:space="preserve"> </w:t>
            </w:r>
            <w:proofErr w:type="spellStart"/>
            <w:r w:rsidRPr="006545ED">
              <w:rPr>
                <w:rFonts w:ascii="Times New Roman" w:hAnsi="Times New Roman"/>
                <w:bCs/>
                <w:color w:val="000000"/>
                <w:sz w:val="24"/>
                <w:szCs w:val="24"/>
              </w:rPr>
              <w:t>cấp</w:t>
            </w:r>
            <w:proofErr w:type="spellEnd"/>
            <w:r w:rsidRPr="006545ED">
              <w:rPr>
                <w:rFonts w:ascii="Times New Roman" w:hAnsi="Times New Roman"/>
                <w:bCs/>
                <w:color w:val="000000"/>
                <w:sz w:val="24"/>
                <w:szCs w:val="24"/>
              </w:rPr>
              <w:t xml:space="preserve"> </w:t>
            </w:r>
            <w:proofErr w:type="spellStart"/>
            <w:r w:rsidRPr="006545ED">
              <w:rPr>
                <w:rFonts w:ascii="Times New Roman" w:hAnsi="Times New Roman"/>
                <w:bCs/>
                <w:color w:val="000000"/>
                <w:sz w:val="24"/>
                <w:szCs w:val="24"/>
              </w:rPr>
              <w:t>và</w:t>
            </w:r>
            <w:proofErr w:type="spellEnd"/>
            <w:r w:rsidRPr="006545ED">
              <w:rPr>
                <w:rFonts w:ascii="Times New Roman" w:hAnsi="Times New Roman"/>
                <w:bCs/>
                <w:color w:val="000000"/>
                <w:sz w:val="24"/>
                <w:szCs w:val="24"/>
              </w:rPr>
              <w:t xml:space="preserve"> </w:t>
            </w:r>
            <w:proofErr w:type="spellStart"/>
            <w:r w:rsidRPr="006545ED">
              <w:rPr>
                <w:rFonts w:ascii="Times New Roman" w:hAnsi="Times New Roman"/>
                <w:bCs/>
                <w:color w:val="000000"/>
                <w:sz w:val="24"/>
                <w:szCs w:val="24"/>
              </w:rPr>
              <w:t>cách</w:t>
            </w:r>
            <w:proofErr w:type="spellEnd"/>
            <w:r w:rsidRPr="006545ED">
              <w:rPr>
                <w:rFonts w:ascii="Times New Roman" w:hAnsi="Times New Roman"/>
                <w:bCs/>
                <w:color w:val="000000"/>
                <w:sz w:val="24"/>
                <w:szCs w:val="24"/>
              </w:rPr>
              <w:t xml:space="preserve"> </w:t>
            </w:r>
            <w:proofErr w:type="spellStart"/>
            <w:r w:rsidRPr="006545ED">
              <w:rPr>
                <w:rFonts w:ascii="Times New Roman" w:hAnsi="Times New Roman"/>
                <w:bCs/>
                <w:color w:val="000000"/>
                <w:sz w:val="24"/>
                <w:szCs w:val="24"/>
              </w:rPr>
              <w:t>ứng</w:t>
            </w:r>
            <w:proofErr w:type="spellEnd"/>
            <w:r w:rsidRPr="006545ED">
              <w:rPr>
                <w:rFonts w:ascii="Times New Roman" w:hAnsi="Times New Roman"/>
                <w:bCs/>
                <w:color w:val="000000"/>
                <w:sz w:val="24"/>
                <w:szCs w:val="24"/>
              </w:rPr>
              <w:t xml:space="preserve"> </w:t>
            </w:r>
            <w:proofErr w:type="spellStart"/>
            <w:r w:rsidRPr="006545ED">
              <w:rPr>
                <w:rFonts w:ascii="Times New Roman" w:hAnsi="Times New Roman"/>
                <w:bCs/>
                <w:color w:val="000000"/>
                <w:sz w:val="24"/>
                <w:szCs w:val="24"/>
              </w:rPr>
              <w:t>dụng</w:t>
            </w:r>
            <w:proofErr w:type="spellEnd"/>
            <w:r w:rsidRPr="006545ED">
              <w:rPr>
                <w:rFonts w:ascii="Times New Roman" w:hAnsi="Times New Roman"/>
                <w:bCs/>
                <w:color w:val="000000"/>
                <w:sz w:val="24"/>
                <w:szCs w:val="24"/>
              </w:rPr>
              <w:t xml:space="preserve"> </w:t>
            </w:r>
            <w:proofErr w:type="spellStart"/>
            <w:r w:rsidRPr="006545ED">
              <w:rPr>
                <w:rFonts w:ascii="Times New Roman" w:hAnsi="Times New Roman"/>
                <w:bCs/>
                <w:color w:val="000000"/>
                <w:sz w:val="24"/>
                <w:szCs w:val="24"/>
              </w:rPr>
              <w:t>trong</w:t>
            </w:r>
            <w:proofErr w:type="spellEnd"/>
            <w:r w:rsidRPr="006545ED">
              <w:rPr>
                <w:rFonts w:ascii="Times New Roman" w:hAnsi="Times New Roman"/>
                <w:bCs/>
                <w:color w:val="000000"/>
                <w:sz w:val="24"/>
                <w:szCs w:val="24"/>
              </w:rPr>
              <w:t xml:space="preserve"> </w:t>
            </w:r>
            <w:proofErr w:type="spellStart"/>
            <w:r w:rsidRPr="006545ED">
              <w:rPr>
                <w:rFonts w:ascii="Times New Roman" w:hAnsi="Times New Roman"/>
                <w:bCs/>
                <w:color w:val="000000"/>
                <w:sz w:val="24"/>
                <w:szCs w:val="24"/>
              </w:rPr>
              <w:t>chuyên</w:t>
            </w:r>
            <w:proofErr w:type="spellEnd"/>
            <w:r w:rsidRPr="006545ED">
              <w:rPr>
                <w:rFonts w:ascii="Times New Roman" w:hAnsi="Times New Roman"/>
                <w:bCs/>
                <w:color w:val="000000"/>
                <w:sz w:val="24"/>
                <w:szCs w:val="24"/>
              </w:rPr>
              <w:t xml:space="preserve"> </w:t>
            </w:r>
            <w:proofErr w:type="spellStart"/>
            <w:r w:rsidRPr="006545ED">
              <w:rPr>
                <w:rFonts w:ascii="Times New Roman" w:hAnsi="Times New Roman"/>
                <w:bCs/>
                <w:color w:val="000000"/>
                <w:sz w:val="24"/>
                <w:szCs w:val="24"/>
              </w:rPr>
              <w:t>ngành</w:t>
            </w:r>
            <w:proofErr w:type="spellEnd"/>
            <w:r w:rsidRPr="006545ED">
              <w:rPr>
                <w:rFonts w:ascii="Times New Roman" w:hAnsi="Times New Roman"/>
                <w:bCs/>
                <w:color w:val="000000"/>
                <w:sz w:val="24"/>
                <w:szCs w:val="24"/>
              </w:rPr>
              <w:t xml:space="preserve"> </w:t>
            </w:r>
            <w:proofErr w:type="spellStart"/>
            <w:r w:rsidRPr="006545ED">
              <w:rPr>
                <w:rFonts w:ascii="Times New Roman" w:hAnsi="Times New Roman"/>
                <w:bCs/>
                <w:color w:val="000000"/>
                <w:sz w:val="24"/>
                <w:szCs w:val="24"/>
              </w:rPr>
              <w:t>mà</w:t>
            </w:r>
            <w:proofErr w:type="spellEnd"/>
            <w:r w:rsidRPr="006545ED">
              <w:rPr>
                <w:rFonts w:ascii="Times New Roman" w:hAnsi="Times New Roman"/>
                <w:bCs/>
                <w:color w:val="000000"/>
                <w:sz w:val="24"/>
                <w:szCs w:val="24"/>
              </w:rPr>
              <w:t xml:space="preserve"> </w:t>
            </w:r>
            <w:proofErr w:type="spellStart"/>
            <w:r w:rsidRPr="006545ED">
              <w:rPr>
                <w:rFonts w:ascii="Times New Roman" w:hAnsi="Times New Roman"/>
                <w:bCs/>
                <w:color w:val="000000"/>
                <w:sz w:val="24"/>
                <w:szCs w:val="24"/>
              </w:rPr>
              <w:t>sinh</w:t>
            </w:r>
            <w:proofErr w:type="spellEnd"/>
            <w:r w:rsidRPr="006545ED">
              <w:rPr>
                <w:rFonts w:ascii="Times New Roman" w:hAnsi="Times New Roman"/>
                <w:bCs/>
                <w:color w:val="000000"/>
                <w:sz w:val="24"/>
                <w:szCs w:val="24"/>
              </w:rPr>
              <w:t xml:space="preserve"> </w:t>
            </w:r>
            <w:proofErr w:type="spellStart"/>
            <w:r w:rsidRPr="006545ED">
              <w:rPr>
                <w:rFonts w:ascii="Times New Roman" w:hAnsi="Times New Roman"/>
                <w:bCs/>
                <w:color w:val="000000"/>
                <w:sz w:val="24"/>
                <w:szCs w:val="24"/>
              </w:rPr>
              <w:t>viên</w:t>
            </w:r>
            <w:proofErr w:type="spellEnd"/>
            <w:r w:rsidRPr="006545ED">
              <w:rPr>
                <w:rFonts w:ascii="Times New Roman" w:hAnsi="Times New Roman"/>
                <w:bCs/>
                <w:color w:val="000000"/>
                <w:sz w:val="24"/>
                <w:szCs w:val="24"/>
              </w:rPr>
              <w:t xml:space="preserve"> </w:t>
            </w:r>
            <w:proofErr w:type="spellStart"/>
            <w:r w:rsidRPr="006545ED">
              <w:rPr>
                <w:rFonts w:ascii="Times New Roman" w:hAnsi="Times New Roman"/>
                <w:bCs/>
                <w:color w:val="000000"/>
                <w:sz w:val="24"/>
                <w:szCs w:val="24"/>
              </w:rPr>
              <w:t>theo</w:t>
            </w:r>
            <w:proofErr w:type="spellEnd"/>
            <w:r w:rsidRPr="006545ED">
              <w:rPr>
                <w:rFonts w:ascii="Times New Roman" w:hAnsi="Times New Roman"/>
                <w:bCs/>
                <w:color w:val="000000"/>
                <w:sz w:val="24"/>
                <w:szCs w:val="24"/>
              </w:rPr>
              <w:t xml:space="preserve"> học.</w:t>
            </w:r>
            <w:r w:rsidRPr="006545ED">
              <w:rPr>
                <w:rFonts w:ascii="Times New Roman" w:hAnsi="Times New Roman"/>
                <w:bCs/>
                <w:color w:val="000000"/>
                <w:sz w:val="24"/>
                <w:szCs w:val="24"/>
              </w:rPr>
              <w:br/>
            </w:r>
            <w:proofErr w:type="spellStart"/>
            <w:r w:rsidRPr="006545ED">
              <w:rPr>
                <w:rFonts w:ascii="Times New Roman" w:hAnsi="Times New Roman"/>
                <w:color w:val="000000"/>
                <w:sz w:val="24"/>
                <w:szCs w:val="24"/>
              </w:rPr>
              <w:t>Nhận</w:t>
            </w:r>
            <w:proofErr w:type="spellEnd"/>
            <w:r w:rsidRPr="006545ED">
              <w:rPr>
                <w:rFonts w:ascii="Times New Roman" w:hAnsi="Times New Roman"/>
                <w:color w:val="000000"/>
                <w:sz w:val="24"/>
                <w:szCs w:val="24"/>
              </w:rPr>
              <w:t xml:space="preserve"> </w:t>
            </w:r>
            <w:proofErr w:type="spellStart"/>
            <w:r w:rsidRPr="006545ED">
              <w:rPr>
                <w:rFonts w:ascii="Times New Roman" w:hAnsi="Times New Roman"/>
                <w:color w:val="000000"/>
                <w:sz w:val="24"/>
                <w:szCs w:val="24"/>
              </w:rPr>
              <w:t>thức</w:t>
            </w:r>
            <w:proofErr w:type="spellEnd"/>
            <w:r w:rsidRPr="006545ED">
              <w:rPr>
                <w:rFonts w:ascii="Times New Roman" w:hAnsi="Times New Roman"/>
                <w:color w:val="000000"/>
                <w:sz w:val="24"/>
                <w:szCs w:val="24"/>
              </w:rPr>
              <w:t xml:space="preserve"> </w:t>
            </w:r>
            <w:proofErr w:type="spellStart"/>
            <w:r w:rsidRPr="006545ED">
              <w:rPr>
                <w:rFonts w:ascii="Times New Roman" w:hAnsi="Times New Roman"/>
                <w:color w:val="000000"/>
                <w:sz w:val="24"/>
                <w:szCs w:val="24"/>
              </w:rPr>
              <w:t>được</w:t>
            </w:r>
            <w:proofErr w:type="spellEnd"/>
            <w:r w:rsidRPr="006545ED">
              <w:rPr>
                <w:rFonts w:ascii="Times New Roman" w:hAnsi="Times New Roman"/>
                <w:color w:val="000000"/>
                <w:sz w:val="24"/>
                <w:szCs w:val="24"/>
              </w:rPr>
              <w:t xml:space="preserve"> </w:t>
            </w:r>
            <w:proofErr w:type="spellStart"/>
            <w:r w:rsidRPr="006545ED">
              <w:rPr>
                <w:rFonts w:ascii="Times New Roman" w:hAnsi="Times New Roman"/>
                <w:color w:val="000000"/>
                <w:sz w:val="24"/>
                <w:szCs w:val="24"/>
              </w:rPr>
              <w:t>trách</w:t>
            </w:r>
            <w:proofErr w:type="spellEnd"/>
            <w:r w:rsidRPr="006545ED">
              <w:rPr>
                <w:rFonts w:ascii="Times New Roman" w:hAnsi="Times New Roman"/>
                <w:color w:val="000000"/>
                <w:sz w:val="24"/>
                <w:szCs w:val="24"/>
              </w:rPr>
              <w:t xml:space="preserve"> </w:t>
            </w:r>
            <w:proofErr w:type="spellStart"/>
            <w:r w:rsidRPr="006545ED">
              <w:rPr>
                <w:rFonts w:ascii="Times New Roman" w:hAnsi="Times New Roman"/>
                <w:color w:val="000000"/>
                <w:sz w:val="24"/>
                <w:szCs w:val="24"/>
              </w:rPr>
              <w:t>nhiệm</w:t>
            </w:r>
            <w:proofErr w:type="spellEnd"/>
            <w:r w:rsidRPr="006545ED">
              <w:rPr>
                <w:rFonts w:ascii="Times New Roman" w:hAnsi="Times New Roman"/>
                <w:color w:val="000000"/>
                <w:sz w:val="24"/>
                <w:szCs w:val="24"/>
              </w:rPr>
              <w:t xml:space="preserve"> </w:t>
            </w:r>
            <w:proofErr w:type="spellStart"/>
            <w:r w:rsidRPr="006545ED">
              <w:rPr>
                <w:rFonts w:ascii="Times New Roman" w:hAnsi="Times New Roman"/>
                <w:color w:val="000000"/>
                <w:sz w:val="24"/>
                <w:szCs w:val="24"/>
              </w:rPr>
              <w:t>của</w:t>
            </w:r>
            <w:proofErr w:type="spellEnd"/>
            <w:r w:rsidRPr="006545ED">
              <w:rPr>
                <w:rFonts w:ascii="Times New Roman" w:hAnsi="Times New Roman"/>
                <w:color w:val="000000"/>
                <w:sz w:val="24"/>
                <w:szCs w:val="24"/>
              </w:rPr>
              <w:t xml:space="preserve"> </w:t>
            </w:r>
            <w:proofErr w:type="spellStart"/>
            <w:r w:rsidRPr="006545ED">
              <w:rPr>
                <w:rFonts w:ascii="Times New Roman" w:hAnsi="Times New Roman"/>
                <w:color w:val="000000"/>
                <w:sz w:val="24"/>
                <w:szCs w:val="24"/>
              </w:rPr>
              <w:t>bản</w:t>
            </w:r>
            <w:proofErr w:type="spellEnd"/>
            <w:r w:rsidRPr="006545ED">
              <w:rPr>
                <w:rFonts w:ascii="Times New Roman" w:hAnsi="Times New Roman"/>
                <w:color w:val="000000"/>
                <w:sz w:val="24"/>
                <w:szCs w:val="24"/>
              </w:rPr>
              <w:t xml:space="preserve"> </w:t>
            </w:r>
            <w:proofErr w:type="spellStart"/>
            <w:r w:rsidRPr="006545ED">
              <w:rPr>
                <w:rFonts w:ascii="Times New Roman" w:hAnsi="Times New Roman"/>
                <w:color w:val="000000"/>
                <w:sz w:val="24"/>
                <w:szCs w:val="24"/>
              </w:rPr>
              <w:t>thân</w:t>
            </w:r>
            <w:proofErr w:type="spellEnd"/>
            <w:r w:rsidRPr="006545ED">
              <w:rPr>
                <w:rFonts w:ascii="Times New Roman" w:hAnsi="Times New Roman"/>
                <w:color w:val="000000"/>
                <w:sz w:val="24"/>
                <w:szCs w:val="24"/>
              </w:rPr>
              <w:t xml:space="preserve"> </w:t>
            </w:r>
            <w:proofErr w:type="spellStart"/>
            <w:r w:rsidRPr="006545ED">
              <w:rPr>
                <w:rFonts w:ascii="Times New Roman" w:hAnsi="Times New Roman"/>
                <w:color w:val="000000"/>
                <w:sz w:val="24"/>
                <w:szCs w:val="24"/>
              </w:rPr>
              <w:t>trong</w:t>
            </w:r>
            <w:proofErr w:type="spellEnd"/>
            <w:r w:rsidRPr="006545ED">
              <w:rPr>
                <w:rFonts w:ascii="Times New Roman" w:hAnsi="Times New Roman"/>
                <w:color w:val="000000"/>
                <w:sz w:val="24"/>
                <w:szCs w:val="24"/>
              </w:rPr>
              <w:t xml:space="preserve"> học </w:t>
            </w:r>
            <w:proofErr w:type="spellStart"/>
            <w:r w:rsidRPr="006545ED">
              <w:rPr>
                <w:rFonts w:ascii="Times New Roman" w:hAnsi="Times New Roman"/>
                <w:color w:val="000000"/>
                <w:sz w:val="24"/>
                <w:szCs w:val="24"/>
              </w:rPr>
              <w:t>tập</w:t>
            </w:r>
            <w:proofErr w:type="spellEnd"/>
            <w:r w:rsidRPr="006545ED">
              <w:rPr>
                <w:rFonts w:ascii="Times New Roman" w:hAnsi="Times New Roman"/>
                <w:color w:val="000000"/>
                <w:sz w:val="24"/>
                <w:szCs w:val="24"/>
              </w:rPr>
              <w:t xml:space="preserve">, </w:t>
            </w:r>
            <w:proofErr w:type="spellStart"/>
            <w:r w:rsidRPr="006545ED">
              <w:rPr>
                <w:rFonts w:ascii="Times New Roman" w:hAnsi="Times New Roman"/>
                <w:color w:val="000000"/>
                <w:sz w:val="24"/>
                <w:szCs w:val="24"/>
              </w:rPr>
              <w:t>nghiên</w:t>
            </w:r>
            <w:proofErr w:type="spellEnd"/>
            <w:r w:rsidRPr="006545ED">
              <w:rPr>
                <w:rFonts w:ascii="Times New Roman" w:hAnsi="Times New Roman"/>
                <w:color w:val="000000"/>
                <w:sz w:val="24"/>
                <w:szCs w:val="24"/>
              </w:rPr>
              <w:t xml:space="preserve"> </w:t>
            </w:r>
            <w:proofErr w:type="spellStart"/>
            <w:r w:rsidRPr="006545ED">
              <w:rPr>
                <w:rFonts w:ascii="Times New Roman" w:hAnsi="Times New Roman"/>
                <w:color w:val="000000"/>
                <w:sz w:val="24"/>
                <w:szCs w:val="24"/>
              </w:rPr>
              <w:t>cứu</w:t>
            </w:r>
            <w:proofErr w:type="spellEnd"/>
            <w:r w:rsidRPr="006545ED">
              <w:rPr>
                <w:rFonts w:ascii="Times New Roman" w:hAnsi="Times New Roman"/>
                <w:color w:val="000000"/>
                <w:sz w:val="24"/>
                <w:szCs w:val="24"/>
              </w:rPr>
              <w:t xml:space="preserve"> </w:t>
            </w:r>
            <w:proofErr w:type="spellStart"/>
            <w:r w:rsidRPr="006545ED">
              <w:rPr>
                <w:rFonts w:ascii="Times New Roman" w:hAnsi="Times New Roman"/>
                <w:color w:val="000000"/>
                <w:sz w:val="24"/>
                <w:szCs w:val="24"/>
              </w:rPr>
              <w:t>và</w:t>
            </w:r>
            <w:proofErr w:type="spellEnd"/>
            <w:r w:rsidRPr="006545ED">
              <w:rPr>
                <w:rFonts w:ascii="Times New Roman" w:hAnsi="Times New Roman"/>
                <w:color w:val="000000"/>
                <w:sz w:val="24"/>
                <w:szCs w:val="24"/>
              </w:rPr>
              <w:t xml:space="preserve"> </w:t>
            </w:r>
            <w:proofErr w:type="spellStart"/>
            <w:r w:rsidRPr="006545ED">
              <w:rPr>
                <w:rFonts w:ascii="Times New Roman" w:hAnsi="Times New Roman"/>
                <w:color w:val="000000"/>
                <w:sz w:val="24"/>
                <w:szCs w:val="24"/>
              </w:rPr>
              <w:t>cộng</w:t>
            </w:r>
            <w:proofErr w:type="spellEnd"/>
            <w:r w:rsidRPr="006545ED">
              <w:rPr>
                <w:rFonts w:ascii="Times New Roman" w:hAnsi="Times New Roman"/>
                <w:color w:val="000000"/>
                <w:sz w:val="24"/>
                <w:szCs w:val="24"/>
              </w:rPr>
              <w:t xml:space="preserve"> </w:t>
            </w:r>
            <w:proofErr w:type="spellStart"/>
            <w:r w:rsidRPr="006545ED">
              <w:rPr>
                <w:rFonts w:ascii="Times New Roman" w:hAnsi="Times New Roman"/>
                <w:color w:val="000000"/>
                <w:sz w:val="24"/>
                <w:szCs w:val="24"/>
              </w:rPr>
              <w:t>đồng</w:t>
            </w:r>
            <w:proofErr w:type="spellEnd"/>
            <w:r w:rsidRPr="006545ED">
              <w:rPr>
                <w:rFonts w:ascii="Times New Roman" w:hAnsi="Times New Roman"/>
                <w:color w:val="000000"/>
                <w:sz w:val="24"/>
                <w:szCs w:val="24"/>
              </w:rPr>
              <w:t>.</w:t>
            </w:r>
          </w:p>
        </w:tc>
      </w:tr>
    </w:tbl>
    <w:p w14:paraId="753A67C6" w14:textId="77777777" w:rsidR="007F7B41" w:rsidRPr="00FE38CE" w:rsidRDefault="00CC76DD" w:rsidP="00FE38CE">
      <w:pPr>
        <w:widowControl w:val="0"/>
        <w:spacing w:before="60"/>
        <w:rPr>
          <w:rFonts w:ascii="Times New Roman" w:hAnsi="Times New Roman"/>
          <w:b/>
          <w:color w:val="000000" w:themeColor="text1"/>
          <w:sz w:val="24"/>
          <w:szCs w:val="24"/>
        </w:rPr>
      </w:pPr>
      <w:r>
        <w:rPr>
          <w:rFonts w:ascii="Times New Roman" w:hAnsi="Times New Roman"/>
          <w:b/>
          <w:color w:val="000000" w:themeColor="text1"/>
          <w:sz w:val="24"/>
          <w:szCs w:val="24"/>
        </w:rPr>
        <w:t>3</w:t>
      </w:r>
      <w:r w:rsidR="007F7B41" w:rsidRPr="00FE38CE">
        <w:rPr>
          <w:rFonts w:ascii="Times New Roman" w:hAnsi="Times New Roman"/>
          <w:b/>
          <w:color w:val="000000" w:themeColor="text1"/>
          <w:sz w:val="24"/>
          <w:szCs w:val="24"/>
        </w:rPr>
        <w:t>.</w:t>
      </w:r>
      <w:r w:rsidR="0034379A" w:rsidRPr="00FE38CE">
        <w:rPr>
          <w:rFonts w:ascii="Times New Roman" w:hAnsi="Times New Roman"/>
          <w:b/>
          <w:color w:val="000000" w:themeColor="text1"/>
          <w:sz w:val="24"/>
          <w:szCs w:val="24"/>
        </w:rPr>
        <w:t xml:space="preserve">Học </w:t>
      </w:r>
      <w:proofErr w:type="spellStart"/>
      <w:r w:rsidR="0034379A" w:rsidRPr="00FE38CE">
        <w:rPr>
          <w:rFonts w:ascii="Times New Roman" w:hAnsi="Times New Roman"/>
          <w:b/>
          <w:color w:val="000000" w:themeColor="text1"/>
          <w:sz w:val="24"/>
          <w:szCs w:val="24"/>
        </w:rPr>
        <w:t>liệu</w:t>
      </w:r>
      <w:proofErr w:type="spellEnd"/>
    </w:p>
    <w:p w14:paraId="5CAC1C4D" w14:textId="77777777" w:rsidR="00C1540F" w:rsidRPr="00FE38CE" w:rsidRDefault="001C3CD1" w:rsidP="00FE38CE">
      <w:pPr>
        <w:numPr>
          <w:ilvl w:val="0"/>
          <w:numId w:val="6"/>
        </w:numPr>
        <w:spacing w:before="60"/>
        <w:rPr>
          <w:rFonts w:ascii="Times New Roman" w:hAnsi="Times New Roman"/>
          <w:b/>
          <w:color w:val="000000" w:themeColor="text1"/>
          <w:sz w:val="24"/>
          <w:szCs w:val="24"/>
        </w:rPr>
      </w:pPr>
      <w:proofErr w:type="spellStart"/>
      <w:r w:rsidRPr="00FE38CE">
        <w:rPr>
          <w:rFonts w:ascii="Times New Roman" w:hAnsi="Times New Roman"/>
          <w:b/>
          <w:color w:val="000000" w:themeColor="text1"/>
          <w:sz w:val="24"/>
          <w:szCs w:val="24"/>
        </w:rPr>
        <w:t>Tài</w:t>
      </w:r>
      <w:proofErr w:type="spellEnd"/>
      <w:r w:rsidRPr="00FE38CE">
        <w:rPr>
          <w:rFonts w:ascii="Times New Roman" w:hAnsi="Times New Roman"/>
          <w:b/>
          <w:color w:val="000000" w:themeColor="text1"/>
          <w:sz w:val="24"/>
          <w:szCs w:val="24"/>
        </w:rPr>
        <w:t xml:space="preserve"> </w:t>
      </w:r>
      <w:proofErr w:type="spellStart"/>
      <w:r w:rsidRPr="00FE38CE">
        <w:rPr>
          <w:rFonts w:ascii="Times New Roman" w:hAnsi="Times New Roman"/>
          <w:b/>
          <w:color w:val="000000" w:themeColor="text1"/>
          <w:sz w:val="24"/>
          <w:szCs w:val="24"/>
        </w:rPr>
        <w:t>liệu</w:t>
      </w:r>
      <w:proofErr w:type="spellEnd"/>
      <w:r w:rsidRPr="00FE38CE">
        <w:rPr>
          <w:rFonts w:ascii="Times New Roman" w:hAnsi="Times New Roman"/>
          <w:b/>
          <w:color w:val="000000" w:themeColor="text1"/>
          <w:sz w:val="24"/>
          <w:szCs w:val="24"/>
        </w:rPr>
        <w:t xml:space="preserve"> </w:t>
      </w:r>
      <w:proofErr w:type="spellStart"/>
      <w:r w:rsidRPr="00FE38CE">
        <w:rPr>
          <w:rFonts w:ascii="Times New Roman" w:hAnsi="Times New Roman"/>
          <w:b/>
          <w:color w:val="000000" w:themeColor="text1"/>
          <w:sz w:val="24"/>
          <w:szCs w:val="24"/>
        </w:rPr>
        <w:t>bắt</w:t>
      </w:r>
      <w:proofErr w:type="spellEnd"/>
      <w:r w:rsidRPr="00FE38CE">
        <w:rPr>
          <w:rFonts w:ascii="Times New Roman" w:hAnsi="Times New Roman"/>
          <w:b/>
          <w:color w:val="000000" w:themeColor="text1"/>
          <w:sz w:val="24"/>
          <w:szCs w:val="24"/>
        </w:rPr>
        <w:t xml:space="preserve"> </w:t>
      </w:r>
      <w:proofErr w:type="spellStart"/>
      <w:r w:rsidRPr="00FE38CE">
        <w:rPr>
          <w:rFonts w:ascii="Times New Roman" w:hAnsi="Times New Roman"/>
          <w:b/>
          <w:color w:val="000000" w:themeColor="text1"/>
          <w:sz w:val="24"/>
          <w:szCs w:val="24"/>
        </w:rPr>
        <w:t>buộc</w:t>
      </w:r>
      <w:proofErr w:type="spellEnd"/>
      <w:r w:rsidR="00427898" w:rsidRPr="00FE38CE">
        <w:rPr>
          <w:rFonts w:ascii="Times New Roman" w:hAnsi="Times New Roman"/>
          <w:b/>
          <w:color w:val="000000" w:themeColor="text1"/>
          <w:sz w:val="24"/>
          <w:szCs w:val="24"/>
        </w:rPr>
        <w:t>:</w:t>
      </w:r>
    </w:p>
    <w:p w14:paraId="51C69C19" w14:textId="5C77C275" w:rsidR="0049543D" w:rsidRPr="0049543D" w:rsidRDefault="00473338" w:rsidP="0049543D">
      <w:pPr>
        <w:pStyle w:val="ListParagraph"/>
        <w:suppressAutoHyphens w:val="0"/>
        <w:autoSpaceDE w:val="0"/>
        <w:autoSpaceDN w:val="0"/>
        <w:adjustRightInd w:val="0"/>
        <w:spacing w:before="240"/>
        <w:ind w:left="360"/>
        <w:rPr>
          <w:rFonts w:ascii="Times New Roman" w:hAnsi="Times New Roman"/>
          <w:iCs/>
          <w:sz w:val="24"/>
          <w:szCs w:val="24"/>
          <w:lang w:eastAsia="en-US"/>
        </w:rPr>
      </w:pPr>
      <w:r>
        <w:rPr>
          <w:rFonts w:ascii="Times New Roman" w:hAnsi="Times New Roman"/>
          <w:sz w:val="24"/>
          <w:szCs w:val="24"/>
          <w:lang w:val="vi-VN" w:eastAsia="en-US"/>
        </w:rPr>
        <w:t xml:space="preserve">[1] </w:t>
      </w:r>
      <w:proofErr w:type="spellStart"/>
      <w:r w:rsidR="0049543D" w:rsidRPr="0049543D">
        <w:rPr>
          <w:rFonts w:ascii="Times New Roman" w:hAnsi="Times New Roman"/>
          <w:sz w:val="24"/>
          <w:szCs w:val="24"/>
          <w:lang w:eastAsia="en-US"/>
        </w:rPr>
        <w:t>Tiab</w:t>
      </w:r>
      <w:proofErr w:type="spellEnd"/>
      <w:r w:rsidR="0049543D" w:rsidRPr="0049543D">
        <w:rPr>
          <w:rFonts w:ascii="Times New Roman" w:hAnsi="Times New Roman"/>
          <w:sz w:val="24"/>
          <w:szCs w:val="24"/>
          <w:lang w:eastAsia="en-US"/>
        </w:rPr>
        <w:t xml:space="preserve"> D. and Donaldson, E.C., 2004, </w:t>
      </w:r>
      <w:r w:rsidR="0049543D" w:rsidRPr="0049543D">
        <w:rPr>
          <w:rFonts w:ascii="Times New Roman" w:hAnsi="Times New Roman"/>
          <w:i/>
          <w:iCs/>
          <w:sz w:val="24"/>
          <w:szCs w:val="24"/>
          <w:lang w:eastAsia="en-US"/>
        </w:rPr>
        <w:t>Petrophysics: Theory and Practice of Measuring Reservoir Rock and Fluid Transport Properties</w:t>
      </w:r>
      <w:r w:rsidR="0049543D" w:rsidRPr="0049543D">
        <w:rPr>
          <w:rFonts w:ascii="Times New Roman" w:hAnsi="Times New Roman"/>
          <w:sz w:val="24"/>
          <w:szCs w:val="24"/>
          <w:lang w:eastAsia="en-US"/>
        </w:rPr>
        <w:t xml:space="preserve">, 2nd edition, </w:t>
      </w:r>
      <w:r w:rsidR="0089625E">
        <w:rPr>
          <w:rFonts w:ascii="Times New Roman" w:hAnsi="Times New Roman"/>
          <w:sz w:val="24"/>
          <w:szCs w:val="24"/>
          <w:lang w:eastAsia="en-US"/>
        </w:rPr>
        <w:t>Gulf</w:t>
      </w:r>
      <w:r w:rsidR="0089625E">
        <w:rPr>
          <w:rFonts w:ascii="Times New Roman" w:hAnsi="Times New Roman"/>
          <w:sz w:val="24"/>
          <w:szCs w:val="24"/>
          <w:lang w:val="vi-VN" w:eastAsia="en-US"/>
        </w:rPr>
        <w:t xml:space="preserve"> professional publishing, Boston</w:t>
      </w:r>
      <w:r w:rsidR="0049543D" w:rsidRPr="0049543D">
        <w:rPr>
          <w:rFonts w:ascii="Times New Roman" w:hAnsi="Times New Roman"/>
          <w:sz w:val="24"/>
          <w:szCs w:val="24"/>
          <w:lang w:eastAsia="en-US"/>
        </w:rPr>
        <w:t>;</w:t>
      </w:r>
    </w:p>
    <w:p w14:paraId="4B5F5B06" w14:textId="1ADD9FAA" w:rsidR="0049543D" w:rsidRPr="00473338" w:rsidRDefault="00473338" w:rsidP="0049543D">
      <w:pPr>
        <w:pStyle w:val="ListParagraph"/>
        <w:suppressAutoHyphens w:val="0"/>
        <w:autoSpaceDE w:val="0"/>
        <w:autoSpaceDN w:val="0"/>
        <w:adjustRightInd w:val="0"/>
        <w:ind w:left="360"/>
        <w:rPr>
          <w:rFonts w:ascii="Times New Roman" w:hAnsi="Times New Roman"/>
          <w:sz w:val="24"/>
          <w:szCs w:val="24"/>
          <w:lang w:val="vi-VN" w:eastAsia="en-US"/>
        </w:rPr>
      </w:pPr>
      <w:r>
        <w:rPr>
          <w:rFonts w:ascii="Times New Roman" w:hAnsi="Times New Roman"/>
          <w:sz w:val="24"/>
          <w:szCs w:val="24"/>
          <w:lang w:eastAsia="en-US"/>
        </w:rPr>
        <w:lastRenderedPageBreak/>
        <w:t>[</w:t>
      </w:r>
      <w:r>
        <w:rPr>
          <w:rFonts w:ascii="Times New Roman" w:hAnsi="Times New Roman"/>
          <w:sz w:val="24"/>
          <w:szCs w:val="24"/>
          <w:lang w:val="vi-VN" w:eastAsia="en-US"/>
        </w:rPr>
        <w:t>2</w:t>
      </w:r>
      <w:r>
        <w:rPr>
          <w:rFonts w:ascii="Times New Roman" w:hAnsi="Times New Roman"/>
          <w:sz w:val="24"/>
          <w:szCs w:val="24"/>
          <w:lang w:eastAsia="en-US"/>
        </w:rPr>
        <w:t>]</w:t>
      </w:r>
      <w:r>
        <w:rPr>
          <w:rFonts w:ascii="Times New Roman" w:hAnsi="Times New Roman"/>
          <w:sz w:val="24"/>
          <w:szCs w:val="24"/>
          <w:lang w:val="vi-VN" w:eastAsia="en-US"/>
        </w:rPr>
        <w:t xml:space="preserve"> </w:t>
      </w:r>
      <w:r w:rsidR="0049543D" w:rsidRPr="0049543D">
        <w:rPr>
          <w:rFonts w:ascii="Times New Roman" w:hAnsi="Times New Roman"/>
          <w:sz w:val="24"/>
          <w:szCs w:val="24"/>
          <w:lang w:eastAsia="en-US"/>
        </w:rPr>
        <w:t xml:space="preserve">Schon, J.H. 1996. </w:t>
      </w:r>
      <w:r w:rsidR="0049543D" w:rsidRPr="0049543D">
        <w:rPr>
          <w:rFonts w:ascii="Times New Roman" w:hAnsi="Times New Roman"/>
          <w:i/>
          <w:iCs/>
          <w:sz w:val="24"/>
          <w:szCs w:val="24"/>
          <w:lang w:eastAsia="en-US"/>
        </w:rPr>
        <w:t>Physical Properties of Rocks: Fundamentals and Principles of Petrophysics</w:t>
      </w:r>
      <w:r>
        <w:rPr>
          <w:rFonts w:ascii="Times New Roman" w:hAnsi="Times New Roman"/>
          <w:iCs/>
          <w:sz w:val="24"/>
          <w:szCs w:val="24"/>
          <w:lang w:val="vi-VN" w:eastAsia="en-US"/>
        </w:rPr>
        <w:t>,</w:t>
      </w:r>
      <w:r w:rsidR="0049543D" w:rsidRPr="0049543D">
        <w:rPr>
          <w:rFonts w:ascii="Times New Roman" w:hAnsi="Times New Roman"/>
          <w:iCs/>
          <w:sz w:val="24"/>
          <w:szCs w:val="24"/>
          <w:lang w:eastAsia="en-US"/>
        </w:rPr>
        <w:t xml:space="preserve"> </w:t>
      </w:r>
      <w:r w:rsidR="0049543D" w:rsidRPr="0049543D">
        <w:rPr>
          <w:rFonts w:ascii="Times New Roman" w:hAnsi="Times New Roman"/>
          <w:sz w:val="24"/>
          <w:szCs w:val="24"/>
          <w:lang w:eastAsia="en-US"/>
        </w:rPr>
        <w:t xml:space="preserve">Pergamon, </w:t>
      </w:r>
      <w:r>
        <w:rPr>
          <w:rFonts w:ascii="Times New Roman" w:hAnsi="Times New Roman"/>
          <w:sz w:val="24"/>
          <w:szCs w:val="24"/>
          <w:lang w:eastAsia="en-US"/>
        </w:rPr>
        <w:t>Oxford</w:t>
      </w:r>
      <w:r>
        <w:rPr>
          <w:rFonts w:ascii="Times New Roman" w:hAnsi="Times New Roman"/>
          <w:sz w:val="24"/>
          <w:szCs w:val="24"/>
          <w:lang w:val="vi-VN" w:eastAsia="en-US"/>
        </w:rPr>
        <w:t>, UK.</w:t>
      </w:r>
    </w:p>
    <w:p w14:paraId="2433DD42" w14:textId="77777777" w:rsidR="00A80808" w:rsidRDefault="00A80808" w:rsidP="00555CAB">
      <w:pPr>
        <w:suppressAutoHyphens w:val="0"/>
        <w:spacing w:line="276" w:lineRule="auto"/>
        <w:jc w:val="both"/>
        <w:rPr>
          <w:rFonts w:ascii="Times New Roman" w:hAnsi="Times New Roman"/>
          <w:b/>
          <w:color w:val="000000" w:themeColor="text1"/>
          <w:lang w:val="pt-BR"/>
        </w:rPr>
      </w:pPr>
    </w:p>
    <w:p w14:paraId="74BBEBEA" w14:textId="77777777" w:rsidR="007F7B41" w:rsidRPr="00FE38CE" w:rsidRDefault="00CC76DD" w:rsidP="00555CAB">
      <w:pPr>
        <w:suppressAutoHyphens w:val="0"/>
        <w:spacing w:line="276" w:lineRule="auto"/>
        <w:jc w:val="both"/>
        <w:rPr>
          <w:rFonts w:ascii="Times New Roman" w:hAnsi="Times New Roman"/>
          <w:b/>
          <w:color w:val="000000" w:themeColor="text1"/>
          <w:lang w:val="pt-BR"/>
        </w:rPr>
      </w:pPr>
      <w:r>
        <w:rPr>
          <w:rFonts w:ascii="Times New Roman" w:hAnsi="Times New Roman"/>
          <w:b/>
          <w:color w:val="000000" w:themeColor="text1"/>
          <w:lang w:val="pt-BR"/>
        </w:rPr>
        <w:t>4</w:t>
      </w:r>
      <w:r w:rsidR="007F7B41" w:rsidRPr="00FE38CE">
        <w:rPr>
          <w:rFonts w:ascii="Times New Roman" w:hAnsi="Times New Roman"/>
          <w:b/>
          <w:color w:val="000000" w:themeColor="text1"/>
          <w:lang w:val="pt-BR"/>
        </w:rPr>
        <w:t xml:space="preserve">. </w:t>
      </w:r>
      <w:r w:rsidR="0096039C" w:rsidRPr="00FE38CE">
        <w:rPr>
          <w:rFonts w:ascii="Times New Roman" w:hAnsi="Times New Roman"/>
          <w:b/>
          <w:color w:val="000000" w:themeColor="text1"/>
          <w:lang w:val="pt-BR"/>
        </w:rPr>
        <w:t>Nội dung chi tiết học phần và hình thức tổ chức dạy – học</w:t>
      </w:r>
    </w:p>
    <w:tbl>
      <w:tblPr>
        <w:tblW w:w="47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
        <w:gridCol w:w="3523"/>
        <w:gridCol w:w="3091"/>
        <w:gridCol w:w="1378"/>
      </w:tblGrid>
      <w:tr w:rsidR="004F013E" w:rsidRPr="004F013E" w14:paraId="33623D49" w14:textId="77777777" w:rsidTr="00A80808">
        <w:trPr>
          <w:tblHeader/>
          <w:jc w:val="center"/>
        </w:trPr>
        <w:tc>
          <w:tcPr>
            <w:tcW w:w="853" w:type="dxa"/>
            <w:vAlign w:val="center"/>
          </w:tcPr>
          <w:p w14:paraId="68566006" w14:textId="77777777" w:rsidR="00FE38CE" w:rsidRPr="004F013E" w:rsidRDefault="00FE38CE" w:rsidP="00162F52">
            <w:pPr>
              <w:widowControl w:val="0"/>
              <w:suppressAutoHyphens w:val="0"/>
              <w:spacing w:line="276" w:lineRule="auto"/>
              <w:ind w:left="-142" w:right="-108"/>
              <w:jc w:val="center"/>
              <w:rPr>
                <w:rFonts w:ascii="Times New Roman" w:hAnsi="Times New Roman"/>
                <w:b/>
                <w:noProof/>
                <w:sz w:val="20"/>
                <w:szCs w:val="20"/>
                <w:lang w:eastAsia="en-US"/>
              </w:rPr>
            </w:pPr>
            <w:r w:rsidRPr="004F013E">
              <w:rPr>
                <w:rFonts w:ascii="Times New Roman" w:hAnsi="Times New Roman"/>
                <w:b/>
                <w:noProof/>
                <w:sz w:val="20"/>
                <w:szCs w:val="20"/>
                <w:lang w:eastAsia="en-US"/>
              </w:rPr>
              <w:t>Tuần</w:t>
            </w:r>
          </w:p>
        </w:tc>
        <w:tc>
          <w:tcPr>
            <w:tcW w:w="3523" w:type="dxa"/>
            <w:vAlign w:val="center"/>
          </w:tcPr>
          <w:p w14:paraId="54AEB54C" w14:textId="77777777" w:rsidR="00FE38CE" w:rsidRPr="004F013E" w:rsidRDefault="00FE38CE" w:rsidP="00FE38CE">
            <w:pPr>
              <w:widowControl w:val="0"/>
              <w:suppressAutoHyphens w:val="0"/>
              <w:spacing w:line="276" w:lineRule="auto"/>
              <w:jc w:val="center"/>
              <w:rPr>
                <w:rFonts w:ascii="Times New Roman" w:hAnsi="Times New Roman"/>
                <w:b/>
                <w:noProof/>
                <w:sz w:val="20"/>
                <w:szCs w:val="20"/>
                <w:lang w:eastAsia="en-US"/>
              </w:rPr>
            </w:pPr>
            <w:r w:rsidRPr="004F013E">
              <w:rPr>
                <w:rFonts w:ascii="Times New Roman" w:hAnsi="Times New Roman"/>
                <w:b/>
                <w:noProof/>
                <w:sz w:val="20"/>
                <w:szCs w:val="20"/>
                <w:lang w:eastAsia="en-US"/>
              </w:rPr>
              <w:t>Nội dung</w:t>
            </w:r>
          </w:p>
        </w:tc>
        <w:tc>
          <w:tcPr>
            <w:tcW w:w="3091" w:type="dxa"/>
            <w:vAlign w:val="center"/>
          </w:tcPr>
          <w:p w14:paraId="4D6E0CC2" w14:textId="77777777" w:rsidR="00FE38CE" w:rsidRPr="004F013E" w:rsidRDefault="00FE38CE" w:rsidP="00FE38CE">
            <w:pPr>
              <w:widowControl w:val="0"/>
              <w:suppressAutoHyphens w:val="0"/>
              <w:spacing w:line="276" w:lineRule="auto"/>
              <w:jc w:val="center"/>
              <w:rPr>
                <w:rFonts w:ascii="Times New Roman" w:hAnsi="Times New Roman"/>
                <w:b/>
                <w:noProof/>
                <w:sz w:val="20"/>
                <w:szCs w:val="20"/>
                <w:lang w:eastAsia="en-US"/>
              </w:rPr>
            </w:pPr>
            <w:r w:rsidRPr="004F013E">
              <w:rPr>
                <w:rFonts w:ascii="Times New Roman" w:hAnsi="Times New Roman"/>
                <w:b/>
                <w:noProof/>
                <w:sz w:val="20"/>
                <w:szCs w:val="20"/>
                <w:lang w:eastAsia="en-US"/>
              </w:rPr>
              <w:t xml:space="preserve">Chuẩn đầu ra </w:t>
            </w:r>
            <w:r w:rsidRPr="004F013E">
              <w:rPr>
                <w:rFonts w:ascii="Times New Roman" w:hAnsi="Times New Roman"/>
                <w:b/>
                <w:noProof/>
                <w:sz w:val="20"/>
                <w:szCs w:val="20"/>
                <w:lang w:eastAsia="en-US"/>
              </w:rPr>
              <w:br/>
              <w:t>chi tiết</w:t>
            </w:r>
          </w:p>
        </w:tc>
        <w:tc>
          <w:tcPr>
            <w:tcW w:w="1378" w:type="dxa"/>
            <w:vAlign w:val="center"/>
          </w:tcPr>
          <w:p w14:paraId="11EC5AC0" w14:textId="77777777" w:rsidR="00FE38CE" w:rsidRPr="004F013E" w:rsidRDefault="00FE38CE" w:rsidP="00FE38CE">
            <w:pPr>
              <w:widowControl w:val="0"/>
              <w:suppressAutoHyphens w:val="0"/>
              <w:spacing w:line="276" w:lineRule="auto"/>
              <w:jc w:val="center"/>
              <w:rPr>
                <w:rFonts w:ascii="Times New Roman" w:hAnsi="Times New Roman"/>
                <w:b/>
                <w:noProof/>
                <w:sz w:val="20"/>
                <w:szCs w:val="20"/>
                <w:lang w:eastAsia="en-US"/>
              </w:rPr>
            </w:pPr>
            <w:r w:rsidRPr="004F013E">
              <w:rPr>
                <w:rFonts w:ascii="Times New Roman" w:hAnsi="Times New Roman"/>
                <w:b/>
                <w:noProof/>
                <w:sz w:val="20"/>
                <w:szCs w:val="20"/>
                <w:lang w:eastAsia="en-US"/>
              </w:rPr>
              <w:t xml:space="preserve">Hoạt động </w:t>
            </w:r>
            <w:r w:rsidRPr="004F013E">
              <w:rPr>
                <w:rFonts w:ascii="Times New Roman" w:hAnsi="Times New Roman"/>
                <w:b/>
                <w:noProof/>
                <w:sz w:val="20"/>
                <w:szCs w:val="20"/>
                <w:lang w:eastAsia="en-US"/>
              </w:rPr>
              <w:br/>
              <w:t>đánh giá</w:t>
            </w:r>
          </w:p>
        </w:tc>
      </w:tr>
      <w:tr w:rsidR="004F013E" w:rsidRPr="004F013E" w14:paraId="6B9626EA" w14:textId="77777777" w:rsidTr="00541436">
        <w:trPr>
          <w:trHeight w:val="1150"/>
          <w:jc w:val="center"/>
        </w:trPr>
        <w:tc>
          <w:tcPr>
            <w:tcW w:w="853" w:type="dxa"/>
          </w:tcPr>
          <w:p w14:paraId="5AD5E293" w14:textId="77777777" w:rsidR="00FE38CE" w:rsidRPr="004F013E" w:rsidRDefault="00162F52" w:rsidP="00FE38CE">
            <w:pPr>
              <w:widowControl w:val="0"/>
              <w:suppressAutoHyphens w:val="0"/>
              <w:spacing w:line="276" w:lineRule="auto"/>
              <w:jc w:val="center"/>
              <w:rPr>
                <w:rFonts w:ascii="Times New Roman" w:hAnsi="Times New Roman"/>
                <w:noProof/>
                <w:sz w:val="20"/>
                <w:szCs w:val="20"/>
                <w:lang w:eastAsia="en-US"/>
              </w:rPr>
            </w:pPr>
            <w:r w:rsidRPr="004F013E">
              <w:rPr>
                <w:rFonts w:ascii="Times New Roman" w:hAnsi="Times New Roman"/>
                <w:noProof/>
                <w:sz w:val="20"/>
                <w:szCs w:val="20"/>
                <w:lang w:eastAsia="en-US"/>
              </w:rPr>
              <w:t>1</w:t>
            </w:r>
          </w:p>
        </w:tc>
        <w:tc>
          <w:tcPr>
            <w:tcW w:w="3523" w:type="dxa"/>
          </w:tcPr>
          <w:p w14:paraId="5A61FF10" w14:textId="77777777" w:rsidR="00FE38CE" w:rsidRPr="004F013E" w:rsidRDefault="00FE38CE" w:rsidP="00FE38CE">
            <w:pPr>
              <w:widowControl w:val="0"/>
              <w:suppressAutoHyphens w:val="0"/>
              <w:rPr>
                <w:rFonts w:ascii="Times New Roman" w:hAnsi="Times New Roman"/>
                <w:noProof/>
                <w:sz w:val="20"/>
                <w:szCs w:val="20"/>
                <w:lang w:eastAsia="en-US"/>
              </w:rPr>
            </w:pPr>
            <w:r w:rsidRPr="004F013E">
              <w:rPr>
                <w:rFonts w:ascii="Times New Roman" w:hAnsi="Times New Roman"/>
                <w:noProof/>
                <w:sz w:val="20"/>
                <w:szCs w:val="20"/>
                <w:lang w:eastAsia="en-US"/>
              </w:rPr>
              <w:t xml:space="preserve">Chương 1: </w:t>
            </w:r>
            <w:proofErr w:type="spellStart"/>
            <w:r w:rsidR="001E3EB7" w:rsidRPr="004F013E">
              <w:rPr>
                <w:rFonts w:ascii="Times New Roman" w:hAnsi="Times New Roman"/>
                <w:b/>
                <w:sz w:val="20"/>
                <w:szCs w:val="20"/>
              </w:rPr>
              <w:t>Các</w:t>
            </w:r>
            <w:proofErr w:type="spellEnd"/>
            <w:r w:rsidR="001E3EB7" w:rsidRPr="004F013E">
              <w:rPr>
                <w:rFonts w:ascii="Times New Roman" w:hAnsi="Times New Roman"/>
                <w:b/>
                <w:sz w:val="20"/>
                <w:szCs w:val="20"/>
              </w:rPr>
              <w:t xml:space="preserve"> </w:t>
            </w:r>
            <w:proofErr w:type="spellStart"/>
            <w:r w:rsidR="001E3EB7" w:rsidRPr="004F013E">
              <w:rPr>
                <w:rFonts w:ascii="Times New Roman" w:hAnsi="Times New Roman"/>
                <w:b/>
                <w:sz w:val="20"/>
                <w:szCs w:val="20"/>
              </w:rPr>
              <w:t>loại</w:t>
            </w:r>
            <w:proofErr w:type="spellEnd"/>
            <w:r w:rsidR="001E3EB7" w:rsidRPr="004F013E">
              <w:rPr>
                <w:rFonts w:ascii="Times New Roman" w:hAnsi="Times New Roman"/>
                <w:b/>
                <w:sz w:val="20"/>
                <w:szCs w:val="20"/>
              </w:rPr>
              <w:t xml:space="preserve"> </w:t>
            </w:r>
            <w:proofErr w:type="spellStart"/>
            <w:r w:rsidR="001E3EB7" w:rsidRPr="004F013E">
              <w:rPr>
                <w:rFonts w:ascii="Times New Roman" w:hAnsi="Times New Roman"/>
                <w:b/>
                <w:sz w:val="20"/>
                <w:szCs w:val="20"/>
              </w:rPr>
              <w:t>đá</w:t>
            </w:r>
            <w:proofErr w:type="spellEnd"/>
            <w:r w:rsidR="001E3EB7" w:rsidRPr="004F013E">
              <w:rPr>
                <w:rFonts w:ascii="Times New Roman" w:hAnsi="Times New Roman"/>
                <w:b/>
                <w:sz w:val="20"/>
                <w:szCs w:val="20"/>
              </w:rPr>
              <w:t xml:space="preserve"> – </w:t>
            </w:r>
            <w:proofErr w:type="spellStart"/>
            <w:r w:rsidR="001E3EB7" w:rsidRPr="004F013E">
              <w:rPr>
                <w:rFonts w:ascii="Times New Roman" w:hAnsi="Times New Roman"/>
                <w:b/>
                <w:sz w:val="20"/>
                <w:szCs w:val="20"/>
              </w:rPr>
              <w:t>phân</w:t>
            </w:r>
            <w:proofErr w:type="spellEnd"/>
            <w:r w:rsidR="001E3EB7" w:rsidRPr="004F013E">
              <w:rPr>
                <w:rFonts w:ascii="Times New Roman" w:hAnsi="Times New Roman"/>
                <w:b/>
                <w:sz w:val="20"/>
                <w:szCs w:val="20"/>
              </w:rPr>
              <w:t xml:space="preserve"> </w:t>
            </w:r>
            <w:proofErr w:type="spellStart"/>
            <w:r w:rsidR="001E3EB7" w:rsidRPr="004F013E">
              <w:rPr>
                <w:rFonts w:ascii="Times New Roman" w:hAnsi="Times New Roman"/>
                <w:b/>
                <w:sz w:val="20"/>
                <w:szCs w:val="20"/>
              </w:rPr>
              <w:t>loại</w:t>
            </w:r>
            <w:proofErr w:type="spellEnd"/>
            <w:r w:rsidR="001E3EB7" w:rsidRPr="004F013E">
              <w:rPr>
                <w:rFonts w:ascii="Times New Roman" w:hAnsi="Times New Roman"/>
                <w:b/>
                <w:sz w:val="20"/>
                <w:szCs w:val="20"/>
              </w:rPr>
              <w:t xml:space="preserve"> </w:t>
            </w:r>
            <w:proofErr w:type="spellStart"/>
            <w:r w:rsidR="001E3EB7" w:rsidRPr="004F013E">
              <w:rPr>
                <w:rFonts w:ascii="Times New Roman" w:hAnsi="Times New Roman"/>
                <w:b/>
                <w:sz w:val="20"/>
                <w:szCs w:val="20"/>
              </w:rPr>
              <w:t>và</w:t>
            </w:r>
            <w:proofErr w:type="spellEnd"/>
            <w:r w:rsidR="001E3EB7" w:rsidRPr="004F013E">
              <w:rPr>
                <w:rFonts w:ascii="Times New Roman" w:hAnsi="Times New Roman"/>
                <w:b/>
                <w:sz w:val="20"/>
                <w:szCs w:val="20"/>
              </w:rPr>
              <w:t xml:space="preserve"> </w:t>
            </w:r>
            <w:proofErr w:type="spellStart"/>
            <w:r w:rsidR="001E3EB7" w:rsidRPr="004F013E">
              <w:rPr>
                <w:rFonts w:ascii="Times New Roman" w:hAnsi="Times New Roman"/>
                <w:b/>
                <w:sz w:val="20"/>
                <w:szCs w:val="20"/>
              </w:rPr>
              <w:t>tính</w:t>
            </w:r>
            <w:proofErr w:type="spellEnd"/>
            <w:r w:rsidR="001E3EB7" w:rsidRPr="004F013E">
              <w:rPr>
                <w:rFonts w:ascii="Times New Roman" w:hAnsi="Times New Roman"/>
                <w:b/>
                <w:sz w:val="20"/>
                <w:szCs w:val="20"/>
              </w:rPr>
              <w:t xml:space="preserve"> </w:t>
            </w:r>
            <w:proofErr w:type="spellStart"/>
            <w:r w:rsidR="001E3EB7" w:rsidRPr="004F013E">
              <w:rPr>
                <w:rFonts w:ascii="Times New Roman" w:hAnsi="Times New Roman"/>
                <w:b/>
                <w:sz w:val="20"/>
                <w:szCs w:val="20"/>
              </w:rPr>
              <w:t>chất</w:t>
            </w:r>
            <w:proofErr w:type="spellEnd"/>
            <w:r w:rsidR="001E3EB7" w:rsidRPr="004F013E">
              <w:rPr>
                <w:rFonts w:ascii="Times New Roman" w:hAnsi="Times New Roman"/>
                <w:b/>
                <w:sz w:val="20"/>
                <w:szCs w:val="20"/>
              </w:rPr>
              <w:t xml:space="preserve"> </w:t>
            </w:r>
            <w:proofErr w:type="spellStart"/>
            <w:r w:rsidR="001E3EB7" w:rsidRPr="004F013E">
              <w:rPr>
                <w:rFonts w:ascii="Times New Roman" w:hAnsi="Times New Roman"/>
                <w:b/>
                <w:sz w:val="20"/>
                <w:szCs w:val="20"/>
              </w:rPr>
              <w:t>chung</w:t>
            </w:r>
            <w:proofErr w:type="spellEnd"/>
          </w:p>
          <w:p w14:paraId="7C82E499" w14:textId="77777777" w:rsidR="001E3EB7" w:rsidRPr="004F013E" w:rsidRDefault="001E3EB7" w:rsidP="001E3EB7">
            <w:pPr>
              <w:widowControl w:val="0"/>
              <w:suppressAutoHyphens w:val="0"/>
              <w:rPr>
                <w:rFonts w:ascii="Times New Roman" w:hAnsi="Times New Roman"/>
                <w:noProof/>
                <w:sz w:val="20"/>
                <w:szCs w:val="20"/>
              </w:rPr>
            </w:pPr>
            <w:r w:rsidRPr="004F013E">
              <w:rPr>
                <w:rFonts w:ascii="Times New Roman" w:hAnsi="Times New Roman"/>
                <w:noProof/>
                <w:sz w:val="20"/>
                <w:szCs w:val="20"/>
              </w:rPr>
              <w:t>1.1. Giới thiệu</w:t>
            </w:r>
          </w:p>
          <w:p w14:paraId="4488AEFA" w14:textId="77777777" w:rsidR="001E3EB7" w:rsidRPr="004F013E" w:rsidRDefault="001E3EB7" w:rsidP="001E3EB7">
            <w:pPr>
              <w:widowControl w:val="0"/>
              <w:suppressAutoHyphens w:val="0"/>
              <w:rPr>
                <w:rFonts w:ascii="Times New Roman" w:hAnsi="Times New Roman"/>
                <w:noProof/>
                <w:sz w:val="20"/>
                <w:szCs w:val="20"/>
              </w:rPr>
            </w:pPr>
            <w:r w:rsidRPr="004F013E">
              <w:rPr>
                <w:rFonts w:ascii="Times New Roman" w:hAnsi="Times New Roman"/>
                <w:noProof/>
                <w:sz w:val="20"/>
                <w:szCs w:val="20"/>
              </w:rPr>
              <w:t>1.2. Các loại đá</w:t>
            </w:r>
          </w:p>
          <w:p w14:paraId="4AAD8E27" w14:textId="77777777" w:rsidR="001E3EB7" w:rsidRPr="004F013E" w:rsidRDefault="001E3EB7" w:rsidP="001E3EB7">
            <w:pPr>
              <w:widowControl w:val="0"/>
              <w:suppressAutoHyphens w:val="0"/>
              <w:rPr>
                <w:rFonts w:ascii="Times New Roman" w:hAnsi="Times New Roman"/>
                <w:noProof/>
                <w:sz w:val="20"/>
                <w:szCs w:val="20"/>
              </w:rPr>
            </w:pPr>
            <w:r w:rsidRPr="004F013E">
              <w:rPr>
                <w:rFonts w:ascii="Times New Roman" w:hAnsi="Times New Roman"/>
                <w:noProof/>
                <w:sz w:val="20"/>
                <w:szCs w:val="20"/>
              </w:rPr>
              <w:t>1.3. Những tính chất vật lý của đá</w:t>
            </w:r>
          </w:p>
          <w:p w14:paraId="7F334621" w14:textId="77777777" w:rsidR="001E3EB7" w:rsidRPr="004F013E" w:rsidRDefault="001E3EB7" w:rsidP="001E3EB7">
            <w:pPr>
              <w:widowControl w:val="0"/>
              <w:suppressAutoHyphens w:val="0"/>
              <w:rPr>
                <w:rFonts w:ascii="Times New Roman" w:hAnsi="Times New Roman"/>
                <w:noProof/>
                <w:sz w:val="20"/>
                <w:szCs w:val="20"/>
              </w:rPr>
            </w:pPr>
            <w:r w:rsidRPr="004F013E">
              <w:rPr>
                <w:rFonts w:ascii="Times New Roman" w:hAnsi="Times New Roman"/>
                <w:noProof/>
                <w:sz w:val="20"/>
                <w:szCs w:val="20"/>
              </w:rPr>
              <w:t>1.4. Đo và phân tích mẫu lõi</w:t>
            </w:r>
          </w:p>
          <w:p w14:paraId="6D1669A1" w14:textId="77777777" w:rsidR="00FE38CE" w:rsidRPr="004F013E" w:rsidRDefault="001E3EB7" w:rsidP="007C2FFA">
            <w:pPr>
              <w:widowControl w:val="0"/>
              <w:suppressAutoHyphens w:val="0"/>
              <w:rPr>
                <w:rFonts w:ascii="Times New Roman" w:hAnsi="Times New Roman"/>
                <w:noProof/>
                <w:sz w:val="20"/>
                <w:szCs w:val="20"/>
                <w:lang w:val="vi-VN" w:eastAsia="en-US"/>
              </w:rPr>
            </w:pPr>
            <w:r w:rsidRPr="004F013E">
              <w:rPr>
                <w:rFonts w:ascii="Times New Roman" w:hAnsi="Times New Roman"/>
                <w:noProof/>
                <w:sz w:val="20"/>
                <w:szCs w:val="20"/>
              </w:rPr>
              <w:t>1.5. Bài thí nghiệm số 1</w:t>
            </w:r>
          </w:p>
        </w:tc>
        <w:tc>
          <w:tcPr>
            <w:tcW w:w="3091" w:type="dxa"/>
          </w:tcPr>
          <w:p w14:paraId="0FDF3941" w14:textId="77777777" w:rsidR="00162F52" w:rsidRPr="004F013E" w:rsidRDefault="00F63FCE" w:rsidP="00FE38CE">
            <w:pPr>
              <w:widowControl w:val="0"/>
              <w:suppressAutoHyphens w:val="0"/>
              <w:spacing w:line="276" w:lineRule="auto"/>
              <w:jc w:val="both"/>
              <w:rPr>
                <w:rFonts w:ascii="Times New Roman" w:hAnsi="Times New Roman"/>
                <w:noProof/>
                <w:sz w:val="20"/>
                <w:szCs w:val="20"/>
                <w:lang w:eastAsia="en-US"/>
              </w:rPr>
            </w:pPr>
            <w:r w:rsidRPr="004F013E">
              <w:rPr>
                <w:rFonts w:ascii="Times New Roman" w:hAnsi="Times New Roman"/>
                <w:noProof/>
                <w:sz w:val="20"/>
                <w:szCs w:val="20"/>
                <w:lang w:eastAsia="en-US"/>
              </w:rPr>
              <w:t>L.O.1.1</w:t>
            </w:r>
            <w:r w:rsidR="00FE38CE" w:rsidRPr="004F013E">
              <w:rPr>
                <w:rFonts w:ascii="Times New Roman" w:hAnsi="Times New Roman"/>
                <w:noProof/>
                <w:sz w:val="20"/>
                <w:szCs w:val="20"/>
                <w:lang w:eastAsia="en-US"/>
              </w:rPr>
              <w:t>–</w:t>
            </w:r>
            <w:r w:rsidR="007C2FFA" w:rsidRPr="004F013E">
              <w:rPr>
                <w:rFonts w:ascii="Times New Roman" w:hAnsi="Times New Roman"/>
                <w:noProof/>
                <w:sz w:val="20"/>
                <w:szCs w:val="20"/>
                <w:lang w:eastAsia="en-US"/>
              </w:rPr>
              <w:t>Phân loại các loại đá trong tự nhiên</w:t>
            </w:r>
          </w:p>
          <w:p w14:paraId="01A43E85" w14:textId="77777777" w:rsidR="00FE38CE" w:rsidRPr="004F013E" w:rsidRDefault="00F63FCE" w:rsidP="00FE38CE">
            <w:pPr>
              <w:widowControl w:val="0"/>
              <w:suppressAutoHyphens w:val="0"/>
              <w:spacing w:line="276" w:lineRule="auto"/>
              <w:jc w:val="both"/>
              <w:rPr>
                <w:rFonts w:ascii="Times New Roman" w:hAnsi="Times New Roman"/>
                <w:noProof/>
                <w:sz w:val="20"/>
                <w:szCs w:val="20"/>
                <w:lang w:eastAsia="en-US"/>
              </w:rPr>
            </w:pPr>
            <w:r w:rsidRPr="004F013E">
              <w:rPr>
                <w:rFonts w:ascii="Times New Roman" w:hAnsi="Times New Roman"/>
                <w:noProof/>
                <w:sz w:val="20"/>
                <w:szCs w:val="20"/>
                <w:lang w:eastAsia="en-US"/>
              </w:rPr>
              <w:t>L.O.1.2</w:t>
            </w:r>
            <w:r w:rsidR="00FE38CE" w:rsidRPr="004F013E">
              <w:rPr>
                <w:rFonts w:ascii="Times New Roman" w:hAnsi="Times New Roman"/>
                <w:noProof/>
                <w:sz w:val="20"/>
                <w:szCs w:val="20"/>
                <w:lang w:eastAsia="en-US"/>
              </w:rPr>
              <w:t xml:space="preserve">– </w:t>
            </w:r>
            <w:r w:rsidR="007C2FFA" w:rsidRPr="004F013E">
              <w:rPr>
                <w:rFonts w:ascii="Times New Roman" w:hAnsi="Times New Roman"/>
                <w:noProof/>
                <w:sz w:val="20"/>
                <w:szCs w:val="20"/>
                <w:lang w:eastAsia="en-US"/>
              </w:rPr>
              <w:t>Thông số đặc trưng tính chất vật lý vỉa</w:t>
            </w:r>
          </w:p>
          <w:p w14:paraId="14FF27DF" w14:textId="77777777" w:rsidR="00F63FCE" w:rsidRPr="004F013E" w:rsidRDefault="00F63FCE" w:rsidP="00FE38CE">
            <w:pPr>
              <w:widowControl w:val="0"/>
              <w:suppressAutoHyphens w:val="0"/>
              <w:spacing w:line="276" w:lineRule="auto"/>
              <w:jc w:val="both"/>
              <w:rPr>
                <w:rFonts w:ascii="Times New Roman" w:hAnsi="Times New Roman"/>
                <w:noProof/>
                <w:sz w:val="20"/>
                <w:szCs w:val="20"/>
                <w:lang w:val="vi-VN" w:eastAsia="en-US"/>
              </w:rPr>
            </w:pPr>
            <w:r w:rsidRPr="004F013E">
              <w:rPr>
                <w:rFonts w:ascii="Times New Roman" w:hAnsi="Times New Roman"/>
                <w:noProof/>
                <w:sz w:val="20"/>
                <w:szCs w:val="20"/>
                <w:lang w:eastAsia="en-US"/>
              </w:rPr>
              <w:t>L.O.1.3-</w:t>
            </w:r>
            <w:r w:rsidR="007C2FFA" w:rsidRPr="004F013E">
              <w:rPr>
                <w:rFonts w:ascii="Times New Roman" w:hAnsi="Times New Roman"/>
                <w:noProof/>
                <w:sz w:val="20"/>
                <w:szCs w:val="20"/>
                <w:lang w:eastAsia="en-US"/>
              </w:rPr>
              <w:t xml:space="preserve"> Một số phương pháp đo thông số vật lý vỉa</w:t>
            </w:r>
          </w:p>
          <w:p w14:paraId="1BA9484B" w14:textId="77777777" w:rsidR="00FE38CE" w:rsidRPr="004F013E" w:rsidRDefault="00FE38CE" w:rsidP="00FE38CE">
            <w:pPr>
              <w:widowControl w:val="0"/>
              <w:suppressAutoHyphens w:val="0"/>
              <w:spacing w:line="276" w:lineRule="auto"/>
              <w:rPr>
                <w:rFonts w:ascii="Times New Roman" w:hAnsi="Times New Roman"/>
                <w:noProof/>
                <w:sz w:val="20"/>
                <w:szCs w:val="20"/>
                <w:lang w:val="vi-VN" w:eastAsia="en-US"/>
              </w:rPr>
            </w:pPr>
          </w:p>
        </w:tc>
        <w:tc>
          <w:tcPr>
            <w:tcW w:w="1378" w:type="dxa"/>
          </w:tcPr>
          <w:p w14:paraId="48471FA7" w14:textId="77777777" w:rsidR="00FE38CE" w:rsidRPr="004F013E" w:rsidRDefault="00162F52" w:rsidP="00FE38CE">
            <w:pPr>
              <w:widowControl w:val="0"/>
              <w:suppressAutoHyphens w:val="0"/>
              <w:spacing w:line="276" w:lineRule="auto"/>
              <w:jc w:val="both"/>
              <w:rPr>
                <w:rFonts w:ascii="Times New Roman" w:hAnsi="Times New Roman"/>
                <w:noProof/>
                <w:sz w:val="20"/>
                <w:szCs w:val="20"/>
                <w:lang w:eastAsia="en-US"/>
              </w:rPr>
            </w:pPr>
            <w:r w:rsidRPr="004F013E">
              <w:rPr>
                <w:rFonts w:ascii="Times New Roman" w:hAnsi="Times New Roman"/>
                <w:noProof/>
                <w:sz w:val="20"/>
                <w:szCs w:val="20"/>
                <w:lang w:eastAsia="en-US"/>
              </w:rPr>
              <w:t>T</w:t>
            </w:r>
            <w:r w:rsidR="00FE38CE" w:rsidRPr="004F013E">
              <w:rPr>
                <w:rFonts w:ascii="Times New Roman" w:hAnsi="Times New Roman"/>
                <w:noProof/>
                <w:sz w:val="20"/>
                <w:szCs w:val="20"/>
                <w:lang w:val="vi-VN" w:eastAsia="en-US"/>
              </w:rPr>
              <w:t>hực hành</w:t>
            </w:r>
            <w:r w:rsidRPr="004F013E">
              <w:rPr>
                <w:rFonts w:ascii="Times New Roman" w:hAnsi="Times New Roman"/>
                <w:noProof/>
                <w:sz w:val="20"/>
                <w:szCs w:val="20"/>
                <w:lang w:eastAsia="en-US"/>
              </w:rPr>
              <w:t>, thảo luận</w:t>
            </w:r>
          </w:p>
        </w:tc>
      </w:tr>
      <w:tr w:rsidR="004F013E" w:rsidRPr="004F013E" w14:paraId="641EEB03" w14:textId="77777777" w:rsidTr="00541436">
        <w:trPr>
          <w:trHeight w:val="1886"/>
          <w:jc w:val="center"/>
        </w:trPr>
        <w:tc>
          <w:tcPr>
            <w:tcW w:w="853" w:type="dxa"/>
          </w:tcPr>
          <w:p w14:paraId="7A5FCE0C" w14:textId="77777777" w:rsidR="00162F52" w:rsidRPr="004F013E" w:rsidRDefault="004F013E" w:rsidP="00FE38CE">
            <w:pPr>
              <w:widowControl w:val="0"/>
              <w:suppressAutoHyphens w:val="0"/>
              <w:spacing w:line="276" w:lineRule="auto"/>
              <w:jc w:val="center"/>
              <w:rPr>
                <w:rFonts w:ascii="Times New Roman" w:hAnsi="Times New Roman"/>
                <w:noProof/>
                <w:sz w:val="20"/>
                <w:szCs w:val="20"/>
                <w:lang w:eastAsia="en-US"/>
              </w:rPr>
            </w:pPr>
            <w:r w:rsidRPr="004F013E">
              <w:rPr>
                <w:rFonts w:ascii="Times New Roman" w:hAnsi="Times New Roman"/>
                <w:noProof/>
                <w:sz w:val="20"/>
                <w:szCs w:val="20"/>
                <w:lang w:eastAsia="en-US"/>
              </w:rPr>
              <w:t>1</w:t>
            </w:r>
          </w:p>
        </w:tc>
        <w:tc>
          <w:tcPr>
            <w:tcW w:w="3523" w:type="dxa"/>
          </w:tcPr>
          <w:p w14:paraId="4870AA0E" w14:textId="77777777" w:rsidR="00162F52" w:rsidRPr="004F013E" w:rsidRDefault="00162F52" w:rsidP="00824852">
            <w:pPr>
              <w:widowControl w:val="0"/>
              <w:suppressAutoHyphens w:val="0"/>
              <w:rPr>
                <w:rFonts w:ascii="Times New Roman" w:hAnsi="Times New Roman"/>
                <w:noProof/>
                <w:sz w:val="20"/>
                <w:szCs w:val="20"/>
                <w:lang w:eastAsia="en-US"/>
              </w:rPr>
            </w:pPr>
            <w:r w:rsidRPr="004F013E">
              <w:rPr>
                <w:rFonts w:ascii="Times New Roman" w:hAnsi="Times New Roman"/>
                <w:noProof/>
                <w:sz w:val="20"/>
                <w:szCs w:val="20"/>
                <w:lang w:eastAsia="en-US"/>
              </w:rPr>
              <w:t xml:space="preserve">Chương 2: </w:t>
            </w:r>
            <w:proofErr w:type="spellStart"/>
            <w:r w:rsidR="001E3EB7" w:rsidRPr="004F013E">
              <w:rPr>
                <w:rFonts w:ascii="Times New Roman" w:hAnsi="Times New Roman"/>
                <w:b/>
                <w:sz w:val="20"/>
                <w:szCs w:val="20"/>
              </w:rPr>
              <w:t>Đặc</w:t>
            </w:r>
            <w:proofErr w:type="spellEnd"/>
            <w:r w:rsidR="001E3EB7" w:rsidRPr="004F013E">
              <w:rPr>
                <w:rFonts w:ascii="Times New Roman" w:hAnsi="Times New Roman"/>
                <w:b/>
                <w:sz w:val="20"/>
                <w:szCs w:val="20"/>
              </w:rPr>
              <w:t xml:space="preserve"> </w:t>
            </w:r>
            <w:proofErr w:type="spellStart"/>
            <w:r w:rsidR="001E3EB7" w:rsidRPr="004F013E">
              <w:rPr>
                <w:rFonts w:ascii="Times New Roman" w:hAnsi="Times New Roman"/>
                <w:b/>
                <w:sz w:val="20"/>
                <w:szCs w:val="20"/>
              </w:rPr>
              <w:t>tính</w:t>
            </w:r>
            <w:proofErr w:type="spellEnd"/>
            <w:r w:rsidR="001E3EB7" w:rsidRPr="004F013E">
              <w:rPr>
                <w:rFonts w:ascii="Times New Roman" w:hAnsi="Times New Roman"/>
                <w:b/>
                <w:sz w:val="20"/>
                <w:szCs w:val="20"/>
              </w:rPr>
              <w:t xml:space="preserve"> </w:t>
            </w:r>
            <w:proofErr w:type="spellStart"/>
            <w:r w:rsidR="001E3EB7" w:rsidRPr="004F013E">
              <w:rPr>
                <w:rFonts w:ascii="Times New Roman" w:hAnsi="Times New Roman"/>
                <w:b/>
                <w:sz w:val="20"/>
                <w:szCs w:val="20"/>
              </w:rPr>
              <w:t>liên</w:t>
            </w:r>
            <w:proofErr w:type="spellEnd"/>
            <w:r w:rsidR="001E3EB7" w:rsidRPr="004F013E">
              <w:rPr>
                <w:rFonts w:ascii="Times New Roman" w:hAnsi="Times New Roman"/>
                <w:b/>
                <w:sz w:val="20"/>
                <w:szCs w:val="20"/>
              </w:rPr>
              <w:t xml:space="preserve"> </w:t>
            </w:r>
            <w:proofErr w:type="spellStart"/>
            <w:r w:rsidR="001E3EB7" w:rsidRPr="004F013E">
              <w:rPr>
                <w:rFonts w:ascii="Times New Roman" w:hAnsi="Times New Roman"/>
                <w:b/>
                <w:sz w:val="20"/>
                <w:szCs w:val="20"/>
              </w:rPr>
              <w:t>rỗng</w:t>
            </w:r>
            <w:proofErr w:type="spellEnd"/>
          </w:p>
          <w:p w14:paraId="2538B321" w14:textId="77777777" w:rsidR="001E3EB7" w:rsidRPr="004F013E" w:rsidRDefault="001E3EB7" w:rsidP="001E3EB7">
            <w:pPr>
              <w:widowControl w:val="0"/>
              <w:suppressAutoHyphens w:val="0"/>
              <w:rPr>
                <w:rFonts w:ascii="Times New Roman" w:hAnsi="Times New Roman"/>
                <w:noProof/>
                <w:sz w:val="20"/>
                <w:szCs w:val="20"/>
              </w:rPr>
            </w:pPr>
            <w:r w:rsidRPr="004F013E">
              <w:rPr>
                <w:rFonts w:ascii="Times New Roman" w:hAnsi="Times New Roman"/>
                <w:noProof/>
                <w:sz w:val="20"/>
                <w:szCs w:val="20"/>
              </w:rPr>
              <w:t>2.1. Giới thiệu</w:t>
            </w:r>
          </w:p>
          <w:p w14:paraId="0B3CBCE0" w14:textId="77777777" w:rsidR="001E3EB7" w:rsidRPr="004F013E" w:rsidRDefault="001E3EB7" w:rsidP="001E3EB7">
            <w:pPr>
              <w:widowControl w:val="0"/>
              <w:suppressAutoHyphens w:val="0"/>
              <w:rPr>
                <w:rFonts w:ascii="Times New Roman" w:hAnsi="Times New Roman"/>
                <w:noProof/>
                <w:sz w:val="20"/>
                <w:szCs w:val="20"/>
              </w:rPr>
            </w:pPr>
            <w:r w:rsidRPr="004F013E">
              <w:rPr>
                <w:rFonts w:ascii="Times New Roman" w:hAnsi="Times New Roman"/>
                <w:noProof/>
                <w:sz w:val="20"/>
                <w:szCs w:val="20"/>
              </w:rPr>
              <w:t>2.2. Độ rỗng</w:t>
            </w:r>
          </w:p>
          <w:p w14:paraId="3426A695" w14:textId="77777777" w:rsidR="001E3EB7" w:rsidRPr="004F013E" w:rsidRDefault="001E3EB7" w:rsidP="001E3EB7">
            <w:pPr>
              <w:widowControl w:val="0"/>
              <w:suppressAutoHyphens w:val="0"/>
              <w:rPr>
                <w:rFonts w:ascii="Times New Roman" w:hAnsi="Times New Roman"/>
                <w:noProof/>
                <w:sz w:val="20"/>
                <w:szCs w:val="20"/>
              </w:rPr>
            </w:pPr>
            <w:r w:rsidRPr="004F013E">
              <w:rPr>
                <w:rFonts w:ascii="Times New Roman" w:hAnsi="Times New Roman"/>
                <w:noProof/>
                <w:sz w:val="20"/>
                <w:szCs w:val="20"/>
              </w:rPr>
              <w:t>2.3. Chất lưu trong không gian rỗng – tính bão hòa và thể tích tổng của chất lưu</w:t>
            </w:r>
          </w:p>
          <w:p w14:paraId="49D1675D" w14:textId="77777777" w:rsidR="001E3EB7" w:rsidRPr="004F013E" w:rsidRDefault="001E3EB7" w:rsidP="001E3EB7">
            <w:pPr>
              <w:widowControl w:val="0"/>
              <w:suppressAutoHyphens w:val="0"/>
              <w:rPr>
                <w:rFonts w:ascii="Times New Roman" w:hAnsi="Times New Roman"/>
                <w:noProof/>
                <w:sz w:val="20"/>
                <w:szCs w:val="20"/>
              </w:rPr>
            </w:pPr>
            <w:r w:rsidRPr="004F013E">
              <w:rPr>
                <w:rFonts w:ascii="Times New Roman" w:hAnsi="Times New Roman"/>
                <w:noProof/>
                <w:sz w:val="20"/>
                <w:szCs w:val="20"/>
              </w:rPr>
              <w:t>2.4. Độ thấm</w:t>
            </w:r>
          </w:p>
          <w:p w14:paraId="01772E56" w14:textId="77777777" w:rsidR="001E3EB7" w:rsidRPr="004F013E" w:rsidRDefault="001E3EB7" w:rsidP="001E3EB7">
            <w:pPr>
              <w:widowControl w:val="0"/>
              <w:suppressAutoHyphens w:val="0"/>
              <w:rPr>
                <w:rFonts w:ascii="Times New Roman" w:hAnsi="Times New Roman"/>
                <w:noProof/>
                <w:sz w:val="20"/>
                <w:szCs w:val="20"/>
              </w:rPr>
            </w:pPr>
            <w:r w:rsidRPr="004F013E">
              <w:rPr>
                <w:rFonts w:ascii="Times New Roman" w:hAnsi="Times New Roman"/>
                <w:noProof/>
                <w:sz w:val="20"/>
                <w:szCs w:val="20"/>
              </w:rPr>
              <w:t>2.5. Lực mao dẫn</w:t>
            </w:r>
          </w:p>
          <w:p w14:paraId="54393AA9" w14:textId="77777777" w:rsidR="001E3EB7" w:rsidRPr="004F013E" w:rsidRDefault="001E3EB7" w:rsidP="001E3EB7">
            <w:pPr>
              <w:widowControl w:val="0"/>
              <w:suppressAutoHyphens w:val="0"/>
              <w:rPr>
                <w:rFonts w:ascii="Times New Roman" w:hAnsi="Times New Roman"/>
                <w:noProof/>
                <w:sz w:val="20"/>
                <w:szCs w:val="20"/>
              </w:rPr>
            </w:pPr>
            <w:r w:rsidRPr="004F013E">
              <w:rPr>
                <w:rFonts w:ascii="Times New Roman" w:hAnsi="Times New Roman"/>
                <w:noProof/>
                <w:sz w:val="20"/>
                <w:szCs w:val="20"/>
              </w:rPr>
              <w:t>2.6. Tính thấm ướt</w:t>
            </w:r>
          </w:p>
          <w:p w14:paraId="328C3FAF" w14:textId="77777777" w:rsidR="00162F52" w:rsidRPr="004F013E" w:rsidRDefault="001E3EB7" w:rsidP="007C2FFA">
            <w:pPr>
              <w:widowControl w:val="0"/>
              <w:suppressAutoHyphens w:val="0"/>
              <w:rPr>
                <w:rFonts w:ascii="Times New Roman" w:hAnsi="Times New Roman"/>
                <w:noProof/>
                <w:sz w:val="20"/>
                <w:szCs w:val="20"/>
                <w:lang w:val="vi-VN" w:eastAsia="en-US"/>
              </w:rPr>
            </w:pPr>
            <w:r w:rsidRPr="004F013E">
              <w:rPr>
                <w:rFonts w:ascii="Times New Roman" w:hAnsi="Times New Roman"/>
                <w:noProof/>
                <w:sz w:val="20"/>
                <w:szCs w:val="20"/>
              </w:rPr>
              <w:t>2.7. Bài thí nghiệm số 2</w:t>
            </w:r>
          </w:p>
        </w:tc>
        <w:tc>
          <w:tcPr>
            <w:tcW w:w="3091" w:type="dxa"/>
          </w:tcPr>
          <w:p w14:paraId="4973FD28" w14:textId="77777777" w:rsidR="00162F52" w:rsidRPr="004F013E" w:rsidRDefault="00162F52" w:rsidP="00824852">
            <w:pPr>
              <w:widowControl w:val="0"/>
              <w:suppressAutoHyphens w:val="0"/>
              <w:spacing w:line="276" w:lineRule="auto"/>
              <w:jc w:val="both"/>
              <w:rPr>
                <w:rFonts w:ascii="Times New Roman" w:hAnsi="Times New Roman"/>
                <w:noProof/>
                <w:sz w:val="20"/>
                <w:szCs w:val="20"/>
                <w:lang w:eastAsia="en-US"/>
              </w:rPr>
            </w:pPr>
            <w:r w:rsidRPr="004F013E">
              <w:rPr>
                <w:rFonts w:ascii="Times New Roman" w:hAnsi="Times New Roman"/>
                <w:noProof/>
                <w:sz w:val="20"/>
                <w:szCs w:val="20"/>
                <w:lang w:eastAsia="en-US"/>
              </w:rPr>
              <w:t>L.O.2.1 –</w:t>
            </w:r>
            <w:r w:rsidR="00344FC9" w:rsidRPr="004F013E">
              <w:rPr>
                <w:rFonts w:ascii="Times New Roman" w:hAnsi="Times New Roman"/>
                <w:noProof/>
                <w:sz w:val="20"/>
                <w:szCs w:val="20"/>
                <w:lang w:eastAsia="en-US"/>
              </w:rPr>
              <w:t xml:space="preserve"> </w:t>
            </w:r>
            <w:r w:rsidR="0046270A" w:rsidRPr="004F013E">
              <w:rPr>
                <w:rFonts w:ascii="Times New Roman" w:hAnsi="Times New Roman"/>
                <w:noProof/>
                <w:sz w:val="20"/>
                <w:szCs w:val="20"/>
                <w:lang w:eastAsia="en-US"/>
              </w:rPr>
              <w:t>Môi trường rỗng</w:t>
            </w:r>
          </w:p>
          <w:p w14:paraId="01C3C68B" w14:textId="77777777" w:rsidR="00162F52" w:rsidRPr="004F013E" w:rsidRDefault="00162F52" w:rsidP="00824852">
            <w:pPr>
              <w:widowControl w:val="0"/>
              <w:suppressAutoHyphens w:val="0"/>
              <w:spacing w:line="276" w:lineRule="auto"/>
              <w:jc w:val="both"/>
              <w:rPr>
                <w:rFonts w:ascii="Times New Roman" w:hAnsi="Times New Roman"/>
                <w:noProof/>
                <w:sz w:val="20"/>
                <w:szCs w:val="20"/>
                <w:lang w:val="vi-VN" w:eastAsia="en-US"/>
              </w:rPr>
            </w:pPr>
            <w:r w:rsidRPr="004F013E">
              <w:rPr>
                <w:rFonts w:ascii="Times New Roman" w:hAnsi="Times New Roman"/>
                <w:noProof/>
                <w:sz w:val="20"/>
                <w:szCs w:val="20"/>
                <w:lang w:eastAsia="en-US"/>
              </w:rPr>
              <w:t xml:space="preserve">L.O.2.2 – </w:t>
            </w:r>
            <w:r w:rsidR="0046270A" w:rsidRPr="004F013E">
              <w:rPr>
                <w:rFonts w:ascii="Times New Roman" w:hAnsi="Times New Roman"/>
                <w:noProof/>
                <w:sz w:val="20"/>
                <w:szCs w:val="20"/>
                <w:lang w:eastAsia="en-US"/>
              </w:rPr>
              <w:t>Một số định luật liên quan tới độ rỗng</w:t>
            </w:r>
          </w:p>
          <w:p w14:paraId="4EA48242" w14:textId="77777777" w:rsidR="00162F52" w:rsidRPr="004F013E" w:rsidRDefault="00162F52" w:rsidP="00162F52">
            <w:pPr>
              <w:widowControl w:val="0"/>
              <w:suppressAutoHyphens w:val="0"/>
              <w:spacing w:line="276" w:lineRule="auto"/>
              <w:jc w:val="both"/>
              <w:rPr>
                <w:rFonts w:ascii="Times New Roman" w:hAnsi="Times New Roman"/>
                <w:noProof/>
                <w:sz w:val="20"/>
                <w:szCs w:val="20"/>
                <w:lang w:eastAsia="en-US"/>
              </w:rPr>
            </w:pPr>
            <w:r w:rsidRPr="004F013E">
              <w:rPr>
                <w:rFonts w:ascii="Times New Roman" w:hAnsi="Times New Roman"/>
                <w:noProof/>
                <w:sz w:val="20"/>
                <w:szCs w:val="20"/>
                <w:lang w:eastAsia="en-US"/>
              </w:rPr>
              <w:t xml:space="preserve">L.O.2.3 – </w:t>
            </w:r>
            <w:r w:rsidR="0046270A" w:rsidRPr="004F013E">
              <w:rPr>
                <w:rFonts w:ascii="Times New Roman" w:hAnsi="Times New Roman"/>
                <w:noProof/>
                <w:sz w:val="20"/>
                <w:szCs w:val="20"/>
                <w:lang w:eastAsia="en-US"/>
              </w:rPr>
              <w:t>Một số định luật liên quan tới độ thấm</w:t>
            </w:r>
          </w:p>
          <w:p w14:paraId="18260DED" w14:textId="77777777" w:rsidR="00162F52" w:rsidRPr="004F013E" w:rsidRDefault="0046270A" w:rsidP="0046270A">
            <w:pPr>
              <w:widowControl w:val="0"/>
              <w:suppressAutoHyphens w:val="0"/>
              <w:spacing w:line="276" w:lineRule="auto"/>
              <w:jc w:val="both"/>
              <w:rPr>
                <w:rFonts w:ascii="Times New Roman" w:hAnsi="Times New Roman"/>
                <w:noProof/>
                <w:sz w:val="20"/>
                <w:szCs w:val="20"/>
                <w:lang w:val="vi-VN" w:eastAsia="en-US"/>
              </w:rPr>
            </w:pPr>
            <w:r w:rsidRPr="004F013E">
              <w:rPr>
                <w:rFonts w:ascii="Times New Roman" w:hAnsi="Times New Roman"/>
                <w:noProof/>
                <w:sz w:val="20"/>
                <w:szCs w:val="20"/>
                <w:lang w:eastAsia="en-US"/>
              </w:rPr>
              <w:t>L.O.2.4 – Một số định luật liên quan tới lực mao dẫn</w:t>
            </w:r>
          </w:p>
        </w:tc>
        <w:tc>
          <w:tcPr>
            <w:tcW w:w="1378" w:type="dxa"/>
          </w:tcPr>
          <w:p w14:paraId="06F0EF74" w14:textId="77777777" w:rsidR="00162F52" w:rsidRPr="004F013E" w:rsidRDefault="00162F52" w:rsidP="00162F52">
            <w:pPr>
              <w:widowControl w:val="0"/>
              <w:suppressAutoHyphens w:val="0"/>
              <w:spacing w:line="276" w:lineRule="auto"/>
              <w:rPr>
                <w:rFonts w:ascii="Times New Roman" w:hAnsi="Times New Roman"/>
                <w:noProof/>
                <w:sz w:val="20"/>
                <w:szCs w:val="20"/>
                <w:lang w:eastAsia="en-US"/>
              </w:rPr>
            </w:pPr>
            <w:r w:rsidRPr="004F013E">
              <w:rPr>
                <w:rFonts w:ascii="Times New Roman" w:hAnsi="Times New Roman"/>
                <w:noProof/>
                <w:sz w:val="20"/>
                <w:szCs w:val="20"/>
                <w:lang w:val="vi-VN" w:eastAsia="en-US"/>
              </w:rPr>
              <w:t>Th</w:t>
            </w:r>
            <w:r w:rsidRPr="004F013E">
              <w:rPr>
                <w:rFonts w:ascii="Times New Roman" w:hAnsi="Times New Roman"/>
                <w:noProof/>
                <w:sz w:val="20"/>
                <w:szCs w:val="20"/>
                <w:lang w:eastAsia="en-US"/>
              </w:rPr>
              <w:t>ảo luận</w:t>
            </w:r>
            <w:r w:rsidRPr="004F013E">
              <w:rPr>
                <w:rFonts w:ascii="Times New Roman" w:hAnsi="Times New Roman"/>
                <w:noProof/>
                <w:sz w:val="20"/>
                <w:szCs w:val="20"/>
                <w:lang w:val="vi-VN" w:eastAsia="en-US"/>
              </w:rPr>
              <w:t>,  bài tập lớn</w:t>
            </w:r>
          </w:p>
        </w:tc>
      </w:tr>
      <w:tr w:rsidR="004F013E" w:rsidRPr="004F013E" w14:paraId="3641EB29" w14:textId="77777777" w:rsidTr="00541436">
        <w:trPr>
          <w:trHeight w:val="821"/>
          <w:jc w:val="center"/>
        </w:trPr>
        <w:tc>
          <w:tcPr>
            <w:tcW w:w="853" w:type="dxa"/>
          </w:tcPr>
          <w:p w14:paraId="112AC2EF" w14:textId="77777777" w:rsidR="00162F52" w:rsidRPr="004F013E" w:rsidRDefault="004F013E" w:rsidP="00FE38CE">
            <w:pPr>
              <w:widowControl w:val="0"/>
              <w:suppressAutoHyphens w:val="0"/>
              <w:spacing w:line="276" w:lineRule="auto"/>
              <w:jc w:val="center"/>
              <w:rPr>
                <w:rFonts w:ascii="Times New Roman" w:hAnsi="Times New Roman"/>
                <w:noProof/>
                <w:sz w:val="20"/>
                <w:szCs w:val="20"/>
                <w:lang w:eastAsia="en-US"/>
              </w:rPr>
            </w:pPr>
            <w:r w:rsidRPr="004F013E">
              <w:rPr>
                <w:rFonts w:ascii="Times New Roman" w:hAnsi="Times New Roman"/>
                <w:noProof/>
                <w:sz w:val="20"/>
                <w:szCs w:val="20"/>
                <w:lang w:eastAsia="en-US"/>
              </w:rPr>
              <w:t>2-3</w:t>
            </w:r>
          </w:p>
        </w:tc>
        <w:tc>
          <w:tcPr>
            <w:tcW w:w="3523" w:type="dxa"/>
          </w:tcPr>
          <w:p w14:paraId="3085136E" w14:textId="77777777" w:rsidR="00541436" w:rsidRPr="004F013E" w:rsidRDefault="00541436" w:rsidP="00541436">
            <w:pPr>
              <w:suppressAutoHyphens w:val="0"/>
              <w:autoSpaceDE w:val="0"/>
              <w:autoSpaceDN w:val="0"/>
              <w:adjustRightInd w:val="0"/>
              <w:spacing w:before="120"/>
              <w:rPr>
                <w:rFonts w:ascii="Times New Roman" w:hAnsi="Times New Roman"/>
                <w:b/>
                <w:sz w:val="20"/>
                <w:szCs w:val="20"/>
                <w:lang w:eastAsia="en-US"/>
              </w:rPr>
            </w:pPr>
            <w:proofErr w:type="spellStart"/>
            <w:r w:rsidRPr="004F013E">
              <w:rPr>
                <w:rFonts w:ascii="Times New Roman" w:hAnsi="Times New Roman"/>
                <w:b/>
                <w:sz w:val="20"/>
                <w:szCs w:val="20"/>
                <w:lang w:eastAsia="en-US"/>
              </w:rPr>
              <w:t>Chương</w:t>
            </w:r>
            <w:proofErr w:type="spellEnd"/>
            <w:r w:rsidRPr="004F013E">
              <w:rPr>
                <w:rFonts w:ascii="Times New Roman" w:hAnsi="Times New Roman"/>
                <w:b/>
                <w:sz w:val="20"/>
                <w:szCs w:val="20"/>
                <w:lang w:eastAsia="en-US"/>
              </w:rPr>
              <w:t xml:space="preserve"> 3. </w:t>
            </w:r>
            <w:r w:rsidR="00734DBE" w:rsidRPr="004F013E">
              <w:rPr>
                <w:rFonts w:ascii="Times New Roman" w:hAnsi="Times New Roman"/>
                <w:b/>
                <w:sz w:val="20"/>
                <w:szCs w:val="20"/>
              </w:rPr>
              <w:t xml:space="preserve">Phương </w:t>
            </w:r>
            <w:proofErr w:type="spellStart"/>
            <w:r w:rsidR="00734DBE" w:rsidRPr="004F013E">
              <w:rPr>
                <w:rFonts w:ascii="Times New Roman" w:hAnsi="Times New Roman"/>
                <w:b/>
                <w:sz w:val="20"/>
                <w:szCs w:val="20"/>
              </w:rPr>
              <w:t>trình</w:t>
            </w:r>
            <w:proofErr w:type="spellEnd"/>
            <w:r w:rsidR="00734DBE" w:rsidRPr="004F013E">
              <w:rPr>
                <w:rFonts w:ascii="Times New Roman" w:hAnsi="Times New Roman"/>
                <w:b/>
                <w:sz w:val="20"/>
                <w:szCs w:val="20"/>
              </w:rPr>
              <w:t xml:space="preserve"> Darcy </w:t>
            </w:r>
            <w:proofErr w:type="spellStart"/>
            <w:r w:rsidR="00734DBE" w:rsidRPr="004F013E">
              <w:rPr>
                <w:rFonts w:ascii="Times New Roman" w:hAnsi="Times New Roman"/>
                <w:b/>
                <w:sz w:val="20"/>
                <w:szCs w:val="20"/>
              </w:rPr>
              <w:t>và</w:t>
            </w:r>
            <w:proofErr w:type="spellEnd"/>
            <w:r w:rsidR="00734DBE" w:rsidRPr="004F013E">
              <w:rPr>
                <w:rFonts w:ascii="Times New Roman" w:hAnsi="Times New Roman"/>
                <w:b/>
                <w:sz w:val="20"/>
                <w:szCs w:val="20"/>
              </w:rPr>
              <w:t xml:space="preserve"> </w:t>
            </w:r>
            <w:proofErr w:type="spellStart"/>
            <w:r w:rsidR="00734DBE" w:rsidRPr="004F013E">
              <w:rPr>
                <w:rFonts w:ascii="Times New Roman" w:hAnsi="Times New Roman"/>
                <w:b/>
                <w:sz w:val="20"/>
                <w:szCs w:val="20"/>
              </w:rPr>
              <w:t>ứng</w:t>
            </w:r>
            <w:proofErr w:type="spellEnd"/>
            <w:r w:rsidR="00734DBE" w:rsidRPr="004F013E">
              <w:rPr>
                <w:rFonts w:ascii="Times New Roman" w:hAnsi="Times New Roman"/>
                <w:b/>
                <w:sz w:val="20"/>
                <w:szCs w:val="20"/>
              </w:rPr>
              <w:t xml:space="preserve"> </w:t>
            </w:r>
            <w:proofErr w:type="spellStart"/>
            <w:r w:rsidR="00734DBE" w:rsidRPr="004F013E">
              <w:rPr>
                <w:rFonts w:ascii="Times New Roman" w:hAnsi="Times New Roman"/>
                <w:b/>
                <w:sz w:val="20"/>
                <w:szCs w:val="20"/>
              </w:rPr>
              <w:t>dụng</w:t>
            </w:r>
            <w:proofErr w:type="spellEnd"/>
          </w:p>
          <w:p w14:paraId="7C473D2C" w14:textId="77777777" w:rsidR="00734DBE" w:rsidRPr="004F013E" w:rsidRDefault="00734DBE" w:rsidP="00DC2075">
            <w:pPr>
              <w:widowControl w:val="0"/>
              <w:suppressAutoHyphens w:val="0"/>
              <w:rPr>
                <w:rFonts w:ascii="Times New Roman" w:hAnsi="Times New Roman"/>
                <w:noProof/>
                <w:sz w:val="20"/>
                <w:szCs w:val="20"/>
              </w:rPr>
            </w:pPr>
            <w:r w:rsidRPr="004F013E">
              <w:rPr>
                <w:rFonts w:ascii="Times New Roman" w:hAnsi="Times New Roman"/>
                <w:noProof/>
                <w:sz w:val="20"/>
                <w:szCs w:val="20"/>
              </w:rPr>
              <w:t>3.1. Định luật Darcy</w:t>
            </w:r>
          </w:p>
          <w:p w14:paraId="5402B57F" w14:textId="77777777" w:rsidR="00734DBE" w:rsidRPr="004F013E" w:rsidRDefault="00734DBE" w:rsidP="00DC2075">
            <w:pPr>
              <w:widowControl w:val="0"/>
              <w:suppressAutoHyphens w:val="0"/>
              <w:rPr>
                <w:rFonts w:ascii="Times New Roman" w:hAnsi="Times New Roman"/>
                <w:noProof/>
                <w:sz w:val="20"/>
                <w:szCs w:val="20"/>
              </w:rPr>
            </w:pPr>
            <w:r w:rsidRPr="004F013E">
              <w:rPr>
                <w:rFonts w:ascii="Times New Roman" w:hAnsi="Times New Roman"/>
                <w:noProof/>
                <w:sz w:val="20"/>
                <w:szCs w:val="20"/>
              </w:rPr>
              <w:t>3.2. Dòng chảy tầng đối với chất lưu không nén</w:t>
            </w:r>
          </w:p>
          <w:p w14:paraId="06F9B45D" w14:textId="77777777" w:rsidR="00734DBE" w:rsidRPr="004F013E" w:rsidRDefault="00734DBE" w:rsidP="00DC2075">
            <w:pPr>
              <w:widowControl w:val="0"/>
              <w:suppressAutoHyphens w:val="0"/>
              <w:rPr>
                <w:rFonts w:ascii="Times New Roman" w:hAnsi="Times New Roman"/>
                <w:noProof/>
                <w:sz w:val="20"/>
                <w:szCs w:val="20"/>
              </w:rPr>
            </w:pPr>
            <w:r w:rsidRPr="004F013E">
              <w:rPr>
                <w:rFonts w:ascii="Times New Roman" w:hAnsi="Times New Roman"/>
                <w:noProof/>
                <w:sz w:val="20"/>
                <w:szCs w:val="20"/>
              </w:rPr>
              <w:t>3.3. Dòng chảy tuyến tính của khí</w:t>
            </w:r>
          </w:p>
          <w:p w14:paraId="3489047D" w14:textId="77777777" w:rsidR="00734DBE" w:rsidRPr="004F013E" w:rsidRDefault="00734DBE" w:rsidP="00DC2075">
            <w:pPr>
              <w:widowControl w:val="0"/>
              <w:suppressAutoHyphens w:val="0"/>
              <w:rPr>
                <w:rFonts w:ascii="Times New Roman" w:hAnsi="Times New Roman"/>
                <w:noProof/>
                <w:sz w:val="20"/>
                <w:szCs w:val="20"/>
              </w:rPr>
            </w:pPr>
            <w:r w:rsidRPr="004F013E">
              <w:rPr>
                <w:rFonts w:ascii="Times New Roman" w:hAnsi="Times New Roman"/>
                <w:noProof/>
                <w:sz w:val="20"/>
                <w:szCs w:val="20"/>
              </w:rPr>
              <w:t>3.4. Luật Darcy và luật Poiseuille</w:t>
            </w:r>
          </w:p>
          <w:p w14:paraId="077E0BCD" w14:textId="77777777" w:rsidR="00734DBE" w:rsidRPr="004F013E" w:rsidRDefault="00734DBE" w:rsidP="00DC2075">
            <w:pPr>
              <w:widowControl w:val="0"/>
              <w:suppressAutoHyphens w:val="0"/>
              <w:rPr>
                <w:rFonts w:ascii="Times New Roman" w:hAnsi="Times New Roman"/>
                <w:noProof/>
                <w:sz w:val="20"/>
                <w:szCs w:val="20"/>
              </w:rPr>
            </w:pPr>
            <w:r w:rsidRPr="004F013E">
              <w:rPr>
                <w:rFonts w:ascii="Times New Roman" w:hAnsi="Times New Roman"/>
                <w:noProof/>
                <w:sz w:val="20"/>
                <w:szCs w:val="20"/>
              </w:rPr>
              <w:t>3.5. Dòng chảy qua khe nứt và kênh dẫn</w:t>
            </w:r>
          </w:p>
          <w:p w14:paraId="09976987" w14:textId="77777777" w:rsidR="00734DBE" w:rsidRPr="004F013E" w:rsidRDefault="00734DBE" w:rsidP="00DC2075">
            <w:pPr>
              <w:widowControl w:val="0"/>
              <w:suppressAutoHyphens w:val="0"/>
              <w:rPr>
                <w:rFonts w:ascii="Times New Roman" w:hAnsi="Times New Roman"/>
                <w:noProof/>
                <w:sz w:val="20"/>
                <w:szCs w:val="20"/>
              </w:rPr>
            </w:pPr>
            <w:r w:rsidRPr="004F013E">
              <w:rPr>
                <w:rFonts w:ascii="Times New Roman" w:hAnsi="Times New Roman"/>
                <w:noProof/>
                <w:sz w:val="20"/>
                <w:szCs w:val="20"/>
              </w:rPr>
              <w:t>3.6. Hệ thống dòng chảy tỏa tia</w:t>
            </w:r>
          </w:p>
          <w:p w14:paraId="10B82069" w14:textId="77777777" w:rsidR="00734DBE" w:rsidRPr="004F013E" w:rsidRDefault="00734DBE" w:rsidP="00DC2075">
            <w:pPr>
              <w:widowControl w:val="0"/>
              <w:suppressAutoHyphens w:val="0"/>
              <w:rPr>
                <w:rFonts w:ascii="Times New Roman" w:hAnsi="Times New Roman"/>
                <w:noProof/>
                <w:sz w:val="20"/>
                <w:szCs w:val="20"/>
              </w:rPr>
            </w:pPr>
            <w:r w:rsidRPr="004F013E">
              <w:rPr>
                <w:rFonts w:ascii="Times New Roman" w:hAnsi="Times New Roman"/>
                <w:noProof/>
                <w:sz w:val="20"/>
                <w:szCs w:val="20"/>
              </w:rPr>
              <w:t>3.7. Dòng chảy ổn định</w:t>
            </w:r>
          </w:p>
          <w:p w14:paraId="02C010C0" w14:textId="77777777" w:rsidR="00734DBE" w:rsidRPr="004F013E" w:rsidRDefault="00734DBE" w:rsidP="00DC2075">
            <w:pPr>
              <w:widowControl w:val="0"/>
              <w:suppressAutoHyphens w:val="0"/>
              <w:rPr>
                <w:rFonts w:ascii="Times New Roman" w:hAnsi="Times New Roman"/>
                <w:noProof/>
                <w:sz w:val="20"/>
                <w:szCs w:val="20"/>
              </w:rPr>
            </w:pPr>
            <w:r w:rsidRPr="004F013E">
              <w:rPr>
                <w:rFonts w:ascii="Times New Roman" w:hAnsi="Times New Roman"/>
                <w:noProof/>
                <w:sz w:val="20"/>
                <w:szCs w:val="20"/>
              </w:rPr>
              <w:t>3.8. Dòng chảy giả ổn định</w:t>
            </w:r>
          </w:p>
          <w:p w14:paraId="1D4F367F" w14:textId="77777777" w:rsidR="001B1549" w:rsidRPr="004F013E" w:rsidRDefault="00734DBE" w:rsidP="00DC2075">
            <w:pPr>
              <w:widowControl w:val="0"/>
              <w:suppressAutoHyphens w:val="0"/>
              <w:rPr>
                <w:rFonts w:ascii="Times New Roman" w:hAnsi="Times New Roman"/>
                <w:sz w:val="20"/>
                <w:szCs w:val="20"/>
              </w:rPr>
            </w:pPr>
            <w:r w:rsidRPr="004F013E">
              <w:rPr>
                <w:rFonts w:ascii="Times New Roman" w:hAnsi="Times New Roman"/>
                <w:noProof/>
                <w:sz w:val="20"/>
                <w:szCs w:val="20"/>
              </w:rPr>
              <w:t>3.9. Vùng lớp bọc</w:t>
            </w:r>
          </w:p>
        </w:tc>
        <w:tc>
          <w:tcPr>
            <w:tcW w:w="3091" w:type="dxa"/>
          </w:tcPr>
          <w:p w14:paraId="02EA6814" w14:textId="77777777" w:rsidR="00EC59FC" w:rsidRPr="004F013E" w:rsidRDefault="00EC59FC" w:rsidP="00EC59FC">
            <w:pPr>
              <w:widowControl w:val="0"/>
              <w:suppressAutoHyphens w:val="0"/>
              <w:spacing w:line="276" w:lineRule="auto"/>
              <w:jc w:val="both"/>
              <w:rPr>
                <w:rFonts w:ascii="Times New Roman" w:hAnsi="Times New Roman"/>
                <w:noProof/>
                <w:sz w:val="20"/>
                <w:szCs w:val="20"/>
                <w:lang w:eastAsia="en-US"/>
              </w:rPr>
            </w:pPr>
            <w:r w:rsidRPr="004F013E">
              <w:rPr>
                <w:rFonts w:ascii="Times New Roman" w:hAnsi="Times New Roman"/>
                <w:noProof/>
                <w:sz w:val="20"/>
                <w:szCs w:val="20"/>
                <w:lang w:eastAsia="en-US"/>
              </w:rPr>
              <w:t xml:space="preserve">L.O.3.1 – </w:t>
            </w:r>
            <w:r w:rsidR="007D3B3A" w:rsidRPr="004F013E">
              <w:rPr>
                <w:rFonts w:ascii="Times New Roman" w:hAnsi="Times New Roman"/>
                <w:noProof/>
                <w:sz w:val="20"/>
                <w:szCs w:val="20"/>
                <w:lang w:eastAsia="en-US"/>
              </w:rPr>
              <w:t>Định luật Darcy cho tính thấm</w:t>
            </w:r>
          </w:p>
          <w:p w14:paraId="75A78BBF" w14:textId="77777777" w:rsidR="00EC59FC" w:rsidRPr="004F013E" w:rsidRDefault="00EC59FC" w:rsidP="00EC59FC">
            <w:pPr>
              <w:widowControl w:val="0"/>
              <w:suppressAutoHyphens w:val="0"/>
              <w:spacing w:line="276" w:lineRule="auto"/>
              <w:jc w:val="both"/>
              <w:rPr>
                <w:rFonts w:ascii="Times New Roman" w:hAnsi="Times New Roman"/>
                <w:noProof/>
                <w:sz w:val="20"/>
                <w:szCs w:val="20"/>
                <w:lang w:val="vi-VN" w:eastAsia="en-US"/>
              </w:rPr>
            </w:pPr>
            <w:r w:rsidRPr="004F013E">
              <w:rPr>
                <w:rFonts w:ascii="Times New Roman" w:hAnsi="Times New Roman"/>
                <w:noProof/>
                <w:sz w:val="20"/>
                <w:szCs w:val="20"/>
                <w:lang w:eastAsia="en-US"/>
              </w:rPr>
              <w:t xml:space="preserve">L.O.3.2 – </w:t>
            </w:r>
            <w:r w:rsidR="007D3B3A" w:rsidRPr="004F013E">
              <w:rPr>
                <w:rFonts w:ascii="Times New Roman" w:hAnsi="Times New Roman"/>
                <w:noProof/>
                <w:sz w:val="20"/>
                <w:szCs w:val="20"/>
                <w:lang w:eastAsia="en-US"/>
              </w:rPr>
              <w:t>Một số loại dòng chảy trong vỉa và xung quanh giếng</w:t>
            </w:r>
          </w:p>
          <w:p w14:paraId="37A91F57" w14:textId="77777777" w:rsidR="00EC59FC" w:rsidRPr="004F013E" w:rsidRDefault="00EC59FC" w:rsidP="00EC59FC">
            <w:pPr>
              <w:widowControl w:val="0"/>
              <w:suppressAutoHyphens w:val="0"/>
              <w:spacing w:line="276" w:lineRule="auto"/>
              <w:jc w:val="both"/>
              <w:rPr>
                <w:rFonts w:ascii="Times New Roman" w:hAnsi="Times New Roman"/>
                <w:noProof/>
                <w:sz w:val="20"/>
                <w:szCs w:val="20"/>
                <w:lang w:val="vi-VN" w:eastAsia="en-US"/>
              </w:rPr>
            </w:pPr>
            <w:r w:rsidRPr="004F013E">
              <w:rPr>
                <w:rFonts w:ascii="Times New Roman" w:hAnsi="Times New Roman"/>
                <w:noProof/>
                <w:sz w:val="20"/>
                <w:szCs w:val="20"/>
                <w:lang w:eastAsia="en-US"/>
              </w:rPr>
              <w:t xml:space="preserve">L.O.3.3 – </w:t>
            </w:r>
            <w:r w:rsidR="007D3B3A" w:rsidRPr="004F013E">
              <w:rPr>
                <w:rFonts w:ascii="Times New Roman" w:hAnsi="Times New Roman"/>
                <w:noProof/>
                <w:sz w:val="20"/>
                <w:szCs w:val="20"/>
                <w:lang w:eastAsia="en-US"/>
              </w:rPr>
              <w:t>Lớp bọc do quá trình khoan tạo ra</w:t>
            </w:r>
          </w:p>
          <w:p w14:paraId="6E242E3C" w14:textId="77777777" w:rsidR="00162F52" w:rsidRPr="004F013E" w:rsidRDefault="00162F52" w:rsidP="00FE38CE">
            <w:pPr>
              <w:widowControl w:val="0"/>
              <w:suppressAutoHyphens w:val="0"/>
              <w:spacing w:line="276" w:lineRule="auto"/>
              <w:rPr>
                <w:rFonts w:ascii="Times New Roman" w:hAnsi="Times New Roman"/>
                <w:noProof/>
                <w:sz w:val="20"/>
                <w:szCs w:val="20"/>
                <w:lang w:eastAsia="en-US"/>
              </w:rPr>
            </w:pPr>
          </w:p>
        </w:tc>
        <w:tc>
          <w:tcPr>
            <w:tcW w:w="1378" w:type="dxa"/>
          </w:tcPr>
          <w:p w14:paraId="7D0EA7A2" w14:textId="77777777" w:rsidR="00162F52" w:rsidRPr="004F013E" w:rsidRDefault="00162F52" w:rsidP="00FE38CE">
            <w:pPr>
              <w:widowControl w:val="0"/>
              <w:suppressAutoHyphens w:val="0"/>
              <w:spacing w:line="276" w:lineRule="auto"/>
              <w:rPr>
                <w:rFonts w:ascii="Times New Roman" w:hAnsi="Times New Roman"/>
                <w:noProof/>
                <w:sz w:val="20"/>
                <w:szCs w:val="20"/>
                <w:lang w:eastAsia="en-US"/>
              </w:rPr>
            </w:pPr>
          </w:p>
        </w:tc>
      </w:tr>
      <w:tr w:rsidR="004F013E" w:rsidRPr="004F013E" w14:paraId="348BF29D" w14:textId="77777777" w:rsidTr="00541436">
        <w:trPr>
          <w:trHeight w:val="821"/>
          <w:jc w:val="center"/>
        </w:trPr>
        <w:tc>
          <w:tcPr>
            <w:tcW w:w="853" w:type="dxa"/>
          </w:tcPr>
          <w:p w14:paraId="19E760BC" w14:textId="77777777" w:rsidR="008A0576" w:rsidRPr="004F013E" w:rsidRDefault="004F013E" w:rsidP="008A0576">
            <w:pPr>
              <w:widowControl w:val="0"/>
              <w:suppressAutoHyphens w:val="0"/>
              <w:spacing w:line="276" w:lineRule="auto"/>
              <w:jc w:val="center"/>
              <w:rPr>
                <w:rFonts w:ascii="Times New Roman" w:hAnsi="Times New Roman"/>
                <w:noProof/>
                <w:sz w:val="20"/>
                <w:szCs w:val="20"/>
                <w:lang w:eastAsia="en-US"/>
              </w:rPr>
            </w:pPr>
            <w:r w:rsidRPr="004F013E">
              <w:rPr>
                <w:rFonts w:ascii="Times New Roman" w:hAnsi="Times New Roman"/>
                <w:noProof/>
                <w:sz w:val="20"/>
                <w:szCs w:val="20"/>
                <w:lang w:eastAsia="en-US"/>
              </w:rPr>
              <w:t>4-5</w:t>
            </w:r>
          </w:p>
        </w:tc>
        <w:tc>
          <w:tcPr>
            <w:tcW w:w="3523" w:type="dxa"/>
          </w:tcPr>
          <w:p w14:paraId="5C76C1CB" w14:textId="77777777" w:rsidR="008A0576" w:rsidRPr="004F013E" w:rsidRDefault="008A0576" w:rsidP="008A0576">
            <w:pPr>
              <w:suppressAutoHyphens w:val="0"/>
              <w:autoSpaceDE w:val="0"/>
              <w:autoSpaceDN w:val="0"/>
              <w:adjustRightInd w:val="0"/>
              <w:spacing w:before="120"/>
              <w:rPr>
                <w:rFonts w:ascii="Times New Roman" w:hAnsi="Times New Roman"/>
                <w:sz w:val="20"/>
                <w:szCs w:val="20"/>
                <w:lang w:eastAsia="en-US"/>
              </w:rPr>
            </w:pPr>
            <w:proofErr w:type="spellStart"/>
            <w:r w:rsidRPr="004F013E">
              <w:rPr>
                <w:rFonts w:ascii="Times New Roman" w:hAnsi="Times New Roman"/>
                <w:b/>
                <w:sz w:val="20"/>
                <w:szCs w:val="20"/>
                <w:lang w:eastAsia="en-US"/>
              </w:rPr>
              <w:t>Chương</w:t>
            </w:r>
            <w:proofErr w:type="spellEnd"/>
            <w:r w:rsidRPr="004F013E">
              <w:rPr>
                <w:rFonts w:ascii="Times New Roman" w:hAnsi="Times New Roman"/>
                <w:b/>
                <w:sz w:val="20"/>
                <w:szCs w:val="20"/>
                <w:lang w:eastAsia="en-US"/>
              </w:rPr>
              <w:t xml:space="preserve"> 4.</w:t>
            </w:r>
            <w:r w:rsidRPr="004F013E">
              <w:rPr>
                <w:rFonts w:ascii="Times New Roman" w:hAnsi="Times New Roman"/>
                <w:sz w:val="20"/>
                <w:szCs w:val="20"/>
                <w:lang w:eastAsia="en-US"/>
              </w:rPr>
              <w:t xml:space="preserve"> </w:t>
            </w:r>
            <w:proofErr w:type="spellStart"/>
            <w:r w:rsidR="00734DBE" w:rsidRPr="004F013E">
              <w:rPr>
                <w:rFonts w:ascii="Times New Roman" w:hAnsi="Times New Roman"/>
                <w:b/>
                <w:sz w:val="20"/>
                <w:szCs w:val="20"/>
              </w:rPr>
              <w:t>Mối</w:t>
            </w:r>
            <w:proofErr w:type="spellEnd"/>
            <w:r w:rsidR="00734DBE" w:rsidRPr="004F013E">
              <w:rPr>
                <w:rFonts w:ascii="Times New Roman" w:hAnsi="Times New Roman"/>
                <w:b/>
                <w:sz w:val="20"/>
                <w:szCs w:val="20"/>
              </w:rPr>
              <w:t xml:space="preserve"> </w:t>
            </w:r>
            <w:proofErr w:type="spellStart"/>
            <w:r w:rsidR="00734DBE" w:rsidRPr="004F013E">
              <w:rPr>
                <w:rFonts w:ascii="Times New Roman" w:hAnsi="Times New Roman"/>
                <w:b/>
                <w:sz w:val="20"/>
                <w:szCs w:val="20"/>
              </w:rPr>
              <w:t>tương</w:t>
            </w:r>
            <w:proofErr w:type="spellEnd"/>
            <w:r w:rsidR="00734DBE" w:rsidRPr="004F013E">
              <w:rPr>
                <w:rFonts w:ascii="Times New Roman" w:hAnsi="Times New Roman"/>
                <w:b/>
                <w:sz w:val="20"/>
                <w:szCs w:val="20"/>
              </w:rPr>
              <w:t xml:space="preserve"> </w:t>
            </w:r>
            <w:proofErr w:type="spellStart"/>
            <w:r w:rsidR="00734DBE" w:rsidRPr="004F013E">
              <w:rPr>
                <w:rFonts w:ascii="Times New Roman" w:hAnsi="Times New Roman"/>
                <w:b/>
                <w:sz w:val="20"/>
                <w:szCs w:val="20"/>
              </w:rPr>
              <w:t>quan</w:t>
            </w:r>
            <w:proofErr w:type="spellEnd"/>
            <w:r w:rsidR="00734DBE" w:rsidRPr="004F013E">
              <w:rPr>
                <w:rFonts w:ascii="Times New Roman" w:hAnsi="Times New Roman"/>
                <w:b/>
                <w:sz w:val="20"/>
                <w:szCs w:val="20"/>
              </w:rPr>
              <w:t xml:space="preserve"> </w:t>
            </w:r>
            <w:proofErr w:type="spellStart"/>
            <w:r w:rsidR="00734DBE" w:rsidRPr="004F013E">
              <w:rPr>
                <w:rFonts w:ascii="Times New Roman" w:hAnsi="Times New Roman"/>
                <w:b/>
                <w:sz w:val="20"/>
                <w:szCs w:val="20"/>
              </w:rPr>
              <w:t>giữa</w:t>
            </w:r>
            <w:proofErr w:type="spellEnd"/>
            <w:r w:rsidR="00734DBE" w:rsidRPr="004F013E">
              <w:rPr>
                <w:rFonts w:ascii="Times New Roman" w:hAnsi="Times New Roman"/>
                <w:b/>
                <w:sz w:val="20"/>
                <w:szCs w:val="20"/>
              </w:rPr>
              <w:t xml:space="preserve"> </w:t>
            </w:r>
            <w:proofErr w:type="spellStart"/>
            <w:r w:rsidR="00734DBE" w:rsidRPr="004F013E">
              <w:rPr>
                <w:rFonts w:ascii="Times New Roman" w:hAnsi="Times New Roman"/>
                <w:b/>
                <w:sz w:val="20"/>
                <w:szCs w:val="20"/>
              </w:rPr>
              <w:t>độ</w:t>
            </w:r>
            <w:proofErr w:type="spellEnd"/>
            <w:r w:rsidR="00734DBE" w:rsidRPr="004F013E">
              <w:rPr>
                <w:rFonts w:ascii="Times New Roman" w:hAnsi="Times New Roman"/>
                <w:b/>
                <w:sz w:val="20"/>
                <w:szCs w:val="20"/>
              </w:rPr>
              <w:t xml:space="preserve"> </w:t>
            </w:r>
            <w:proofErr w:type="spellStart"/>
            <w:r w:rsidR="00734DBE" w:rsidRPr="004F013E">
              <w:rPr>
                <w:rFonts w:ascii="Times New Roman" w:hAnsi="Times New Roman"/>
                <w:b/>
                <w:sz w:val="20"/>
                <w:szCs w:val="20"/>
              </w:rPr>
              <w:t>thấm</w:t>
            </w:r>
            <w:proofErr w:type="spellEnd"/>
            <w:r w:rsidR="00734DBE" w:rsidRPr="004F013E">
              <w:rPr>
                <w:rFonts w:ascii="Times New Roman" w:hAnsi="Times New Roman"/>
                <w:b/>
                <w:sz w:val="20"/>
                <w:szCs w:val="20"/>
              </w:rPr>
              <w:t xml:space="preserve"> </w:t>
            </w:r>
            <w:proofErr w:type="spellStart"/>
            <w:r w:rsidR="00734DBE" w:rsidRPr="004F013E">
              <w:rPr>
                <w:rFonts w:ascii="Times New Roman" w:hAnsi="Times New Roman"/>
                <w:b/>
                <w:sz w:val="20"/>
                <w:szCs w:val="20"/>
              </w:rPr>
              <w:t>và</w:t>
            </w:r>
            <w:proofErr w:type="spellEnd"/>
            <w:r w:rsidR="00734DBE" w:rsidRPr="004F013E">
              <w:rPr>
                <w:rFonts w:ascii="Times New Roman" w:hAnsi="Times New Roman"/>
                <w:b/>
                <w:sz w:val="20"/>
                <w:szCs w:val="20"/>
              </w:rPr>
              <w:t xml:space="preserve"> </w:t>
            </w:r>
            <w:proofErr w:type="spellStart"/>
            <w:r w:rsidR="00734DBE" w:rsidRPr="004F013E">
              <w:rPr>
                <w:rFonts w:ascii="Times New Roman" w:hAnsi="Times New Roman"/>
                <w:b/>
                <w:sz w:val="20"/>
                <w:szCs w:val="20"/>
              </w:rPr>
              <w:t>độ</w:t>
            </w:r>
            <w:proofErr w:type="spellEnd"/>
            <w:r w:rsidR="00734DBE" w:rsidRPr="004F013E">
              <w:rPr>
                <w:rFonts w:ascii="Times New Roman" w:hAnsi="Times New Roman"/>
                <w:b/>
                <w:sz w:val="20"/>
                <w:szCs w:val="20"/>
              </w:rPr>
              <w:t xml:space="preserve"> </w:t>
            </w:r>
            <w:proofErr w:type="spellStart"/>
            <w:r w:rsidR="00734DBE" w:rsidRPr="004F013E">
              <w:rPr>
                <w:rFonts w:ascii="Times New Roman" w:hAnsi="Times New Roman"/>
                <w:b/>
                <w:sz w:val="20"/>
                <w:szCs w:val="20"/>
              </w:rPr>
              <w:t>rỗng</w:t>
            </w:r>
            <w:proofErr w:type="spellEnd"/>
          </w:p>
          <w:p w14:paraId="52F57D1C" w14:textId="77777777" w:rsidR="00734DBE" w:rsidRPr="004F013E" w:rsidRDefault="00734DBE" w:rsidP="00DC2075">
            <w:pPr>
              <w:widowControl w:val="0"/>
              <w:suppressAutoHyphens w:val="0"/>
              <w:rPr>
                <w:rFonts w:ascii="Times New Roman" w:hAnsi="Times New Roman"/>
                <w:noProof/>
                <w:sz w:val="20"/>
                <w:szCs w:val="20"/>
              </w:rPr>
            </w:pPr>
            <w:r w:rsidRPr="004F013E">
              <w:rPr>
                <w:rFonts w:ascii="Times New Roman" w:hAnsi="Times New Roman"/>
                <w:noProof/>
                <w:sz w:val="20"/>
                <w:szCs w:val="20"/>
              </w:rPr>
              <w:t>4.1. Giới thiệu</w:t>
            </w:r>
          </w:p>
          <w:p w14:paraId="2ECD7862" w14:textId="77777777" w:rsidR="00734DBE" w:rsidRPr="004F013E" w:rsidRDefault="00734DBE" w:rsidP="00DC2075">
            <w:pPr>
              <w:widowControl w:val="0"/>
              <w:suppressAutoHyphens w:val="0"/>
              <w:rPr>
                <w:rFonts w:ascii="Times New Roman" w:hAnsi="Times New Roman"/>
                <w:noProof/>
                <w:sz w:val="20"/>
                <w:szCs w:val="20"/>
              </w:rPr>
            </w:pPr>
            <w:r w:rsidRPr="004F013E">
              <w:rPr>
                <w:rFonts w:ascii="Times New Roman" w:hAnsi="Times New Roman"/>
                <w:noProof/>
                <w:sz w:val="20"/>
                <w:szCs w:val="20"/>
              </w:rPr>
              <w:t>4.2. Tương quan Kozeny</w:t>
            </w:r>
          </w:p>
          <w:p w14:paraId="1B901FF2" w14:textId="77777777" w:rsidR="00734DBE" w:rsidRPr="004F013E" w:rsidRDefault="00734DBE" w:rsidP="00DC2075">
            <w:pPr>
              <w:widowControl w:val="0"/>
              <w:suppressAutoHyphens w:val="0"/>
              <w:rPr>
                <w:rFonts w:ascii="Times New Roman" w:hAnsi="Times New Roman"/>
                <w:noProof/>
                <w:sz w:val="20"/>
                <w:szCs w:val="20"/>
              </w:rPr>
            </w:pPr>
            <w:r w:rsidRPr="004F013E">
              <w:rPr>
                <w:rFonts w:ascii="Times New Roman" w:hAnsi="Times New Roman"/>
                <w:noProof/>
                <w:sz w:val="20"/>
                <w:szCs w:val="20"/>
              </w:rPr>
              <w:t>4.3. Quan hệ độ thấm – độ rỗng trong trường hợp đá cacbonat</w:t>
            </w:r>
          </w:p>
          <w:p w14:paraId="03264050" w14:textId="77777777" w:rsidR="00734DBE" w:rsidRPr="004F013E" w:rsidRDefault="00734DBE" w:rsidP="00DC2075">
            <w:pPr>
              <w:widowControl w:val="0"/>
              <w:suppressAutoHyphens w:val="0"/>
              <w:rPr>
                <w:rFonts w:ascii="Times New Roman" w:hAnsi="Times New Roman"/>
                <w:noProof/>
                <w:sz w:val="20"/>
                <w:szCs w:val="20"/>
              </w:rPr>
            </w:pPr>
            <w:r w:rsidRPr="004F013E">
              <w:rPr>
                <w:rFonts w:ascii="Times New Roman" w:hAnsi="Times New Roman"/>
                <w:noProof/>
                <w:sz w:val="20"/>
                <w:szCs w:val="20"/>
              </w:rPr>
              <w:t>4.4. Ước tính giá trị độ thấm với đá cacbonat</w:t>
            </w:r>
          </w:p>
          <w:p w14:paraId="6D7DF5C8" w14:textId="77777777" w:rsidR="00734DBE" w:rsidRPr="004F013E" w:rsidRDefault="00734DBE" w:rsidP="00DC2075">
            <w:pPr>
              <w:widowControl w:val="0"/>
              <w:suppressAutoHyphens w:val="0"/>
              <w:rPr>
                <w:rFonts w:ascii="Times New Roman" w:hAnsi="Times New Roman"/>
                <w:noProof/>
                <w:sz w:val="20"/>
                <w:szCs w:val="20"/>
              </w:rPr>
            </w:pPr>
            <w:r w:rsidRPr="004F013E">
              <w:rPr>
                <w:rFonts w:ascii="Times New Roman" w:hAnsi="Times New Roman"/>
                <w:noProof/>
                <w:sz w:val="20"/>
                <w:szCs w:val="20"/>
              </w:rPr>
              <w:t>4.5. Độ thấm của vỉa cát kết</w:t>
            </w:r>
          </w:p>
          <w:p w14:paraId="144AE6C2" w14:textId="77777777" w:rsidR="008A0576" w:rsidRPr="004F013E" w:rsidRDefault="00734DBE" w:rsidP="00DC2075">
            <w:pPr>
              <w:widowControl w:val="0"/>
              <w:suppressAutoHyphens w:val="0"/>
              <w:rPr>
                <w:rFonts w:ascii="Times New Roman" w:hAnsi="Times New Roman"/>
                <w:sz w:val="20"/>
                <w:szCs w:val="20"/>
              </w:rPr>
            </w:pPr>
            <w:r w:rsidRPr="004F013E">
              <w:rPr>
                <w:rFonts w:ascii="Times New Roman" w:hAnsi="Times New Roman"/>
                <w:noProof/>
                <w:sz w:val="20"/>
                <w:szCs w:val="20"/>
              </w:rPr>
              <w:t>4.6. Bài thí nghiệm số 3</w:t>
            </w:r>
          </w:p>
        </w:tc>
        <w:tc>
          <w:tcPr>
            <w:tcW w:w="3091" w:type="dxa"/>
          </w:tcPr>
          <w:p w14:paraId="188356A7" w14:textId="77777777" w:rsidR="008A0576" w:rsidRPr="004F013E" w:rsidRDefault="008A0576" w:rsidP="008A0576">
            <w:pPr>
              <w:widowControl w:val="0"/>
              <w:suppressAutoHyphens w:val="0"/>
              <w:spacing w:line="276" w:lineRule="auto"/>
              <w:jc w:val="both"/>
              <w:rPr>
                <w:rFonts w:ascii="Times New Roman" w:hAnsi="Times New Roman"/>
                <w:noProof/>
                <w:sz w:val="20"/>
                <w:szCs w:val="20"/>
                <w:lang w:eastAsia="en-US"/>
              </w:rPr>
            </w:pPr>
            <w:r w:rsidRPr="004F013E">
              <w:rPr>
                <w:rFonts w:ascii="Times New Roman" w:hAnsi="Times New Roman"/>
                <w:noProof/>
                <w:sz w:val="20"/>
                <w:szCs w:val="20"/>
                <w:lang w:eastAsia="en-US"/>
              </w:rPr>
              <w:t xml:space="preserve">L.O.4.1 – </w:t>
            </w:r>
            <w:r w:rsidR="00E974CD" w:rsidRPr="004F013E">
              <w:rPr>
                <w:rFonts w:ascii="Times New Roman" w:hAnsi="Times New Roman"/>
                <w:noProof/>
                <w:sz w:val="20"/>
                <w:szCs w:val="20"/>
                <w:lang w:eastAsia="en-US"/>
              </w:rPr>
              <w:t>Tương quan Kozeny</w:t>
            </w:r>
          </w:p>
          <w:p w14:paraId="01A004A9" w14:textId="77777777" w:rsidR="008A0576" w:rsidRPr="004F013E" w:rsidRDefault="008A0576" w:rsidP="008A0576">
            <w:pPr>
              <w:widowControl w:val="0"/>
              <w:suppressAutoHyphens w:val="0"/>
              <w:spacing w:line="276" w:lineRule="auto"/>
              <w:jc w:val="both"/>
              <w:rPr>
                <w:rFonts w:ascii="Times New Roman" w:hAnsi="Times New Roman"/>
                <w:noProof/>
                <w:sz w:val="20"/>
                <w:szCs w:val="20"/>
                <w:lang w:val="vi-VN" w:eastAsia="en-US"/>
              </w:rPr>
            </w:pPr>
            <w:r w:rsidRPr="004F013E">
              <w:rPr>
                <w:rFonts w:ascii="Times New Roman" w:hAnsi="Times New Roman"/>
                <w:noProof/>
                <w:sz w:val="20"/>
                <w:szCs w:val="20"/>
                <w:lang w:eastAsia="en-US"/>
              </w:rPr>
              <w:t xml:space="preserve">L.O.4.2 – </w:t>
            </w:r>
            <w:r w:rsidR="00BB0064" w:rsidRPr="004F013E">
              <w:rPr>
                <w:rFonts w:ascii="Times New Roman" w:hAnsi="Times New Roman"/>
                <w:noProof/>
                <w:sz w:val="20"/>
                <w:szCs w:val="20"/>
                <w:lang w:eastAsia="en-US"/>
              </w:rPr>
              <w:t>Tương quan độ rỗng – thấm cho đá carbonat</w:t>
            </w:r>
          </w:p>
          <w:p w14:paraId="72DF7F83" w14:textId="77777777" w:rsidR="008A0576" w:rsidRPr="004F013E" w:rsidRDefault="008A0576" w:rsidP="008A0576">
            <w:pPr>
              <w:widowControl w:val="0"/>
              <w:suppressAutoHyphens w:val="0"/>
              <w:spacing w:line="276" w:lineRule="auto"/>
              <w:jc w:val="both"/>
              <w:rPr>
                <w:rFonts w:ascii="Times New Roman" w:hAnsi="Times New Roman"/>
                <w:noProof/>
                <w:sz w:val="20"/>
                <w:szCs w:val="20"/>
                <w:lang w:val="vi-VN" w:eastAsia="en-US"/>
              </w:rPr>
            </w:pPr>
            <w:r w:rsidRPr="004F013E">
              <w:rPr>
                <w:rFonts w:ascii="Times New Roman" w:hAnsi="Times New Roman"/>
                <w:noProof/>
                <w:sz w:val="20"/>
                <w:szCs w:val="20"/>
                <w:lang w:eastAsia="en-US"/>
              </w:rPr>
              <w:t xml:space="preserve">L.O.4.3 – </w:t>
            </w:r>
            <w:r w:rsidR="00BB0064" w:rsidRPr="004F013E">
              <w:rPr>
                <w:rFonts w:ascii="Times New Roman" w:hAnsi="Times New Roman"/>
                <w:noProof/>
                <w:sz w:val="20"/>
                <w:szCs w:val="20"/>
                <w:lang w:eastAsia="en-US"/>
              </w:rPr>
              <w:t>Tương quan độ rỗng – thấm cho cát kết</w:t>
            </w:r>
          </w:p>
          <w:p w14:paraId="032BC6AC" w14:textId="77777777" w:rsidR="008A0576" w:rsidRPr="004F013E" w:rsidRDefault="008A0576" w:rsidP="008A0576">
            <w:pPr>
              <w:widowControl w:val="0"/>
              <w:suppressAutoHyphens w:val="0"/>
              <w:spacing w:line="276" w:lineRule="auto"/>
              <w:rPr>
                <w:rFonts w:ascii="Times New Roman" w:hAnsi="Times New Roman"/>
                <w:noProof/>
                <w:sz w:val="20"/>
                <w:szCs w:val="20"/>
                <w:lang w:eastAsia="en-US"/>
              </w:rPr>
            </w:pPr>
          </w:p>
        </w:tc>
        <w:tc>
          <w:tcPr>
            <w:tcW w:w="1378" w:type="dxa"/>
          </w:tcPr>
          <w:p w14:paraId="417159B9" w14:textId="77777777" w:rsidR="008A0576" w:rsidRPr="004F013E" w:rsidRDefault="008A0576" w:rsidP="008A0576">
            <w:pPr>
              <w:widowControl w:val="0"/>
              <w:suppressAutoHyphens w:val="0"/>
              <w:spacing w:line="276" w:lineRule="auto"/>
              <w:rPr>
                <w:rFonts w:ascii="Times New Roman" w:hAnsi="Times New Roman"/>
                <w:noProof/>
                <w:sz w:val="20"/>
                <w:szCs w:val="20"/>
                <w:lang w:eastAsia="en-US"/>
              </w:rPr>
            </w:pPr>
          </w:p>
        </w:tc>
      </w:tr>
      <w:tr w:rsidR="004F013E" w:rsidRPr="004F013E" w14:paraId="473B3AF5" w14:textId="77777777" w:rsidTr="00541436">
        <w:trPr>
          <w:trHeight w:val="821"/>
          <w:jc w:val="center"/>
        </w:trPr>
        <w:tc>
          <w:tcPr>
            <w:tcW w:w="853" w:type="dxa"/>
          </w:tcPr>
          <w:p w14:paraId="77E74ACC" w14:textId="77777777" w:rsidR="008A0576" w:rsidRPr="004F013E" w:rsidRDefault="004F013E" w:rsidP="008A0576">
            <w:pPr>
              <w:widowControl w:val="0"/>
              <w:suppressAutoHyphens w:val="0"/>
              <w:spacing w:line="276" w:lineRule="auto"/>
              <w:jc w:val="center"/>
              <w:rPr>
                <w:rFonts w:ascii="Times New Roman" w:hAnsi="Times New Roman"/>
                <w:noProof/>
                <w:sz w:val="20"/>
                <w:szCs w:val="20"/>
                <w:lang w:eastAsia="en-US"/>
              </w:rPr>
            </w:pPr>
            <w:r w:rsidRPr="004F013E">
              <w:rPr>
                <w:rFonts w:ascii="Times New Roman" w:hAnsi="Times New Roman"/>
                <w:noProof/>
                <w:sz w:val="20"/>
                <w:szCs w:val="20"/>
                <w:lang w:eastAsia="en-US"/>
              </w:rPr>
              <w:t>6-7</w:t>
            </w:r>
          </w:p>
        </w:tc>
        <w:tc>
          <w:tcPr>
            <w:tcW w:w="3523" w:type="dxa"/>
          </w:tcPr>
          <w:p w14:paraId="7F2D652C" w14:textId="77777777" w:rsidR="008A0576" w:rsidRPr="004F013E" w:rsidRDefault="008A0576" w:rsidP="008A0576">
            <w:pPr>
              <w:suppressAutoHyphens w:val="0"/>
              <w:autoSpaceDE w:val="0"/>
              <w:autoSpaceDN w:val="0"/>
              <w:adjustRightInd w:val="0"/>
              <w:spacing w:before="120"/>
              <w:rPr>
                <w:rFonts w:ascii="Times New Roman" w:hAnsi="Times New Roman"/>
                <w:sz w:val="20"/>
                <w:szCs w:val="20"/>
                <w:lang w:eastAsia="en-US"/>
              </w:rPr>
            </w:pPr>
            <w:proofErr w:type="spellStart"/>
            <w:r w:rsidRPr="004F013E">
              <w:rPr>
                <w:rFonts w:ascii="Times New Roman" w:hAnsi="Times New Roman"/>
                <w:b/>
                <w:sz w:val="20"/>
                <w:szCs w:val="20"/>
                <w:lang w:eastAsia="en-US"/>
              </w:rPr>
              <w:t>Chương</w:t>
            </w:r>
            <w:proofErr w:type="spellEnd"/>
            <w:r w:rsidRPr="004F013E">
              <w:rPr>
                <w:rFonts w:ascii="Times New Roman" w:hAnsi="Times New Roman"/>
                <w:b/>
                <w:sz w:val="20"/>
                <w:szCs w:val="20"/>
                <w:lang w:eastAsia="en-US"/>
              </w:rPr>
              <w:t xml:space="preserve"> 5</w:t>
            </w:r>
            <w:r w:rsidRPr="004F013E">
              <w:rPr>
                <w:rFonts w:ascii="Times New Roman" w:hAnsi="Times New Roman"/>
                <w:sz w:val="20"/>
                <w:szCs w:val="20"/>
                <w:lang w:eastAsia="en-US"/>
              </w:rPr>
              <w:t xml:space="preserve">. </w:t>
            </w:r>
            <w:proofErr w:type="spellStart"/>
            <w:r w:rsidR="00734DBE" w:rsidRPr="004F013E">
              <w:rPr>
                <w:rFonts w:ascii="Times New Roman" w:hAnsi="Times New Roman"/>
                <w:b/>
                <w:sz w:val="20"/>
                <w:szCs w:val="20"/>
              </w:rPr>
              <w:t>Tính</w:t>
            </w:r>
            <w:proofErr w:type="spellEnd"/>
            <w:r w:rsidR="00734DBE" w:rsidRPr="004F013E">
              <w:rPr>
                <w:rFonts w:ascii="Times New Roman" w:hAnsi="Times New Roman"/>
                <w:b/>
                <w:sz w:val="20"/>
                <w:szCs w:val="20"/>
              </w:rPr>
              <w:t xml:space="preserve"> </w:t>
            </w:r>
            <w:proofErr w:type="spellStart"/>
            <w:r w:rsidR="00734DBE" w:rsidRPr="004F013E">
              <w:rPr>
                <w:rFonts w:ascii="Times New Roman" w:hAnsi="Times New Roman"/>
                <w:b/>
                <w:sz w:val="20"/>
                <w:szCs w:val="20"/>
              </w:rPr>
              <w:t>chất</w:t>
            </w:r>
            <w:proofErr w:type="spellEnd"/>
            <w:r w:rsidR="00734DBE" w:rsidRPr="004F013E">
              <w:rPr>
                <w:rFonts w:ascii="Times New Roman" w:hAnsi="Times New Roman"/>
                <w:b/>
                <w:sz w:val="20"/>
                <w:szCs w:val="20"/>
              </w:rPr>
              <w:t xml:space="preserve"> </w:t>
            </w:r>
            <w:proofErr w:type="spellStart"/>
            <w:r w:rsidR="00734DBE" w:rsidRPr="004F013E">
              <w:rPr>
                <w:rFonts w:ascii="Times New Roman" w:hAnsi="Times New Roman"/>
                <w:b/>
                <w:sz w:val="20"/>
                <w:szCs w:val="20"/>
              </w:rPr>
              <w:t>đàn</w:t>
            </w:r>
            <w:proofErr w:type="spellEnd"/>
            <w:r w:rsidR="00734DBE" w:rsidRPr="004F013E">
              <w:rPr>
                <w:rFonts w:ascii="Times New Roman" w:hAnsi="Times New Roman"/>
                <w:b/>
                <w:sz w:val="20"/>
                <w:szCs w:val="20"/>
              </w:rPr>
              <w:t xml:space="preserve"> </w:t>
            </w:r>
            <w:proofErr w:type="spellStart"/>
            <w:r w:rsidR="00734DBE" w:rsidRPr="004F013E">
              <w:rPr>
                <w:rFonts w:ascii="Times New Roman" w:hAnsi="Times New Roman"/>
                <w:b/>
                <w:sz w:val="20"/>
                <w:szCs w:val="20"/>
              </w:rPr>
              <w:t>hồi</w:t>
            </w:r>
            <w:proofErr w:type="spellEnd"/>
          </w:p>
          <w:p w14:paraId="0B8F4CF0" w14:textId="77777777" w:rsidR="00734DBE" w:rsidRPr="004F013E" w:rsidRDefault="00734DBE" w:rsidP="00DC2075">
            <w:pPr>
              <w:widowControl w:val="0"/>
              <w:suppressAutoHyphens w:val="0"/>
              <w:rPr>
                <w:rFonts w:ascii="Times New Roman" w:hAnsi="Times New Roman"/>
                <w:noProof/>
                <w:sz w:val="20"/>
                <w:szCs w:val="20"/>
              </w:rPr>
            </w:pPr>
            <w:r w:rsidRPr="004F013E">
              <w:rPr>
                <w:rFonts w:ascii="Times New Roman" w:hAnsi="Times New Roman"/>
                <w:noProof/>
                <w:sz w:val="20"/>
                <w:szCs w:val="20"/>
              </w:rPr>
              <w:t>5.1. Giới thiệu</w:t>
            </w:r>
          </w:p>
          <w:p w14:paraId="138741B9" w14:textId="77777777" w:rsidR="00734DBE" w:rsidRPr="004F013E" w:rsidRDefault="00734DBE" w:rsidP="00DC2075">
            <w:pPr>
              <w:widowControl w:val="0"/>
              <w:suppressAutoHyphens w:val="0"/>
              <w:rPr>
                <w:rFonts w:ascii="Times New Roman" w:hAnsi="Times New Roman"/>
                <w:noProof/>
                <w:sz w:val="20"/>
                <w:szCs w:val="20"/>
              </w:rPr>
            </w:pPr>
            <w:r w:rsidRPr="004F013E">
              <w:rPr>
                <w:rFonts w:ascii="Times New Roman" w:hAnsi="Times New Roman"/>
                <w:noProof/>
                <w:sz w:val="20"/>
                <w:szCs w:val="20"/>
              </w:rPr>
              <w:t>5.2. Các phép đo trong phòng thí nghiệm</w:t>
            </w:r>
          </w:p>
          <w:p w14:paraId="46F101F7" w14:textId="77777777" w:rsidR="00734DBE" w:rsidRPr="004F013E" w:rsidRDefault="00734DBE" w:rsidP="00DC2075">
            <w:pPr>
              <w:widowControl w:val="0"/>
              <w:suppressAutoHyphens w:val="0"/>
              <w:rPr>
                <w:rFonts w:ascii="Times New Roman" w:hAnsi="Times New Roman"/>
                <w:noProof/>
                <w:sz w:val="20"/>
                <w:szCs w:val="20"/>
              </w:rPr>
            </w:pPr>
            <w:r w:rsidRPr="004F013E">
              <w:rPr>
                <w:rFonts w:ascii="Times New Roman" w:hAnsi="Times New Roman"/>
                <w:noProof/>
                <w:sz w:val="20"/>
                <w:szCs w:val="20"/>
              </w:rPr>
              <w:t>5.3. Tính chất đàn hồi của các pha trong đá</w:t>
            </w:r>
          </w:p>
          <w:p w14:paraId="26E53D92" w14:textId="77777777" w:rsidR="00734DBE" w:rsidRPr="004F013E" w:rsidRDefault="00734DBE" w:rsidP="00DC2075">
            <w:pPr>
              <w:widowControl w:val="0"/>
              <w:suppressAutoHyphens w:val="0"/>
              <w:rPr>
                <w:rFonts w:ascii="Times New Roman" w:hAnsi="Times New Roman"/>
                <w:noProof/>
                <w:sz w:val="20"/>
                <w:szCs w:val="20"/>
              </w:rPr>
            </w:pPr>
            <w:r w:rsidRPr="004F013E">
              <w:rPr>
                <w:rFonts w:ascii="Times New Roman" w:hAnsi="Times New Roman"/>
                <w:noProof/>
                <w:sz w:val="20"/>
                <w:szCs w:val="20"/>
              </w:rPr>
              <w:t>5.4. Đặc tính truyền sóng của đá biến chất và đá mắc ma</w:t>
            </w:r>
          </w:p>
          <w:p w14:paraId="4377BF8A" w14:textId="77777777" w:rsidR="00734DBE" w:rsidRPr="004F013E" w:rsidRDefault="00734DBE" w:rsidP="00DC2075">
            <w:pPr>
              <w:widowControl w:val="0"/>
              <w:suppressAutoHyphens w:val="0"/>
              <w:rPr>
                <w:rFonts w:ascii="Times New Roman" w:hAnsi="Times New Roman"/>
                <w:noProof/>
                <w:sz w:val="20"/>
                <w:szCs w:val="20"/>
              </w:rPr>
            </w:pPr>
            <w:r w:rsidRPr="004F013E">
              <w:rPr>
                <w:rFonts w:ascii="Times New Roman" w:hAnsi="Times New Roman"/>
                <w:noProof/>
                <w:sz w:val="20"/>
                <w:szCs w:val="20"/>
              </w:rPr>
              <w:t>5.5. Đặc tính truyền song của đá trầm tích</w:t>
            </w:r>
          </w:p>
          <w:p w14:paraId="63FBDF22" w14:textId="77777777" w:rsidR="00734DBE" w:rsidRPr="004F013E" w:rsidRDefault="00734DBE" w:rsidP="00DC2075">
            <w:pPr>
              <w:widowControl w:val="0"/>
              <w:suppressAutoHyphens w:val="0"/>
              <w:rPr>
                <w:rFonts w:ascii="Times New Roman" w:hAnsi="Times New Roman"/>
                <w:noProof/>
                <w:sz w:val="20"/>
                <w:szCs w:val="20"/>
              </w:rPr>
            </w:pPr>
            <w:r w:rsidRPr="004F013E">
              <w:rPr>
                <w:rFonts w:ascii="Times New Roman" w:hAnsi="Times New Roman"/>
                <w:noProof/>
                <w:sz w:val="20"/>
                <w:szCs w:val="20"/>
              </w:rPr>
              <w:t>5.6. Cơ sở lý thuyết</w:t>
            </w:r>
          </w:p>
          <w:p w14:paraId="50ABF890" w14:textId="77777777" w:rsidR="00734DBE" w:rsidRPr="004F013E" w:rsidRDefault="00734DBE" w:rsidP="00DC2075">
            <w:pPr>
              <w:widowControl w:val="0"/>
              <w:suppressAutoHyphens w:val="0"/>
              <w:rPr>
                <w:rFonts w:ascii="Times New Roman" w:hAnsi="Times New Roman"/>
                <w:noProof/>
                <w:sz w:val="20"/>
                <w:szCs w:val="20"/>
              </w:rPr>
            </w:pPr>
            <w:r w:rsidRPr="004F013E">
              <w:rPr>
                <w:rFonts w:ascii="Times New Roman" w:hAnsi="Times New Roman"/>
                <w:noProof/>
                <w:sz w:val="20"/>
                <w:szCs w:val="20"/>
              </w:rPr>
              <w:t>5.7. Sóng đàn hồi</w:t>
            </w:r>
          </w:p>
          <w:p w14:paraId="706B84A6" w14:textId="77777777" w:rsidR="00734DBE" w:rsidRPr="004F013E" w:rsidRDefault="00734DBE" w:rsidP="00DC2075">
            <w:pPr>
              <w:widowControl w:val="0"/>
              <w:suppressAutoHyphens w:val="0"/>
              <w:rPr>
                <w:rFonts w:ascii="Times New Roman" w:hAnsi="Times New Roman"/>
                <w:noProof/>
                <w:sz w:val="20"/>
                <w:szCs w:val="20"/>
              </w:rPr>
            </w:pPr>
            <w:r w:rsidRPr="004F013E">
              <w:rPr>
                <w:rFonts w:ascii="Times New Roman" w:hAnsi="Times New Roman"/>
                <w:noProof/>
                <w:sz w:val="20"/>
                <w:szCs w:val="20"/>
              </w:rPr>
              <w:t>5.8. Bài thí nghiệm số 4</w:t>
            </w:r>
          </w:p>
          <w:p w14:paraId="67CCDA6D" w14:textId="77777777" w:rsidR="008A0576" w:rsidRPr="004F013E" w:rsidRDefault="008A0576" w:rsidP="008A0576">
            <w:pPr>
              <w:widowControl w:val="0"/>
              <w:suppressAutoHyphens w:val="0"/>
              <w:rPr>
                <w:rFonts w:ascii="Times New Roman" w:hAnsi="Times New Roman"/>
                <w:noProof/>
                <w:sz w:val="20"/>
                <w:szCs w:val="20"/>
                <w:lang w:eastAsia="en-US"/>
              </w:rPr>
            </w:pPr>
          </w:p>
        </w:tc>
        <w:tc>
          <w:tcPr>
            <w:tcW w:w="3091" w:type="dxa"/>
          </w:tcPr>
          <w:p w14:paraId="38E466D5" w14:textId="77777777" w:rsidR="001238DA" w:rsidRPr="004F013E" w:rsidRDefault="001238DA" w:rsidP="001238DA">
            <w:pPr>
              <w:widowControl w:val="0"/>
              <w:suppressAutoHyphens w:val="0"/>
              <w:spacing w:line="276" w:lineRule="auto"/>
              <w:jc w:val="both"/>
              <w:rPr>
                <w:rFonts w:ascii="Times New Roman" w:hAnsi="Times New Roman"/>
                <w:noProof/>
                <w:sz w:val="20"/>
                <w:szCs w:val="20"/>
                <w:lang w:eastAsia="en-US"/>
              </w:rPr>
            </w:pPr>
            <w:r w:rsidRPr="004F013E">
              <w:rPr>
                <w:rFonts w:ascii="Times New Roman" w:hAnsi="Times New Roman"/>
                <w:noProof/>
                <w:sz w:val="20"/>
                <w:szCs w:val="20"/>
                <w:lang w:eastAsia="en-US"/>
              </w:rPr>
              <w:t xml:space="preserve">L.O.5.1 – </w:t>
            </w:r>
            <w:r w:rsidR="006439D4" w:rsidRPr="004F013E">
              <w:rPr>
                <w:rFonts w:ascii="Times New Roman" w:hAnsi="Times New Roman"/>
                <w:noProof/>
                <w:sz w:val="20"/>
                <w:szCs w:val="20"/>
                <w:lang w:eastAsia="en-US"/>
              </w:rPr>
              <w:t xml:space="preserve">Đặc trưng đàn hồi </w:t>
            </w:r>
            <w:r w:rsidR="002E1986" w:rsidRPr="004F013E">
              <w:rPr>
                <w:rFonts w:ascii="Times New Roman" w:hAnsi="Times New Roman"/>
                <w:noProof/>
                <w:sz w:val="20"/>
                <w:szCs w:val="20"/>
                <w:lang w:eastAsia="en-US"/>
              </w:rPr>
              <w:t>của đá và các pha trong đá</w:t>
            </w:r>
          </w:p>
          <w:p w14:paraId="2D49CE0D" w14:textId="77777777" w:rsidR="001238DA" w:rsidRPr="004F013E" w:rsidRDefault="001238DA" w:rsidP="001238DA">
            <w:pPr>
              <w:widowControl w:val="0"/>
              <w:suppressAutoHyphens w:val="0"/>
              <w:spacing w:line="276" w:lineRule="auto"/>
              <w:jc w:val="both"/>
              <w:rPr>
                <w:rFonts w:ascii="Times New Roman" w:hAnsi="Times New Roman"/>
                <w:noProof/>
                <w:sz w:val="20"/>
                <w:szCs w:val="20"/>
                <w:lang w:val="vi-VN" w:eastAsia="en-US"/>
              </w:rPr>
            </w:pPr>
            <w:r w:rsidRPr="004F013E">
              <w:rPr>
                <w:rFonts w:ascii="Times New Roman" w:hAnsi="Times New Roman"/>
                <w:noProof/>
                <w:sz w:val="20"/>
                <w:szCs w:val="20"/>
                <w:lang w:eastAsia="en-US"/>
              </w:rPr>
              <w:t>L.O.5.2 –</w:t>
            </w:r>
            <w:r w:rsidR="002E1986" w:rsidRPr="004F013E">
              <w:rPr>
                <w:rFonts w:ascii="Times New Roman" w:hAnsi="Times New Roman"/>
                <w:noProof/>
                <w:sz w:val="20"/>
                <w:szCs w:val="20"/>
                <w:lang w:eastAsia="en-US"/>
              </w:rPr>
              <w:t xml:space="preserve"> Tính chất truyền sóng của đá biến chất và mác ma</w:t>
            </w:r>
          </w:p>
          <w:p w14:paraId="037285F1" w14:textId="77777777" w:rsidR="001238DA" w:rsidRPr="004F013E" w:rsidRDefault="001238DA" w:rsidP="001238DA">
            <w:pPr>
              <w:widowControl w:val="0"/>
              <w:suppressAutoHyphens w:val="0"/>
              <w:spacing w:line="276" w:lineRule="auto"/>
              <w:jc w:val="both"/>
              <w:rPr>
                <w:rFonts w:ascii="Times New Roman" w:hAnsi="Times New Roman"/>
                <w:noProof/>
                <w:sz w:val="20"/>
                <w:szCs w:val="20"/>
                <w:lang w:val="vi-VN" w:eastAsia="en-US"/>
              </w:rPr>
            </w:pPr>
            <w:r w:rsidRPr="004F013E">
              <w:rPr>
                <w:rFonts w:ascii="Times New Roman" w:hAnsi="Times New Roman"/>
                <w:noProof/>
                <w:sz w:val="20"/>
                <w:szCs w:val="20"/>
                <w:lang w:eastAsia="en-US"/>
              </w:rPr>
              <w:t xml:space="preserve">L.O.5.3 – </w:t>
            </w:r>
            <w:r w:rsidR="002E1986" w:rsidRPr="004F013E">
              <w:rPr>
                <w:rFonts w:ascii="Times New Roman" w:hAnsi="Times New Roman"/>
                <w:noProof/>
                <w:sz w:val="20"/>
                <w:szCs w:val="20"/>
                <w:lang w:eastAsia="en-US"/>
              </w:rPr>
              <w:t>Cơ sở lý thuyết sóng đàn hồi</w:t>
            </w:r>
          </w:p>
          <w:p w14:paraId="5B893163" w14:textId="77777777" w:rsidR="008A0576" w:rsidRPr="004F013E" w:rsidRDefault="008A0576" w:rsidP="008A0576">
            <w:pPr>
              <w:widowControl w:val="0"/>
              <w:suppressAutoHyphens w:val="0"/>
              <w:spacing w:line="276" w:lineRule="auto"/>
              <w:rPr>
                <w:rFonts w:ascii="Times New Roman" w:hAnsi="Times New Roman"/>
                <w:noProof/>
                <w:sz w:val="20"/>
                <w:szCs w:val="20"/>
                <w:lang w:eastAsia="en-US"/>
              </w:rPr>
            </w:pPr>
          </w:p>
        </w:tc>
        <w:tc>
          <w:tcPr>
            <w:tcW w:w="1378" w:type="dxa"/>
          </w:tcPr>
          <w:p w14:paraId="39387DB4" w14:textId="77777777" w:rsidR="008A0576" w:rsidRPr="004F013E" w:rsidRDefault="008A0576" w:rsidP="008A0576">
            <w:pPr>
              <w:widowControl w:val="0"/>
              <w:suppressAutoHyphens w:val="0"/>
              <w:spacing w:line="276" w:lineRule="auto"/>
              <w:rPr>
                <w:rFonts w:ascii="Times New Roman" w:hAnsi="Times New Roman"/>
                <w:noProof/>
                <w:sz w:val="20"/>
                <w:szCs w:val="20"/>
                <w:lang w:eastAsia="en-US"/>
              </w:rPr>
            </w:pPr>
          </w:p>
        </w:tc>
      </w:tr>
      <w:tr w:rsidR="004F013E" w:rsidRPr="004F013E" w14:paraId="6BBD9A37" w14:textId="77777777" w:rsidTr="003D55FB">
        <w:trPr>
          <w:trHeight w:val="821"/>
          <w:jc w:val="center"/>
        </w:trPr>
        <w:tc>
          <w:tcPr>
            <w:tcW w:w="853" w:type="dxa"/>
            <w:vAlign w:val="center"/>
          </w:tcPr>
          <w:p w14:paraId="4651974E" w14:textId="77777777" w:rsidR="003D55FB" w:rsidRPr="004F013E" w:rsidRDefault="003D55FB" w:rsidP="008A0576">
            <w:pPr>
              <w:widowControl w:val="0"/>
              <w:suppressAutoHyphens w:val="0"/>
              <w:spacing w:line="276" w:lineRule="auto"/>
              <w:jc w:val="center"/>
              <w:rPr>
                <w:rFonts w:ascii="Times New Roman" w:hAnsi="Times New Roman"/>
                <w:noProof/>
                <w:sz w:val="20"/>
                <w:szCs w:val="20"/>
                <w:lang w:eastAsia="en-US"/>
              </w:rPr>
            </w:pPr>
            <w:r w:rsidRPr="004F013E">
              <w:rPr>
                <w:rFonts w:ascii="Times New Roman" w:hAnsi="Times New Roman"/>
                <w:noProof/>
                <w:sz w:val="20"/>
                <w:szCs w:val="20"/>
                <w:lang w:eastAsia="en-US"/>
              </w:rPr>
              <w:lastRenderedPageBreak/>
              <w:t>8</w:t>
            </w:r>
          </w:p>
        </w:tc>
        <w:tc>
          <w:tcPr>
            <w:tcW w:w="3523" w:type="dxa"/>
            <w:vAlign w:val="center"/>
          </w:tcPr>
          <w:p w14:paraId="43265E0F" w14:textId="77777777" w:rsidR="003D55FB" w:rsidRPr="004F013E" w:rsidRDefault="003D55FB" w:rsidP="003D55FB">
            <w:pPr>
              <w:widowControl w:val="0"/>
              <w:suppressAutoHyphens w:val="0"/>
              <w:jc w:val="both"/>
              <w:rPr>
                <w:rFonts w:ascii="Times New Roman" w:hAnsi="Times New Roman"/>
                <w:b/>
                <w:sz w:val="20"/>
                <w:szCs w:val="20"/>
                <w:lang w:eastAsia="en-US"/>
              </w:rPr>
            </w:pPr>
            <w:r w:rsidRPr="004F013E">
              <w:rPr>
                <w:rFonts w:ascii="Times New Roman" w:hAnsi="Times New Roman"/>
                <w:noProof/>
                <w:sz w:val="20"/>
                <w:szCs w:val="20"/>
                <w:lang w:eastAsia="en-US"/>
              </w:rPr>
              <w:t>Kiếm tra giữa kỳ</w:t>
            </w:r>
          </w:p>
        </w:tc>
        <w:tc>
          <w:tcPr>
            <w:tcW w:w="3091" w:type="dxa"/>
            <w:vAlign w:val="center"/>
          </w:tcPr>
          <w:p w14:paraId="31F32D4E" w14:textId="77777777" w:rsidR="003D55FB" w:rsidRPr="004F013E" w:rsidRDefault="003D55FB" w:rsidP="001238DA">
            <w:pPr>
              <w:widowControl w:val="0"/>
              <w:suppressAutoHyphens w:val="0"/>
              <w:spacing w:line="276" w:lineRule="auto"/>
              <w:jc w:val="both"/>
              <w:rPr>
                <w:rFonts w:ascii="Times New Roman" w:hAnsi="Times New Roman"/>
                <w:noProof/>
                <w:sz w:val="20"/>
                <w:szCs w:val="20"/>
                <w:lang w:eastAsia="en-US"/>
              </w:rPr>
            </w:pPr>
          </w:p>
        </w:tc>
        <w:tc>
          <w:tcPr>
            <w:tcW w:w="1378" w:type="dxa"/>
            <w:vAlign w:val="center"/>
          </w:tcPr>
          <w:p w14:paraId="591DEA97" w14:textId="77777777" w:rsidR="003D55FB" w:rsidRPr="004F013E" w:rsidRDefault="003D55FB" w:rsidP="008A0576">
            <w:pPr>
              <w:widowControl w:val="0"/>
              <w:suppressAutoHyphens w:val="0"/>
              <w:spacing w:line="276" w:lineRule="auto"/>
              <w:rPr>
                <w:rFonts w:ascii="Times New Roman" w:hAnsi="Times New Roman"/>
                <w:noProof/>
                <w:sz w:val="20"/>
                <w:szCs w:val="20"/>
                <w:lang w:eastAsia="en-US"/>
              </w:rPr>
            </w:pPr>
          </w:p>
        </w:tc>
      </w:tr>
      <w:tr w:rsidR="004F013E" w:rsidRPr="004F013E" w14:paraId="6D56F200" w14:textId="77777777" w:rsidTr="00541436">
        <w:trPr>
          <w:jc w:val="center"/>
        </w:trPr>
        <w:tc>
          <w:tcPr>
            <w:tcW w:w="853" w:type="dxa"/>
          </w:tcPr>
          <w:p w14:paraId="63D21761" w14:textId="77777777" w:rsidR="008A0576" w:rsidRPr="004F013E" w:rsidRDefault="004F013E" w:rsidP="008A0576">
            <w:pPr>
              <w:widowControl w:val="0"/>
              <w:suppressAutoHyphens w:val="0"/>
              <w:spacing w:line="276" w:lineRule="auto"/>
              <w:jc w:val="center"/>
              <w:rPr>
                <w:rFonts w:ascii="Times New Roman" w:hAnsi="Times New Roman"/>
                <w:noProof/>
                <w:sz w:val="20"/>
                <w:szCs w:val="20"/>
                <w:lang w:eastAsia="en-US"/>
              </w:rPr>
            </w:pPr>
            <w:r w:rsidRPr="004F013E">
              <w:rPr>
                <w:rFonts w:ascii="Times New Roman" w:hAnsi="Times New Roman"/>
                <w:noProof/>
                <w:sz w:val="20"/>
                <w:szCs w:val="20"/>
                <w:lang w:eastAsia="en-US"/>
              </w:rPr>
              <w:t>9-12</w:t>
            </w:r>
          </w:p>
        </w:tc>
        <w:tc>
          <w:tcPr>
            <w:tcW w:w="3523" w:type="dxa"/>
          </w:tcPr>
          <w:p w14:paraId="0DD7D78E" w14:textId="77777777" w:rsidR="008A0576" w:rsidRPr="004F013E" w:rsidRDefault="008A0576" w:rsidP="008A0576">
            <w:pPr>
              <w:suppressAutoHyphens w:val="0"/>
              <w:autoSpaceDE w:val="0"/>
              <w:autoSpaceDN w:val="0"/>
              <w:adjustRightInd w:val="0"/>
              <w:spacing w:before="120"/>
              <w:rPr>
                <w:rFonts w:ascii="Times New Roman" w:hAnsi="Times New Roman"/>
                <w:b/>
                <w:sz w:val="20"/>
                <w:szCs w:val="20"/>
                <w:lang w:eastAsia="en-US"/>
              </w:rPr>
            </w:pPr>
            <w:proofErr w:type="spellStart"/>
            <w:r w:rsidRPr="004F013E">
              <w:rPr>
                <w:rFonts w:ascii="Times New Roman" w:hAnsi="Times New Roman"/>
                <w:b/>
                <w:sz w:val="20"/>
                <w:szCs w:val="20"/>
                <w:lang w:eastAsia="en-US"/>
              </w:rPr>
              <w:t>Chương</w:t>
            </w:r>
            <w:proofErr w:type="spellEnd"/>
            <w:r w:rsidRPr="004F013E">
              <w:rPr>
                <w:rFonts w:ascii="Times New Roman" w:hAnsi="Times New Roman"/>
                <w:b/>
                <w:sz w:val="20"/>
                <w:szCs w:val="20"/>
                <w:lang w:eastAsia="en-US"/>
              </w:rPr>
              <w:t xml:space="preserve"> 6. </w:t>
            </w:r>
            <w:proofErr w:type="spellStart"/>
            <w:r w:rsidR="00734DBE" w:rsidRPr="004F013E">
              <w:rPr>
                <w:rFonts w:ascii="Times New Roman" w:hAnsi="Times New Roman"/>
                <w:b/>
                <w:sz w:val="20"/>
                <w:szCs w:val="20"/>
              </w:rPr>
              <w:t>Tính</w:t>
            </w:r>
            <w:proofErr w:type="spellEnd"/>
            <w:r w:rsidR="00734DBE" w:rsidRPr="004F013E">
              <w:rPr>
                <w:rFonts w:ascii="Times New Roman" w:hAnsi="Times New Roman"/>
                <w:b/>
                <w:sz w:val="20"/>
                <w:szCs w:val="20"/>
              </w:rPr>
              <w:t xml:space="preserve"> </w:t>
            </w:r>
            <w:proofErr w:type="spellStart"/>
            <w:r w:rsidR="00734DBE" w:rsidRPr="004F013E">
              <w:rPr>
                <w:rFonts w:ascii="Times New Roman" w:hAnsi="Times New Roman"/>
                <w:b/>
                <w:sz w:val="20"/>
                <w:szCs w:val="20"/>
              </w:rPr>
              <w:t>chất</w:t>
            </w:r>
            <w:proofErr w:type="spellEnd"/>
            <w:r w:rsidR="00734DBE" w:rsidRPr="004F013E">
              <w:rPr>
                <w:rFonts w:ascii="Times New Roman" w:hAnsi="Times New Roman"/>
                <w:b/>
                <w:sz w:val="20"/>
                <w:szCs w:val="20"/>
              </w:rPr>
              <w:t xml:space="preserve"> </w:t>
            </w:r>
            <w:proofErr w:type="spellStart"/>
            <w:r w:rsidR="00734DBE" w:rsidRPr="004F013E">
              <w:rPr>
                <w:rFonts w:ascii="Times New Roman" w:hAnsi="Times New Roman"/>
                <w:b/>
                <w:sz w:val="20"/>
                <w:szCs w:val="20"/>
              </w:rPr>
              <w:t>địa</w:t>
            </w:r>
            <w:proofErr w:type="spellEnd"/>
            <w:r w:rsidR="00734DBE" w:rsidRPr="004F013E">
              <w:rPr>
                <w:rFonts w:ascii="Times New Roman" w:hAnsi="Times New Roman"/>
                <w:b/>
                <w:sz w:val="20"/>
                <w:szCs w:val="20"/>
              </w:rPr>
              <w:t xml:space="preserve"> </w:t>
            </w:r>
            <w:proofErr w:type="spellStart"/>
            <w:r w:rsidR="00734DBE" w:rsidRPr="004F013E">
              <w:rPr>
                <w:rFonts w:ascii="Times New Roman" w:hAnsi="Times New Roman"/>
                <w:b/>
                <w:sz w:val="20"/>
                <w:szCs w:val="20"/>
              </w:rPr>
              <w:t>cơ</w:t>
            </w:r>
            <w:proofErr w:type="spellEnd"/>
            <w:r w:rsidR="00734DBE" w:rsidRPr="004F013E">
              <w:rPr>
                <w:rFonts w:ascii="Times New Roman" w:hAnsi="Times New Roman"/>
                <w:b/>
                <w:sz w:val="20"/>
                <w:szCs w:val="20"/>
              </w:rPr>
              <w:t xml:space="preserve"> học</w:t>
            </w:r>
          </w:p>
          <w:p w14:paraId="2C752AF8" w14:textId="77777777" w:rsidR="00734DBE" w:rsidRPr="004F013E" w:rsidRDefault="00734DBE" w:rsidP="00DC2075">
            <w:pPr>
              <w:widowControl w:val="0"/>
              <w:suppressAutoHyphens w:val="0"/>
              <w:rPr>
                <w:rFonts w:ascii="Times New Roman" w:hAnsi="Times New Roman"/>
                <w:noProof/>
                <w:sz w:val="20"/>
                <w:szCs w:val="20"/>
              </w:rPr>
            </w:pPr>
            <w:r w:rsidRPr="004F013E">
              <w:rPr>
                <w:rFonts w:ascii="Times New Roman" w:hAnsi="Times New Roman"/>
                <w:noProof/>
                <w:sz w:val="20"/>
                <w:szCs w:val="20"/>
              </w:rPr>
              <w:t>6.1. Giới thiệu</w:t>
            </w:r>
          </w:p>
          <w:p w14:paraId="25FE3168" w14:textId="77777777" w:rsidR="00734DBE" w:rsidRPr="004F013E" w:rsidRDefault="00734DBE" w:rsidP="00DC2075">
            <w:pPr>
              <w:widowControl w:val="0"/>
              <w:suppressAutoHyphens w:val="0"/>
              <w:rPr>
                <w:rFonts w:ascii="Times New Roman" w:hAnsi="Times New Roman"/>
                <w:noProof/>
                <w:sz w:val="20"/>
                <w:szCs w:val="20"/>
              </w:rPr>
            </w:pPr>
            <w:r w:rsidRPr="004F013E">
              <w:rPr>
                <w:rFonts w:ascii="Times New Roman" w:hAnsi="Times New Roman"/>
                <w:noProof/>
                <w:sz w:val="20"/>
                <w:szCs w:val="20"/>
              </w:rPr>
              <w:t>6.2. Tính chất cơ bản địa cơ học và qui trình xác định thông số</w:t>
            </w:r>
          </w:p>
          <w:p w14:paraId="23BA16EF" w14:textId="77777777" w:rsidR="00734DBE" w:rsidRPr="004F013E" w:rsidRDefault="00734DBE" w:rsidP="00DC2075">
            <w:pPr>
              <w:widowControl w:val="0"/>
              <w:suppressAutoHyphens w:val="0"/>
              <w:rPr>
                <w:rFonts w:ascii="Times New Roman" w:hAnsi="Times New Roman"/>
                <w:noProof/>
                <w:sz w:val="20"/>
                <w:szCs w:val="20"/>
              </w:rPr>
            </w:pPr>
            <w:r w:rsidRPr="004F013E">
              <w:rPr>
                <w:rFonts w:ascii="Times New Roman" w:hAnsi="Times New Roman"/>
                <w:noProof/>
                <w:sz w:val="20"/>
                <w:szCs w:val="20"/>
              </w:rPr>
              <w:t>6.3. Mối tương quan giữa độ cứng tĩnh và độ cứng động</w:t>
            </w:r>
          </w:p>
          <w:p w14:paraId="350E927C" w14:textId="77777777" w:rsidR="00734DBE" w:rsidRPr="004F013E" w:rsidRDefault="00734DBE" w:rsidP="00DC2075">
            <w:pPr>
              <w:widowControl w:val="0"/>
              <w:suppressAutoHyphens w:val="0"/>
              <w:rPr>
                <w:rFonts w:ascii="Times New Roman" w:hAnsi="Times New Roman"/>
                <w:noProof/>
                <w:sz w:val="20"/>
                <w:szCs w:val="20"/>
              </w:rPr>
            </w:pPr>
            <w:r w:rsidRPr="004F013E">
              <w:rPr>
                <w:rFonts w:ascii="Times New Roman" w:hAnsi="Times New Roman"/>
                <w:noProof/>
                <w:sz w:val="20"/>
                <w:szCs w:val="20"/>
              </w:rPr>
              <w:t>6.4. Mối tương quan giữa vận tốc sóng và độ cứng</w:t>
            </w:r>
          </w:p>
          <w:p w14:paraId="0B1679B7" w14:textId="77777777" w:rsidR="00734DBE" w:rsidRPr="004F013E" w:rsidRDefault="00734DBE" w:rsidP="00DC2075">
            <w:pPr>
              <w:widowControl w:val="0"/>
              <w:suppressAutoHyphens w:val="0"/>
              <w:rPr>
                <w:rFonts w:ascii="Times New Roman" w:hAnsi="Times New Roman"/>
                <w:noProof/>
                <w:sz w:val="20"/>
                <w:szCs w:val="20"/>
              </w:rPr>
            </w:pPr>
            <w:r w:rsidRPr="004F013E">
              <w:rPr>
                <w:rFonts w:ascii="Times New Roman" w:hAnsi="Times New Roman"/>
                <w:noProof/>
                <w:sz w:val="20"/>
                <w:szCs w:val="20"/>
              </w:rPr>
              <w:t>6.5. Một vài chú ý về tính giòn của phiến đá</w:t>
            </w:r>
          </w:p>
          <w:p w14:paraId="78480CB6" w14:textId="77777777" w:rsidR="008A0576" w:rsidRPr="004F013E" w:rsidRDefault="008A0576" w:rsidP="008A0576">
            <w:pPr>
              <w:widowControl w:val="0"/>
              <w:suppressAutoHyphens w:val="0"/>
              <w:jc w:val="both"/>
              <w:rPr>
                <w:rFonts w:ascii="Times New Roman" w:hAnsi="Times New Roman"/>
                <w:noProof/>
                <w:sz w:val="20"/>
                <w:szCs w:val="20"/>
                <w:lang w:val="vi-VN" w:eastAsia="en-US"/>
              </w:rPr>
            </w:pPr>
          </w:p>
        </w:tc>
        <w:tc>
          <w:tcPr>
            <w:tcW w:w="3091" w:type="dxa"/>
          </w:tcPr>
          <w:p w14:paraId="7F1C9AE6" w14:textId="77777777" w:rsidR="003D55FB" w:rsidRPr="004F013E" w:rsidRDefault="003D55FB" w:rsidP="003D55FB">
            <w:pPr>
              <w:widowControl w:val="0"/>
              <w:suppressAutoHyphens w:val="0"/>
              <w:spacing w:line="276" w:lineRule="auto"/>
              <w:jc w:val="both"/>
              <w:rPr>
                <w:rFonts w:ascii="Times New Roman" w:hAnsi="Times New Roman"/>
                <w:noProof/>
                <w:sz w:val="20"/>
                <w:szCs w:val="20"/>
                <w:lang w:eastAsia="en-US"/>
              </w:rPr>
            </w:pPr>
            <w:r w:rsidRPr="004F013E">
              <w:rPr>
                <w:rFonts w:ascii="Times New Roman" w:hAnsi="Times New Roman"/>
                <w:noProof/>
                <w:sz w:val="20"/>
                <w:szCs w:val="20"/>
                <w:lang w:eastAsia="en-US"/>
              </w:rPr>
              <w:t xml:space="preserve">L.O.6.1 – </w:t>
            </w:r>
            <w:r w:rsidR="008F44E3" w:rsidRPr="004F013E">
              <w:rPr>
                <w:rFonts w:ascii="Times New Roman" w:hAnsi="Times New Roman"/>
                <w:noProof/>
                <w:sz w:val="20"/>
                <w:szCs w:val="20"/>
                <w:lang w:eastAsia="en-US"/>
              </w:rPr>
              <w:t>Một số tính chất trong địa cơ học của đá</w:t>
            </w:r>
          </w:p>
          <w:p w14:paraId="076F6245" w14:textId="77777777" w:rsidR="003D55FB" w:rsidRPr="004F013E" w:rsidRDefault="003D55FB" w:rsidP="003D55FB">
            <w:pPr>
              <w:widowControl w:val="0"/>
              <w:suppressAutoHyphens w:val="0"/>
              <w:spacing w:line="276" w:lineRule="auto"/>
              <w:jc w:val="both"/>
              <w:rPr>
                <w:rFonts w:ascii="Times New Roman" w:hAnsi="Times New Roman"/>
                <w:noProof/>
                <w:sz w:val="20"/>
                <w:szCs w:val="20"/>
                <w:lang w:val="vi-VN" w:eastAsia="en-US"/>
              </w:rPr>
            </w:pPr>
            <w:r w:rsidRPr="004F013E">
              <w:rPr>
                <w:rFonts w:ascii="Times New Roman" w:hAnsi="Times New Roman"/>
                <w:noProof/>
                <w:sz w:val="20"/>
                <w:szCs w:val="20"/>
                <w:lang w:eastAsia="en-US"/>
              </w:rPr>
              <w:t xml:space="preserve">L.O.6.2 – </w:t>
            </w:r>
            <w:r w:rsidR="008F44E3" w:rsidRPr="004F013E">
              <w:rPr>
                <w:rFonts w:ascii="Times New Roman" w:hAnsi="Times New Roman"/>
                <w:noProof/>
                <w:sz w:val="20"/>
                <w:szCs w:val="20"/>
                <w:lang w:eastAsia="en-US"/>
              </w:rPr>
              <w:t>Mối tương quan giữa các thông số đặc trưng địa cơ học</w:t>
            </w:r>
          </w:p>
          <w:p w14:paraId="57199628" w14:textId="77777777" w:rsidR="008A0576" w:rsidRPr="004F013E" w:rsidRDefault="008A0576" w:rsidP="008F44E3">
            <w:pPr>
              <w:widowControl w:val="0"/>
              <w:suppressAutoHyphens w:val="0"/>
              <w:spacing w:line="276" w:lineRule="auto"/>
              <w:jc w:val="both"/>
              <w:rPr>
                <w:rFonts w:ascii="Times New Roman" w:hAnsi="Times New Roman"/>
                <w:noProof/>
                <w:sz w:val="20"/>
                <w:szCs w:val="20"/>
                <w:lang w:val="vi-VN" w:eastAsia="en-US"/>
              </w:rPr>
            </w:pPr>
          </w:p>
        </w:tc>
        <w:tc>
          <w:tcPr>
            <w:tcW w:w="1378" w:type="dxa"/>
          </w:tcPr>
          <w:p w14:paraId="0BA25301" w14:textId="77777777" w:rsidR="008A0576" w:rsidRPr="004F013E" w:rsidRDefault="008A0576" w:rsidP="008A0576">
            <w:pPr>
              <w:widowControl w:val="0"/>
              <w:suppressAutoHyphens w:val="0"/>
              <w:spacing w:line="276" w:lineRule="auto"/>
              <w:rPr>
                <w:rFonts w:ascii="Times New Roman" w:hAnsi="Times New Roman"/>
                <w:noProof/>
                <w:sz w:val="20"/>
                <w:szCs w:val="20"/>
                <w:lang w:eastAsia="en-US"/>
              </w:rPr>
            </w:pPr>
          </w:p>
        </w:tc>
      </w:tr>
      <w:tr w:rsidR="004F013E" w:rsidRPr="004F013E" w14:paraId="0EDFD303" w14:textId="77777777" w:rsidTr="00541436">
        <w:trPr>
          <w:jc w:val="center"/>
        </w:trPr>
        <w:tc>
          <w:tcPr>
            <w:tcW w:w="853" w:type="dxa"/>
          </w:tcPr>
          <w:p w14:paraId="3B8EE362" w14:textId="77777777" w:rsidR="008A0576" w:rsidRPr="004F013E" w:rsidRDefault="004F013E" w:rsidP="008A0576">
            <w:pPr>
              <w:widowControl w:val="0"/>
              <w:suppressAutoHyphens w:val="0"/>
              <w:spacing w:line="276" w:lineRule="auto"/>
              <w:jc w:val="center"/>
              <w:rPr>
                <w:rFonts w:ascii="Times New Roman" w:hAnsi="Times New Roman"/>
                <w:noProof/>
                <w:sz w:val="20"/>
                <w:szCs w:val="20"/>
                <w:lang w:eastAsia="en-US"/>
              </w:rPr>
            </w:pPr>
            <w:r w:rsidRPr="004F013E">
              <w:rPr>
                <w:rFonts w:ascii="Times New Roman" w:hAnsi="Times New Roman"/>
                <w:noProof/>
                <w:sz w:val="20"/>
                <w:szCs w:val="20"/>
                <w:lang w:eastAsia="en-US"/>
              </w:rPr>
              <w:t>13-14</w:t>
            </w:r>
          </w:p>
        </w:tc>
        <w:tc>
          <w:tcPr>
            <w:tcW w:w="3523" w:type="dxa"/>
          </w:tcPr>
          <w:p w14:paraId="73B60A54" w14:textId="77777777" w:rsidR="008A0576" w:rsidRPr="004F013E" w:rsidRDefault="008A0576" w:rsidP="008A0576">
            <w:pPr>
              <w:suppressAutoHyphens w:val="0"/>
              <w:autoSpaceDE w:val="0"/>
              <w:autoSpaceDN w:val="0"/>
              <w:adjustRightInd w:val="0"/>
              <w:spacing w:before="120"/>
              <w:rPr>
                <w:rFonts w:ascii="Times New Roman" w:hAnsi="Times New Roman"/>
                <w:b/>
                <w:sz w:val="20"/>
                <w:szCs w:val="20"/>
                <w:lang w:eastAsia="en-US"/>
              </w:rPr>
            </w:pPr>
            <w:r w:rsidRPr="004F013E">
              <w:rPr>
                <w:rFonts w:ascii="Times New Roman" w:hAnsi="Times New Roman"/>
                <w:b/>
                <w:sz w:val="20"/>
                <w:szCs w:val="20"/>
                <w:lang w:eastAsia="en-US"/>
              </w:rPr>
              <w:t xml:space="preserve">Chapter 7. </w:t>
            </w:r>
            <w:proofErr w:type="spellStart"/>
            <w:r w:rsidR="00734DBE" w:rsidRPr="004F013E">
              <w:rPr>
                <w:rFonts w:ascii="Times New Roman" w:hAnsi="Times New Roman"/>
                <w:b/>
                <w:sz w:val="20"/>
                <w:szCs w:val="20"/>
              </w:rPr>
              <w:t>Đặc</w:t>
            </w:r>
            <w:proofErr w:type="spellEnd"/>
            <w:r w:rsidR="00734DBE" w:rsidRPr="004F013E">
              <w:rPr>
                <w:rFonts w:ascii="Times New Roman" w:hAnsi="Times New Roman"/>
                <w:b/>
                <w:sz w:val="20"/>
                <w:szCs w:val="20"/>
              </w:rPr>
              <w:t xml:space="preserve"> </w:t>
            </w:r>
            <w:proofErr w:type="spellStart"/>
            <w:r w:rsidR="00734DBE" w:rsidRPr="004F013E">
              <w:rPr>
                <w:rFonts w:ascii="Times New Roman" w:hAnsi="Times New Roman"/>
                <w:b/>
                <w:sz w:val="20"/>
                <w:szCs w:val="20"/>
              </w:rPr>
              <w:t>tính</w:t>
            </w:r>
            <w:proofErr w:type="spellEnd"/>
            <w:r w:rsidR="00734DBE" w:rsidRPr="004F013E">
              <w:rPr>
                <w:rFonts w:ascii="Times New Roman" w:hAnsi="Times New Roman"/>
                <w:b/>
                <w:sz w:val="20"/>
                <w:szCs w:val="20"/>
              </w:rPr>
              <w:t xml:space="preserve"> </w:t>
            </w:r>
            <w:proofErr w:type="spellStart"/>
            <w:r w:rsidR="00734DBE" w:rsidRPr="004F013E">
              <w:rPr>
                <w:rFonts w:ascii="Times New Roman" w:hAnsi="Times New Roman"/>
                <w:b/>
                <w:sz w:val="20"/>
                <w:szCs w:val="20"/>
              </w:rPr>
              <w:t>điện</w:t>
            </w:r>
            <w:proofErr w:type="spellEnd"/>
            <w:r w:rsidR="00734DBE" w:rsidRPr="004F013E">
              <w:rPr>
                <w:rFonts w:ascii="Times New Roman" w:hAnsi="Times New Roman"/>
                <w:b/>
                <w:sz w:val="20"/>
                <w:szCs w:val="20"/>
              </w:rPr>
              <w:t xml:space="preserve"> </w:t>
            </w:r>
            <w:proofErr w:type="spellStart"/>
            <w:r w:rsidR="00734DBE" w:rsidRPr="004F013E">
              <w:rPr>
                <w:rFonts w:ascii="Times New Roman" w:hAnsi="Times New Roman"/>
                <w:b/>
                <w:sz w:val="20"/>
                <w:szCs w:val="20"/>
              </w:rPr>
              <w:t>của</w:t>
            </w:r>
            <w:proofErr w:type="spellEnd"/>
            <w:r w:rsidR="00734DBE" w:rsidRPr="004F013E">
              <w:rPr>
                <w:rFonts w:ascii="Times New Roman" w:hAnsi="Times New Roman"/>
                <w:b/>
                <w:sz w:val="20"/>
                <w:szCs w:val="20"/>
              </w:rPr>
              <w:t xml:space="preserve"> </w:t>
            </w:r>
            <w:proofErr w:type="spellStart"/>
            <w:r w:rsidR="00734DBE" w:rsidRPr="004F013E">
              <w:rPr>
                <w:rFonts w:ascii="Times New Roman" w:hAnsi="Times New Roman"/>
                <w:b/>
                <w:sz w:val="20"/>
                <w:szCs w:val="20"/>
              </w:rPr>
              <w:t>đá</w:t>
            </w:r>
            <w:proofErr w:type="spellEnd"/>
          </w:p>
          <w:p w14:paraId="29B72FA7" w14:textId="77777777" w:rsidR="00734DBE" w:rsidRPr="004F013E" w:rsidRDefault="00734DBE" w:rsidP="00DC2075">
            <w:pPr>
              <w:widowControl w:val="0"/>
              <w:suppressAutoHyphens w:val="0"/>
              <w:rPr>
                <w:rFonts w:ascii="Times New Roman" w:hAnsi="Times New Roman"/>
                <w:noProof/>
                <w:sz w:val="20"/>
                <w:szCs w:val="20"/>
              </w:rPr>
            </w:pPr>
            <w:r w:rsidRPr="004F013E">
              <w:rPr>
                <w:rFonts w:ascii="Times New Roman" w:hAnsi="Times New Roman"/>
                <w:noProof/>
                <w:sz w:val="20"/>
                <w:szCs w:val="20"/>
              </w:rPr>
              <w:t>7.1. Giới thiệu</w:t>
            </w:r>
          </w:p>
          <w:p w14:paraId="73ABEC50" w14:textId="77777777" w:rsidR="00734DBE" w:rsidRPr="004F013E" w:rsidRDefault="00734DBE" w:rsidP="00DC2075">
            <w:pPr>
              <w:widowControl w:val="0"/>
              <w:suppressAutoHyphens w:val="0"/>
              <w:rPr>
                <w:rFonts w:ascii="Times New Roman" w:hAnsi="Times New Roman"/>
                <w:noProof/>
                <w:sz w:val="20"/>
                <w:szCs w:val="20"/>
              </w:rPr>
            </w:pPr>
            <w:r w:rsidRPr="004F013E">
              <w:rPr>
                <w:rFonts w:ascii="Times New Roman" w:hAnsi="Times New Roman"/>
                <w:noProof/>
                <w:sz w:val="20"/>
                <w:szCs w:val="20"/>
              </w:rPr>
              <w:t>7.2. Đặc tính điện của các thành phần cấu tạo trong đá</w:t>
            </w:r>
          </w:p>
          <w:p w14:paraId="2595A051" w14:textId="77777777" w:rsidR="00734DBE" w:rsidRPr="004F013E" w:rsidRDefault="00734DBE" w:rsidP="00DC2075">
            <w:pPr>
              <w:widowControl w:val="0"/>
              <w:suppressAutoHyphens w:val="0"/>
              <w:rPr>
                <w:rFonts w:ascii="Times New Roman" w:hAnsi="Times New Roman"/>
                <w:noProof/>
                <w:sz w:val="20"/>
                <w:szCs w:val="20"/>
              </w:rPr>
            </w:pPr>
            <w:r w:rsidRPr="004F013E">
              <w:rPr>
                <w:rFonts w:ascii="Times New Roman" w:hAnsi="Times New Roman"/>
                <w:noProof/>
                <w:sz w:val="20"/>
                <w:szCs w:val="20"/>
              </w:rPr>
              <w:t>7.3. Điện trở suất của đá</w:t>
            </w:r>
          </w:p>
          <w:p w14:paraId="78340296" w14:textId="77777777" w:rsidR="00734DBE" w:rsidRPr="004F013E" w:rsidRDefault="00734DBE" w:rsidP="00DC2075">
            <w:pPr>
              <w:widowControl w:val="0"/>
              <w:suppressAutoHyphens w:val="0"/>
              <w:rPr>
                <w:rFonts w:ascii="Times New Roman" w:hAnsi="Times New Roman"/>
                <w:noProof/>
                <w:sz w:val="20"/>
                <w:szCs w:val="20"/>
              </w:rPr>
            </w:pPr>
            <w:r w:rsidRPr="004F013E">
              <w:rPr>
                <w:rFonts w:ascii="Times New Roman" w:hAnsi="Times New Roman"/>
                <w:noProof/>
                <w:sz w:val="20"/>
                <w:szCs w:val="20"/>
              </w:rPr>
              <w:t>7.4. Độ dẫn điện của đá</w:t>
            </w:r>
          </w:p>
          <w:p w14:paraId="7E543969" w14:textId="77777777" w:rsidR="008A0576" w:rsidRPr="004F013E" w:rsidRDefault="008A0576" w:rsidP="008A0576">
            <w:pPr>
              <w:widowControl w:val="0"/>
              <w:suppressAutoHyphens w:val="0"/>
              <w:rPr>
                <w:rFonts w:ascii="Times New Roman" w:hAnsi="Times New Roman"/>
                <w:noProof/>
                <w:sz w:val="20"/>
                <w:szCs w:val="20"/>
                <w:lang w:val="vi-VN" w:eastAsia="en-US"/>
              </w:rPr>
            </w:pPr>
          </w:p>
        </w:tc>
        <w:tc>
          <w:tcPr>
            <w:tcW w:w="3091" w:type="dxa"/>
          </w:tcPr>
          <w:p w14:paraId="002B7A58" w14:textId="77777777" w:rsidR="00AB6FEE" w:rsidRPr="004F013E" w:rsidRDefault="00AB6FEE" w:rsidP="00AB6FEE">
            <w:pPr>
              <w:widowControl w:val="0"/>
              <w:suppressAutoHyphens w:val="0"/>
              <w:spacing w:line="276" w:lineRule="auto"/>
              <w:jc w:val="both"/>
              <w:rPr>
                <w:rFonts w:ascii="Times New Roman" w:hAnsi="Times New Roman"/>
                <w:noProof/>
                <w:sz w:val="20"/>
                <w:szCs w:val="20"/>
                <w:lang w:eastAsia="en-US"/>
              </w:rPr>
            </w:pPr>
            <w:r w:rsidRPr="004F013E">
              <w:rPr>
                <w:rFonts w:ascii="Times New Roman" w:hAnsi="Times New Roman"/>
                <w:noProof/>
                <w:sz w:val="20"/>
                <w:szCs w:val="20"/>
                <w:lang w:eastAsia="en-US"/>
              </w:rPr>
              <w:t xml:space="preserve">L.O.7.1 – </w:t>
            </w:r>
            <w:r w:rsidR="005772DF" w:rsidRPr="004F013E">
              <w:rPr>
                <w:rFonts w:ascii="Times New Roman" w:hAnsi="Times New Roman"/>
                <w:noProof/>
                <w:sz w:val="20"/>
                <w:szCs w:val="20"/>
                <w:lang w:eastAsia="en-US"/>
              </w:rPr>
              <w:t>Tính dẫn điện của khung đá và các pha</w:t>
            </w:r>
          </w:p>
          <w:p w14:paraId="1F012590" w14:textId="77777777" w:rsidR="00AB6FEE" w:rsidRPr="004F013E" w:rsidRDefault="00AB6FEE" w:rsidP="00AB6FEE">
            <w:pPr>
              <w:widowControl w:val="0"/>
              <w:suppressAutoHyphens w:val="0"/>
              <w:spacing w:line="276" w:lineRule="auto"/>
              <w:jc w:val="both"/>
              <w:rPr>
                <w:rFonts w:ascii="Times New Roman" w:hAnsi="Times New Roman"/>
                <w:noProof/>
                <w:sz w:val="20"/>
                <w:szCs w:val="20"/>
                <w:lang w:val="vi-VN" w:eastAsia="en-US"/>
              </w:rPr>
            </w:pPr>
            <w:r w:rsidRPr="004F013E">
              <w:rPr>
                <w:rFonts w:ascii="Times New Roman" w:hAnsi="Times New Roman"/>
                <w:noProof/>
                <w:sz w:val="20"/>
                <w:szCs w:val="20"/>
                <w:lang w:eastAsia="en-US"/>
              </w:rPr>
              <w:t xml:space="preserve">L.O.7.2 – </w:t>
            </w:r>
            <w:r w:rsidR="005772DF" w:rsidRPr="004F013E">
              <w:rPr>
                <w:rFonts w:ascii="Times New Roman" w:hAnsi="Times New Roman"/>
                <w:noProof/>
                <w:sz w:val="20"/>
                <w:szCs w:val="20"/>
                <w:lang w:eastAsia="en-US"/>
              </w:rPr>
              <w:t>Điện trở suất</w:t>
            </w:r>
          </w:p>
          <w:p w14:paraId="0A0AC382" w14:textId="77777777" w:rsidR="008A0576" w:rsidRPr="004F013E" w:rsidRDefault="008A0576" w:rsidP="005772DF">
            <w:pPr>
              <w:widowControl w:val="0"/>
              <w:suppressAutoHyphens w:val="0"/>
              <w:spacing w:line="276" w:lineRule="auto"/>
              <w:jc w:val="both"/>
              <w:rPr>
                <w:rFonts w:ascii="Times New Roman" w:hAnsi="Times New Roman"/>
                <w:noProof/>
                <w:sz w:val="20"/>
                <w:szCs w:val="20"/>
                <w:lang w:val="vi-VN" w:eastAsia="en-US"/>
              </w:rPr>
            </w:pPr>
          </w:p>
        </w:tc>
        <w:tc>
          <w:tcPr>
            <w:tcW w:w="1378" w:type="dxa"/>
          </w:tcPr>
          <w:p w14:paraId="59FB0AF2" w14:textId="77777777" w:rsidR="008A0576" w:rsidRPr="004F013E" w:rsidRDefault="008A0576" w:rsidP="008A0576">
            <w:pPr>
              <w:widowControl w:val="0"/>
              <w:suppressAutoHyphens w:val="0"/>
              <w:spacing w:line="276" w:lineRule="auto"/>
              <w:rPr>
                <w:rFonts w:ascii="Times New Roman" w:hAnsi="Times New Roman"/>
                <w:noProof/>
                <w:sz w:val="20"/>
                <w:szCs w:val="20"/>
                <w:lang w:eastAsia="en-US"/>
              </w:rPr>
            </w:pPr>
          </w:p>
        </w:tc>
      </w:tr>
      <w:tr w:rsidR="004F013E" w:rsidRPr="004F013E" w14:paraId="017DFE45" w14:textId="77777777" w:rsidTr="00541436">
        <w:trPr>
          <w:jc w:val="center"/>
        </w:trPr>
        <w:tc>
          <w:tcPr>
            <w:tcW w:w="853" w:type="dxa"/>
          </w:tcPr>
          <w:p w14:paraId="3BAEDF8D" w14:textId="77777777" w:rsidR="008A0576" w:rsidRPr="004F013E" w:rsidRDefault="008A0576" w:rsidP="008A0576">
            <w:pPr>
              <w:widowControl w:val="0"/>
              <w:suppressAutoHyphens w:val="0"/>
              <w:spacing w:line="276" w:lineRule="auto"/>
              <w:jc w:val="center"/>
              <w:rPr>
                <w:rFonts w:ascii="Times New Roman" w:hAnsi="Times New Roman"/>
                <w:noProof/>
                <w:sz w:val="20"/>
                <w:szCs w:val="20"/>
                <w:lang w:eastAsia="en-US"/>
              </w:rPr>
            </w:pPr>
            <w:r w:rsidRPr="004F013E">
              <w:rPr>
                <w:rFonts w:ascii="Times New Roman" w:hAnsi="Times New Roman"/>
                <w:noProof/>
                <w:sz w:val="20"/>
                <w:szCs w:val="20"/>
                <w:lang w:val="vi-VN" w:eastAsia="en-US"/>
              </w:rPr>
              <w:t>1</w:t>
            </w:r>
            <w:r w:rsidRPr="004F013E">
              <w:rPr>
                <w:rFonts w:ascii="Times New Roman" w:hAnsi="Times New Roman"/>
                <w:noProof/>
                <w:sz w:val="20"/>
                <w:szCs w:val="20"/>
                <w:lang w:eastAsia="en-US"/>
              </w:rPr>
              <w:t>5</w:t>
            </w:r>
          </w:p>
        </w:tc>
        <w:tc>
          <w:tcPr>
            <w:tcW w:w="3523" w:type="dxa"/>
          </w:tcPr>
          <w:p w14:paraId="3EC2E64F" w14:textId="77777777" w:rsidR="008A0576" w:rsidRPr="004F013E" w:rsidRDefault="008A0576" w:rsidP="008A0576">
            <w:pPr>
              <w:suppressAutoHyphens w:val="0"/>
              <w:autoSpaceDE w:val="0"/>
              <w:autoSpaceDN w:val="0"/>
              <w:adjustRightInd w:val="0"/>
              <w:spacing w:before="120"/>
              <w:rPr>
                <w:rFonts w:ascii="Times New Roman" w:hAnsi="Times New Roman"/>
                <w:b/>
                <w:sz w:val="20"/>
                <w:szCs w:val="20"/>
                <w:lang w:eastAsia="en-US"/>
              </w:rPr>
            </w:pPr>
            <w:proofErr w:type="spellStart"/>
            <w:r w:rsidRPr="004F013E">
              <w:rPr>
                <w:rFonts w:ascii="Times New Roman" w:hAnsi="Times New Roman"/>
                <w:b/>
                <w:sz w:val="20"/>
                <w:szCs w:val="20"/>
                <w:lang w:eastAsia="en-US"/>
              </w:rPr>
              <w:t>Chương</w:t>
            </w:r>
            <w:proofErr w:type="spellEnd"/>
            <w:r w:rsidRPr="004F013E">
              <w:rPr>
                <w:rFonts w:ascii="Times New Roman" w:hAnsi="Times New Roman"/>
                <w:b/>
                <w:sz w:val="20"/>
                <w:szCs w:val="20"/>
                <w:lang w:eastAsia="en-US"/>
              </w:rPr>
              <w:t xml:space="preserve"> 8. </w:t>
            </w:r>
            <w:proofErr w:type="spellStart"/>
            <w:r w:rsidR="00734DBE" w:rsidRPr="004F013E">
              <w:rPr>
                <w:rFonts w:ascii="Times New Roman" w:hAnsi="Times New Roman"/>
                <w:b/>
                <w:sz w:val="20"/>
                <w:szCs w:val="20"/>
              </w:rPr>
              <w:t>Đặc</w:t>
            </w:r>
            <w:proofErr w:type="spellEnd"/>
            <w:r w:rsidR="00734DBE" w:rsidRPr="004F013E">
              <w:rPr>
                <w:rFonts w:ascii="Times New Roman" w:hAnsi="Times New Roman"/>
                <w:b/>
                <w:sz w:val="20"/>
                <w:szCs w:val="20"/>
              </w:rPr>
              <w:t xml:space="preserve"> </w:t>
            </w:r>
            <w:proofErr w:type="spellStart"/>
            <w:r w:rsidR="00734DBE" w:rsidRPr="004F013E">
              <w:rPr>
                <w:rFonts w:ascii="Times New Roman" w:hAnsi="Times New Roman"/>
                <w:b/>
                <w:sz w:val="20"/>
                <w:szCs w:val="20"/>
              </w:rPr>
              <w:t>tính</w:t>
            </w:r>
            <w:proofErr w:type="spellEnd"/>
            <w:r w:rsidR="00734DBE" w:rsidRPr="004F013E">
              <w:rPr>
                <w:rFonts w:ascii="Times New Roman" w:hAnsi="Times New Roman"/>
                <w:b/>
                <w:sz w:val="20"/>
                <w:szCs w:val="20"/>
              </w:rPr>
              <w:t xml:space="preserve"> nhiệt </w:t>
            </w:r>
            <w:proofErr w:type="spellStart"/>
            <w:r w:rsidR="00734DBE" w:rsidRPr="004F013E">
              <w:rPr>
                <w:rFonts w:ascii="Times New Roman" w:hAnsi="Times New Roman"/>
                <w:b/>
                <w:sz w:val="20"/>
                <w:szCs w:val="20"/>
              </w:rPr>
              <w:t>của</w:t>
            </w:r>
            <w:proofErr w:type="spellEnd"/>
            <w:r w:rsidR="00734DBE" w:rsidRPr="004F013E">
              <w:rPr>
                <w:rFonts w:ascii="Times New Roman" w:hAnsi="Times New Roman"/>
                <w:b/>
                <w:sz w:val="20"/>
                <w:szCs w:val="20"/>
              </w:rPr>
              <w:t xml:space="preserve"> </w:t>
            </w:r>
            <w:proofErr w:type="spellStart"/>
            <w:r w:rsidR="00734DBE" w:rsidRPr="004F013E">
              <w:rPr>
                <w:rFonts w:ascii="Times New Roman" w:hAnsi="Times New Roman"/>
                <w:b/>
                <w:sz w:val="20"/>
                <w:szCs w:val="20"/>
              </w:rPr>
              <w:t>đá</w:t>
            </w:r>
            <w:proofErr w:type="spellEnd"/>
          </w:p>
          <w:p w14:paraId="560A467B" w14:textId="77777777" w:rsidR="00734DBE" w:rsidRPr="004F013E" w:rsidRDefault="00734DBE" w:rsidP="00DC2075">
            <w:pPr>
              <w:widowControl w:val="0"/>
              <w:suppressAutoHyphens w:val="0"/>
              <w:rPr>
                <w:rFonts w:ascii="Times New Roman" w:hAnsi="Times New Roman"/>
                <w:noProof/>
                <w:sz w:val="20"/>
                <w:szCs w:val="20"/>
              </w:rPr>
            </w:pPr>
            <w:r w:rsidRPr="004F013E">
              <w:rPr>
                <w:rFonts w:ascii="Times New Roman" w:hAnsi="Times New Roman"/>
                <w:noProof/>
                <w:sz w:val="20"/>
                <w:szCs w:val="20"/>
              </w:rPr>
              <w:t>8.1. Giới thiệu</w:t>
            </w:r>
          </w:p>
          <w:p w14:paraId="633EB818" w14:textId="77777777" w:rsidR="00734DBE" w:rsidRPr="004F013E" w:rsidRDefault="00734DBE" w:rsidP="00DC2075">
            <w:pPr>
              <w:widowControl w:val="0"/>
              <w:suppressAutoHyphens w:val="0"/>
              <w:rPr>
                <w:rFonts w:ascii="Times New Roman" w:hAnsi="Times New Roman"/>
                <w:noProof/>
                <w:sz w:val="20"/>
                <w:szCs w:val="20"/>
              </w:rPr>
            </w:pPr>
            <w:r w:rsidRPr="004F013E">
              <w:rPr>
                <w:rFonts w:ascii="Times New Roman" w:hAnsi="Times New Roman"/>
                <w:noProof/>
                <w:sz w:val="20"/>
                <w:szCs w:val="20"/>
              </w:rPr>
              <w:t>8.2. Đặc tính nhiệt của một số khoáng vật và thành phần rỗng</w:t>
            </w:r>
          </w:p>
          <w:p w14:paraId="782961A2" w14:textId="77777777" w:rsidR="00734DBE" w:rsidRPr="004F013E" w:rsidRDefault="00734DBE" w:rsidP="00DC2075">
            <w:pPr>
              <w:widowControl w:val="0"/>
              <w:suppressAutoHyphens w:val="0"/>
              <w:rPr>
                <w:rFonts w:ascii="Times New Roman" w:hAnsi="Times New Roman"/>
                <w:noProof/>
                <w:sz w:val="20"/>
                <w:szCs w:val="20"/>
              </w:rPr>
            </w:pPr>
            <w:r w:rsidRPr="004F013E">
              <w:rPr>
                <w:rFonts w:ascii="Times New Roman" w:hAnsi="Times New Roman"/>
                <w:noProof/>
                <w:sz w:val="20"/>
                <w:szCs w:val="20"/>
              </w:rPr>
              <w:t>8.3. Phân tích số liệu thực nghiệm về đặc tính nhiệt của đá</w:t>
            </w:r>
          </w:p>
          <w:p w14:paraId="669379C9" w14:textId="77777777" w:rsidR="00734DBE" w:rsidRPr="004F013E" w:rsidRDefault="00734DBE" w:rsidP="00DC2075">
            <w:pPr>
              <w:widowControl w:val="0"/>
              <w:suppressAutoHyphens w:val="0"/>
              <w:rPr>
                <w:rFonts w:ascii="Times New Roman" w:hAnsi="Times New Roman"/>
                <w:noProof/>
                <w:sz w:val="20"/>
                <w:szCs w:val="20"/>
              </w:rPr>
            </w:pPr>
            <w:r w:rsidRPr="004F013E">
              <w:rPr>
                <w:rFonts w:ascii="Times New Roman" w:hAnsi="Times New Roman"/>
                <w:noProof/>
                <w:sz w:val="20"/>
                <w:szCs w:val="20"/>
              </w:rPr>
              <w:t>8.4. Mô hình lý thuyết</w:t>
            </w:r>
          </w:p>
          <w:p w14:paraId="42B410A0" w14:textId="77777777" w:rsidR="008A0576" w:rsidRPr="004F013E" w:rsidRDefault="00734DBE" w:rsidP="00DC2075">
            <w:pPr>
              <w:widowControl w:val="0"/>
              <w:suppressAutoHyphens w:val="0"/>
              <w:rPr>
                <w:rFonts w:ascii="Times New Roman" w:hAnsi="Times New Roman"/>
                <w:noProof/>
                <w:sz w:val="20"/>
                <w:szCs w:val="20"/>
                <w:lang w:val="vi-VN" w:eastAsia="en-US"/>
              </w:rPr>
            </w:pPr>
            <w:r w:rsidRPr="004F013E">
              <w:rPr>
                <w:rFonts w:ascii="Times New Roman" w:hAnsi="Times New Roman"/>
                <w:noProof/>
                <w:sz w:val="20"/>
                <w:szCs w:val="20"/>
              </w:rPr>
              <w:t>8.5. Mối quan hệ giữa độ dẫn nhiệt và vận tốc sóng đàn hồi</w:t>
            </w:r>
          </w:p>
        </w:tc>
        <w:tc>
          <w:tcPr>
            <w:tcW w:w="3091" w:type="dxa"/>
          </w:tcPr>
          <w:p w14:paraId="10EEA697" w14:textId="77777777" w:rsidR="008A0576" w:rsidRPr="004F013E" w:rsidRDefault="0068053E" w:rsidP="008A0576">
            <w:pPr>
              <w:widowControl w:val="0"/>
              <w:suppressAutoHyphens w:val="0"/>
              <w:spacing w:line="276" w:lineRule="auto"/>
              <w:jc w:val="both"/>
              <w:rPr>
                <w:rFonts w:ascii="Times New Roman" w:hAnsi="Times New Roman"/>
                <w:noProof/>
                <w:sz w:val="20"/>
                <w:szCs w:val="20"/>
                <w:lang w:eastAsia="en-US"/>
              </w:rPr>
            </w:pPr>
            <w:r w:rsidRPr="004F013E">
              <w:rPr>
                <w:rFonts w:ascii="Times New Roman" w:hAnsi="Times New Roman"/>
                <w:noProof/>
                <w:sz w:val="20"/>
                <w:szCs w:val="20"/>
                <w:lang w:eastAsia="en-US"/>
              </w:rPr>
              <w:t>L.O.8</w:t>
            </w:r>
            <w:r w:rsidR="008A0576" w:rsidRPr="004F013E">
              <w:rPr>
                <w:rFonts w:ascii="Times New Roman" w:hAnsi="Times New Roman"/>
                <w:noProof/>
                <w:sz w:val="20"/>
                <w:szCs w:val="20"/>
                <w:lang w:eastAsia="en-US"/>
              </w:rPr>
              <w:t>.1 –</w:t>
            </w:r>
            <w:r w:rsidRPr="004F013E">
              <w:rPr>
                <w:rFonts w:ascii="Times New Roman" w:hAnsi="Times New Roman"/>
                <w:noProof/>
                <w:sz w:val="20"/>
                <w:szCs w:val="20"/>
                <w:lang w:eastAsia="en-US"/>
              </w:rPr>
              <w:t xml:space="preserve"> </w:t>
            </w:r>
            <w:r w:rsidR="00DB43E2" w:rsidRPr="004F013E">
              <w:rPr>
                <w:rFonts w:ascii="Times New Roman" w:hAnsi="Times New Roman"/>
                <w:noProof/>
                <w:sz w:val="20"/>
                <w:szCs w:val="20"/>
                <w:lang w:eastAsia="en-US"/>
              </w:rPr>
              <w:t>Tính dẫn điện của một số thành phần khoáng trong vỉa</w:t>
            </w:r>
          </w:p>
          <w:p w14:paraId="2E79A7E1" w14:textId="77777777" w:rsidR="008A0576" w:rsidRPr="004F013E" w:rsidRDefault="0068053E" w:rsidP="008A0576">
            <w:pPr>
              <w:widowControl w:val="0"/>
              <w:suppressAutoHyphens w:val="0"/>
              <w:spacing w:line="276" w:lineRule="auto"/>
              <w:jc w:val="both"/>
              <w:rPr>
                <w:rFonts w:ascii="Times New Roman" w:hAnsi="Times New Roman"/>
                <w:noProof/>
                <w:sz w:val="20"/>
                <w:szCs w:val="20"/>
                <w:lang w:val="vi-VN" w:eastAsia="en-US"/>
              </w:rPr>
            </w:pPr>
            <w:r w:rsidRPr="004F013E">
              <w:rPr>
                <w:rFonts w:ascii="Times New Roman" w:hAnsi="Times New Roman"/>
                <w:noProof/>
                <w:sz w:val="20"/>
                <w:szCs w:val="20"/>
                <w:lang w:eastAsia="en-US"/>
              </w:rPr>
              <w:t>L.O.8</w:t>
            </w:r>
            <w:r w:rsidR="008A0576" w:rsidRPr="004F013E">
              <w:rPr>
                <w:rFonts w:ascii="Times New Roman" w:hAnsi="Times New Roman"/>
                <w:noProof/>
                <w:sz w:val="20"/>
                <w:szCs w:val="20"/>
                <w:lang w:eastAsia="en-US"/>
              </w:rPr>
              <w:t xml:space="preserve">.2 – </w:t>
            </w:r>
            <w:r w:rsidRPr="004F013E">
              <w:rPr>
                <w:rFonts w:ascii="Times New Roman" w:hAnsi="Times New Roman"/>
                <w:noProof/>
                <w:sz w:val="20"/>
                <w:szCs w:val="20"/>
                <w:lang w:eastAsia="en-US"/>
              </w:rPr>
              <w:t xml:space="preserve"> </w:t>
            </w:r>
            <w:r w:rsidR="00DB43E2" w:rsidRPr="004F013E">
              <w:rPr>
                <w:rFonts w:ascii="Times New Roman" w:hAnsi="Times New Roman"/>
                <w:noProof/>
                <w:sz w:val="20"/>
                <w:szCs w:val="20"/>
                <w:lang w:eastAsia="en-US"/>
              </w:rPr>
              <w:t>Số liệu thực nghiệm và phân tích</w:t>
            </w:r>
          </w:p>
          <w:p w14:paraId="0C2A1EFC" w14:textId="77777777" w:rsidR="008A0576" w:rsidRPr="004F013E" w:rsidRDefault="008A0576" w:rsidP="0068053E">
            <w:pPr>
              <w:widowControl w:val="0"/>
              <w:suppressAutoHyphens w:val="0"/>
              <w:spacing w:line="276" w:lineRule="auto"/>
              <w:jc w:val="both"/>
              <w:rPr>
                <w:rFonts w:ascii="Times New Roman" w:hAnsi="Times New Roman"/>
                <w:noProof/>
                <w:sz w:val="20"/>
                <w:szCs w:val="20"/>
                <w:lang w:val="vi-VN" w:eastAsia="en-US"/>
              </w:rPr>
            </w:pPr>
          </w:p>
        </w:tc>
        <w:tc>
          <w:tcPr>
            <w:tcW w:w="1378" w:type="dxa"/>
          </w:tcPr>
          <w:p w14:paraId="46F35E85" w14:textId="77777777" w:rsidR="008A0576" w:rsidRPr="004F013E" w:rsidRDefault="008A0576" w:rsidP="008A0576">
            <w:pPr>
              <w:widowControl w:val="0"/>
              <w:suppressAutoHyphens w:val="0"/>
              <w:spacing w:line="276" w:lineRule="auto"/>
              <w:rPr>
                <w:rFonts w:ascii="Times New Roman" w:hAnsi="Times New Roman"/>
                <w:noProof/>
                <w:sz w:val="20"/>
                <w:szCs w:val="20"/>
                <w:lang w:eastAsia="en-US"/>
              </w:rPr>
            </w:pPr>
            <w:r w:rsidRPr="004F013E">
              <w:rPr>
                <w:rFonts w:ascii="Times New Roman" w:hAnsi="Times New Roman"/>
                <w:noProof/>
                <w:sz w:val="20"/>
                <w:szCs w:val="20"/>
                <w:lang w:val="vi-VN" w:eastAsia="en-US"/>
              </w:rPr>
              <w:t xml:space="preserve"> bài tập </w:t>
            </w:r>
          </w:p>
        </w:tc>
      </w:tr>
    </w:tbl>
    <w:p w14:paraId="59904A66" w14:textId="77777777" w:rsidR="00DC2075" w:rsidRDefault="00DC2075" w:rsidP="00DB4420">
      <w:pPr>
        <w:pStyle w:val="CM9"/>
        <w:spacing w:line="276" w:lineRule="auto"/>
        <w:rPr>
          <w:b/>
          <w:bCs/>
          <w:color w:val="000000" w:themeColor="text1"/>
          <w:sz w:val="26"/>
          <w:szCs w:val="26"/>
        </w:rPr>
      </w:pPr>
    </w:p>
    <w:p w14:paraId="0F8300C7" w14:textId="77777777" w:rsidR="003A089B" w:rsidRPr="00FE38CE" w:rsidRDefault="00CC76DD" w:rsidP="00DB4420">
      <w:pPr>
        <w:pStyle w:val="CM9"/>
        <w:spacing w:line="276" w:lineRule="auto"/>
        <w:rPr>
          <w:b/>
          <w:color w:val="000000" w:themeColor="text1"/>
          <w:sz w:val="26"/>
          <w:szCs w:val="26"/>
        </w:rPr>
      </w:pPr>
      <w:r>
        <w:rPr>
          <w:b/>
          <w:bCs/>
          <w:color w:val="000000" w:themeColor="text1"/>
          <w:sz w:val="26"/>
          <w:szCs w:val="26"/>
        </w:rPr>
        <w:t>5</w:t>
      </w:r>
      <w:r w:rsidR="003A089B" w:rsidRPr="00FE38CE">
        <w:rPr>
          <w:b/>
          <w:bCs/>
          <w:color w:val="000000" w:themeColor="text1"/>
          <w:sz w:val="26"/>
          <w:szCs w:val="26"/>
        </w:rPr>
        <w:t xml:space="preserve">. </w:t>
      </w:r>
      <w:proofErr w:type="spellStart"/>
      <w:r w:rsidR="003A089B" w:rsidRPr="00FE38CE">
        <w:rPr>
          <w:b/>
          <w:bCs/>
          <w:color w:val="000000" w:themeColor="text1"/>
          <w:sz w:val="26"/>
          <w:szCs w:val="26"/>
        </w:rPr>
        <w:t>Thông</w:t>
      </w:r>
      <w:proofErr w:type="spellEnd"/>
      <w:r w:rsidR="003A089B" w:rsidRPr="00FE38CE">
        <w:rPr>
          <w:b/>
          <w:bCs/>
          <w:color w:val="000000" w:themeColor="text1"/>
          <w:sz w:val="26"/>
          <w:szCs w:val="26"/>
        </w:rPr>
        <w:t xml:space="preserve"> tin </w:t>
      </w:r>
      <w:proofErr w:type="spellStart"/>
      <w:r w:rsidR="003A089B" w:rsidRPr="00FE38CE">
        <w:rPr>
          <w:b/>
          <w:bCs/>
          <w:color w:val="000000" w:themeColor="text1"/>
          <w:sz w:val="26"/>
          <w:szCs w:val="26"/>
        </w:rPr>
        <w:t>về</w:t>
      </w:r>
      <w:proofErr w:type="spellEnd"/>
      <w:r w:rsidR="003A089B" w:rsidRPr="00FE38CE">
        <w:rPr>
          <w:b/>
          <w:bCs/>
          <w:color w:val="000000" w:themeColor="text1"/>
          <w:sz w:val="26"/>
          <w:szCs w:val="26"/>
        </w:rPr>
        <w:t xml:space="preserve"> </w:t>
      </w:r>
      <w:r w:rsidR="00A57539" w:rsidRPr="00FE38CE">
        <w:rPr>
          <w:b/>
          <w:bCs/>
          <w:color w:val="000000" w:themeColor="text1"/>
          <w:sz w:val="26"/>
          <w:szCs w:val="26"/>
        </w:rPr>
        <w:t>GV/</w:t>
      </w:r>
      <w:proofErr w:type="spellStart"/>
      <w:r w:rsidR="00A57539" w:rsidRPr="00FE38CE">
        <w:rPr>
          <w:b/>
          <w:bCs/>
          <w:color w:val="000000" w:themeColor="text1"/>
          <w:sz w:val="26"/>
          <w:szCs w:val="26"/>
        </w:rPr>
        <w:t>nhóm</w:t>
      </w:r>
      <w:proofErr w:type="spellEnd"/>
      <w:r w:rsidR="00A57539" w:rsidRPr="00FE38CE">
        <w:rPr>
          <w:b/>
          <w:bCs/>
          <w:color w:val="000000" w:themeColor="text1"/>
          <w:sz w:val="26"/>
          <w:szCs w:val="26"/>
        </w:rPr>
        <w:t xml:space="preserve"> GV</w:t>
      </w:r>
    </w:p>
    <w:p w14:paraId="2FC18971" w14:textId="77777777" w:rsidR="003A089B" w:rsidRPr="00FE38CE" w:rsidRDefault="00FE38CE" w:rsidP="00FE38CE">
      <w:pPr>
        <w:pStyle w:val="CM17"/>
        <w:spacing w:after="0" w:line="276" w:lineRule="auto"/>
        <w:ind w:firstLine="567"/>
        <w:rPr>
          <w:color w:val="000000" w:themeColor="text1"/>
          <w:sz w:val="26"/>
          <w:szCs w:val="26"/>
        </w:rPr>
      </w:pPr>
      <w:r w:rsidRPr="00FE38CE">
        <w:rPr>
          <w:color w:val="000000" w:themeColor="text1"/>
          <w:sz w:val="26"/>
          <w:szCs w:val="26"/>
          <w:lang w:val="vi-VN"/>
        </w:rPr>
        <w:t>1</w:t>
      </w:r>
      <w:r w:rsidR="00FB3AE9" w:rsidRPr="00FE38CE">
        <w:rPr>
          <w:color w:val="000000" w:themeColor="text1"/>
          <w:sz w:val="26"/>
          <w:szCs w:val="26"/>
        </w:rPr>
        <w:t xml:space="preserve">. </w:t>
      </w:r>
      <w:proofErr w:type="spellStart"/>
      <w:r w:rsidR="003A089B" w:rsidRPr="00FE38CE">
        <w:rPr>
          <w:color w:val="000000" w:themeColor="text1"/>
          <w:sz w:val="26"/>
          <w:szCs w:val="26"/>
        </w:rPr>
        <w:t>Họ</w:t>
      </w:r>
      <w:proofErr w:type="spellEnd"/>
      <w:r w:rsidR="003A089B" w:rsidRPr="00FE38CE">
        <w:rPr>
          <w:color w:val="000000" w:themeColor="text1"/>
          <w:sz w:val="26"/>
          <w:szCs w:val="26"/>
        </w:rPr>
        <w:t xml:space="preserve"> </w:t>
      </w:r>
      <w:proofErr w:type="spellStart"/>
      <w:r w:rsidR="003A089B" w:rsidRPr="00FE38CE">
        <w:rPr>
          <w:color w:val="000000" w:themeColor="text1"/>
          <w:sz w:val="26"/>
          <w:szCs w:val="26"/>
        </w:rPr>
        <w:t>và</w:t>
      </w:r>
      <w:proofErr w:type="spellEnd"/>
      <w:r w:rsidR="003A089B" w:rsidRPr="00FE38CE">
        <w:rPr>
          <w:color w:val="000000" w:themeColor="text1"/>
          <w:sz w:val="26"/>
          <w:szCs w:val="26"/>
        </w:rPr>
        <w:t xml:space="preserve"> </w:t>
      </w:r>
      <w:proofErr w:type="spellStart"/>
      <w:r w:rsidR="003A089B" w:rsidRPr="00FE38CE">
        <w:rPr>
          <w:color w:val="000000" w:themeColor="text1"/>
          <w:sz w:val="26"/>
          <w:szCs w:val="26"/>
        </w:rPr>
        <w:t>tên</w:t>
      </w:r>
      <w:proofErr w:type="spellEnd"/>
      <w:r w:rsidR="003A089B" w:rsidRPr="00FE38CE">
        <w:rPr>
          <w:color w:val="000000" w:themeColor="text1"/>
          <w:sz w:val="26"/>
          <w:szCs w:val="26"/>
        </w:rPr>
        <w:t>:</w:t>
      </w:r>
      <w:r w:rsidR="00587B6E">
        <w:rPr>
          <w:color w:val="000000" w:themeColor="text1"/>
          <w:sz w:val="26"/>
          <w:szCs w:val="26"/>
        </w:rPr>
        <w:t xml:space="preserve"> </w:t>
      </w:r>
      <w:r w:rsidRPr="00FE38CE">
        <w:rPr>
          <w:color w:val="000000" w:themeColor="text1"/>
          <w:sz w:val="26"/>
          <w:szCs w:val="26"/>
          <w:lang w:val="vi-VN"/>
        </w:rPr>
        <w:t xml:space="preserve">TS. </w:t>
      </w:r>
      <w:proofErr w:type="spellStart"/>
      <w:r w:rsidR="001E61D6" w:rsidRPr="00FE38CE">
        <w:rPr>
          <w:color w:val="000000" w:themeColor="text1"/>
          <w:sz w:val="26"/>
          <w:szCs w:val="26"/>
        </w:rPr>
        <w:t>Nguyễn</w:t>
      </w:r>
      <w:proofErr w:type="spellEnd"/>
      <w:r w:rsidR="001E61D6" w:rsidRPr="00FE38CE">
        <w:rPr>
          <w:color w:val="000000" w:themeColor="text1"/>
          <w:sz w:val="26"/>
          <w:szCs w:val="26"/>
        </w:rPr>
        <w:t xml:space="preserve"> </w:t>
      </w:r>
      <w:proofErr w:type="spellStart"/>
      <w:r w:rsidR="001E61D6" w:rsidRPr="00FE38CE">
        <w:rPr>
          <w:color w:val="000000" w:themeColor="text1"/>
          <w:sz w:val="26"/>
          <w:szCs w:val="26"/>
        </w:rPr>
        <w:t>Văn</w:t>
      </w:r>
      <w:proofErr w:type="spellEnd"/>
      <w:r w:rsidR="001E61D6" w:rsidRPr="00FE38CE">
        <w:rPr>
          <w:color w:val="000000" w:themeColor="text1"/>
          <w:sz w:val="26"/>
          <w:szCs w:val="26"/>
        </w:rPr>
        <w:t xml:space="preserve"> </w:t>
      </w:r>
      <w:r w:rsidR="00694D19">
        <w:rPr>
          <w:color w:val="000000" w:themeColor="text1"/>
          <w:sz w:val="26"/>
          <w:szCs w:val="26"/>
          <w:lang w:val="vi-VN"/>
        </w:rPr>
        <w:t>Hùng</w:t>
      </w:r>
    </w:p>
    <w:p w14:paraId="2EC281E7" w14:textId="77777777" w:rsidR="001D1968" w:rsidRPr="00FE38CE" w:rsidRDefault="003A089B" w:rsidP="00FE38CE">
      <w:pPr>
        <w:pStyle w:val="CM17"/>
        <w:spacing w:after="0" w:line="276" w:lineRule="auto"/>
        <w:ind w:firstLine="567"/>
        <w:rPr>
          <w:color w:val="000000" w:themeColor="text1"/>
          <w:sz w:val="26"/>
          <w:szCs w:val="26"/>
        </w:rPr>
      </w:pPr>
      <w:proofErr w:type="spellStart"/>
      <w:r w:rsidRPr="00FE38CE">
        <w:rPr>
          <w:color w:val="000000" w:themeColor="text1"/>
          <w:sz w:val="26"/>
          <w:szCs w:val="26"/>
        </w:rPr>
        <w:t>Địa</w:t>
      </w:r>
      <w:proofErr w:type="spellEnd"/>
      <w:r w:rsidRPr="00FE38CE">
        <w:rPr>
          <w:color w:val="000000" w:themeColor="text1"/>
          <w:sz w:val="26"/>
          <w:szCs w:val="26"/>
        </w:rPr>
        <w:t xml:space="preserve"> </w:t>
      </w:r>
      <w:proofErr w:type="spellStart"/>
      <w:r w:rsidRPr="00FE38CE">
        <w:rPr>
          <w:color w:val="000000" w:themeColor="text1"/>
          <w:sz w:val="26"/>
          <w:szCs w:val="26"/>
        </w:rPr>
        <w:t>chỉ</w:t>
      </w:r>
      <w:proofErr w:type="spellEnd"/>
      <w:r w:rsidRPr="00FE38CE">
        <w:rPr>
          <w:color w:val="000000" w:themeColor="text1"/>
          <w:sz w:val="26"/>
          <w:szCs w:val="26"/>
        </w:rPr>
        <w:t xml:space="preserve"> </w:t>
      </w:r>
      <w:proofErr w:type="spellStart"/>
      <w:r w:rsidRPr="00FE38CE">
        <w:rPr>
          <w:color w:val="000000" w:themeColor="text1"/>
          <w:sz w:val="26"/>
          <w:szCs w:val="26"/>
        </w:rPr>
        <w:t>liên</w:t>
      </w:r>
      <w:proofErr w:type="spellEnd"/>
      <w:r w:rsidRPr="00FE38CE">
        <w:rPr>
          <w:color w:val="000000" w:themeColor="text1"/>
          <w:sz w:val="26"/>
          <w:szCs w:val="26"/>
        </w:rPr>
        <w:t xml:space="preserve"> </w:t>
      </w:r>
      <w:proofErr w:type="spellStart"/>
      <w:r w:rsidRPr="00FE38CE">
        <w:rPr>
          <w:color w:val="000000" w:themeColor="text1"/>
          <w:sz w:val="26"/>
          <w:szCs w:val="26"/>
        </w:rPr>
        <w:t>hệ</w:t>
      </w:r>
      <w:proofErr w:type="spellEnd"/>
      <w:r w:rsidRPr="00FE38CE">
        <w:rPr>
          <w:color w:val="000000" w:themeColor="text1"/>
          <w:sz w:val="26"/>
          <w:szCs w:val="26"/>
        </w:rPr>
        <w:t xml:space="preserve">: </w:t>
      </w:r>
      <w:proofErr w:type="spellStart"/>
      <w:r w:rsidR="00555CAB" w:rsidRPr="00FE38CE">
        <w:rPr>
          <w:color w:val="000000" w:themeColor="text1"/>
          <w:sz w:val="26"/>
          <w:szCs w:val="26"/>
        </w:rPr>
        <w:t>Bộ</w:t>
      </w:r>
      <w:proofErr w:type="spellEnd"/>
      <w:r w:rsidR="00555CAB" w:rsidRPr="00FE38CE">
        <w:rPr>
          <w:color w:val="000000" w:themeColor="text1"/>
          <w:sz w:val="26"/>
          <w:szCs w:val="26"/>
        </w:rPr>
        <w:t xml:space="preserve"> </w:t>
      </w:r>
      <w:proofErr w:type="spellStart"/>
      <w:r w:rsidR="00555CAB" w:rsidRPr="00FE38CE">
        <w:rPr>
          <w:color w:val="000000" w:themeColor="text1"/>
          <w:sz w:val="26"/>
          <w:szCs w:val="26"/>
        </w:rPr>
        <w:t>môn</w:t>
      </w:r>
      <w:proofErr w:type="spellEnd"/>
      <w:r w:rsidR="00694D19">
        <w:rPr>
          <w:color w:val="000000" w:themeColor="text1"/>
          <w:sz w:val="26"/>
          <w:szCs w:val="26"/>
        </w:rPr>
        <w:t xml:space="preserve"> </w:t>
      </w:r>
      <w:proofErr w:type="spellStart"/>
      <w:r w:rsidR="00694D19">
        <w:rPr>
          <w:color w:val="000000" w:themeColor="text1"/>
          <w:sz w:val="26"/>
          <w:szCs w:val="26"/>
        </w:rPr>
        <w:t>Khoan-khai</w:t>
      </w:r>
      <w:proofErr w:type="spellEnd"/>
      <w:r w:rsidR="00694D19">
        <w:rPr>
          <w:color w:val="000000" w:themeColor="text1"/>
          <w:sz w:val="26"/>
          <w:szCs w:val="26"/>
        </w:rPr>
        <w:t xml:space="preserve"> </w:t>
      </w:r>
      <w:proofErr w:type="spellStart"/>
      <w:r w:rsidR="00694D19">
        <w:rPr>
          <w:color w:val="000000" w:themeColor="text1"/>
          <w:sz w:val="26"/>
          <w:szCs w:val="26"/>
        </w:rPr>
        <w:t>thác</w:t>
      </w:r>
      <w:proofErr w:type="spellEnd"/>
      <w:r w:rsidR="00555CAB" w:rsidRPr="00FE38CE">
        <w:rPr>
          <w:color w:val="000000" w:themeColor="text1"/>
          <w:sz w:val="26"/>
          <w:szCs w:val="26"/>
        </w:rPr>
        <w:t>, Khoa</w:t>
      </w:r>
      <w:r w:rsidR="00694D19">
        <w:rPr>
          <w:color w:val="000000" w:themeColor="text1"/>
          <w:sz w:val="26"/>
          <w:szCs w:val="26"/>
        </w:rPr>
        <w:t xml:space="preserve"> </w:t>
      </w:r>
      <w:proofErr w:type="spellStart"/>
      <w:r w:rsidR="00694D19">
        <w:rPr>
          <w:color w:val="000000" w:themeColor="text1"/>
          <w:sz w:val="26"/>
          <w:szCs w:val="26"/>
        </w:rPr>
        <w:t>Dầu</w:t>
      </w:r>
      <w:proofErr w:type="spellEnd"/>
      <w:r w:rsidR="00694D19">
        <w:rPr>
          <w:color w:val="000000" w:themeColor="text1"/>
          <w:sz w:val="26"/>
          <w:szCs w:val="26"/>
        </w:rPr>
        <w:t xml:space="preserve"> khí</w:t>
      </w:r>
      <w:r w:rsidR="00402CEC" w:rsidRPr="00FE38CE">
        <w:rPr>
          <w:color w:val="000000" w:themeColor="text1"/>
          <w:sz w:val="26"/>
          <w:szCs w:val="26"/>
        </w:rPr>
        <w:t>, PVU.</w:t>
      </w:r>
      <w:bookmarkStart w:id="0" w:name="_GoBack"/>
      <w:bookmarkEnd w:id="0"/>
    </w:p>
    <w:p w14:paraId="76FE4A30" w14:textId="77777777" w:rsidR="00FE38CE" w:rsidRPr="00694D19" w:rsidRDefault="00FE38CE" w:rsidP="00FE38CE">
      <w:pPr>
        <w:pStyle w:val="CM17"/>
        <w:spacing w:after="0" w:line="276" w:lineRule="auto"/>
        <w:ind w:firstLine="567"/>
        <w:rPr>
          <w:color w:val="000000" w:themeColor="text1"/>
          <w:sz w:val="26"/>
          <w:szCs w:val="26"/>
        </w:rPr>
      </w:pPr>
      <w:r w:rsidRPr="00FE38CE">
        <w:rPr>
          <w:color w:val="000000" w:themeColor="text1"/>
          <w:sz w:val="26"/>
          <w:szCs w:val="26"/>
          <w:lang w:val="vi-VN"/>
        </w:rPr>
        <w:t>E</w:t>
      </w:r>
      <w:r w:rsidR="003A089B" w:rsidRPr="00FE38CE">
        <w:rPr>
          <w:color w:val="000000" w:themeColor="text1"/>
          <w:sz w:val="26"/>
          <w:szCs w:val="26"/>
        </w:rPr>
        <w:t>mail:</w:t>
      </w:r>
      <w:r w:rsidR="00694D19">
        <w:rPr>
          <w:color w:val="000000" w:themeColor="text1"/>
          <w:sz w:val="26"/>
          <w:szCs w:val="26"/>
        </w:rPr>
        <w:t xml:space="preserve"> </w:t>
      </w:r>
      <w:hyperlink r:id="rId8" w:history="1">
        <w:r w:rsidR="00694D19" w:rsidRPr="0022459D">
          <w:rPr>
            <w:rStyle w:val="Hyperlink"/>
            <w:sz w:val="26"/>
            <w:szCs w:val="26"/>
          </w:rPr>
          <w:t>hungnv@pvu.edu.vn</w:t>
        </w:r>
      </w:hyperlink>
      <w:r w:rsidR="00694D19">
        <w:rPr>
          <w:color w:val="000000" w:themeColor="text1"/>
          <w:sz w:val="26"/>
          <w:szCs w:val="26"/>
        </w:rPr>
        <w:t xml:space="preserve"> </w:t>
      </w:r>
      <w:r w:rsidRPr="00FE38CE">
        <w:rPr>
          <w:color w:val="000000" w:themeColor="text1"/>
          <w:sz w:val="26"/>
          <w:szCs w:val="26"/>
          <w:lang w:val="vi-VN"/>
        </w:rPr>
        <w:t xml:space="preserve">Điện thoại: </w:t>
      </w:r>
      <w:r w:rsidR="00694D19">
        <w:rPr>
          <w:color w:val="000000" w:themeColor="text1"/>
          <w:sz w:val="26"/>
          <w:szCs w:val="26"/>
        </w:rPr>
        <w:t>01678 286 003</w:t>
      </w:r>
    </w:p>
    <w:p w14:paraId="14711A63" w14:textId="77777777" w:rsidR="003A089B" w:rsidRDefault="003A089B" w:rsidP="00FE38CE">
      <w:pPr>
        <w:pStyle w:val="CM17"/>
        <w:spacing w:after="0" w:line="276" w:lineRule="auto"/>
        <w:ind w:firstLine="567"/>
        <w:rPr>
          <w:color w:val="000000" w:themeColor="text1"/>
          <w:sz w:val="26"/>
          <w:szCs w:val="26"/>
        </w:rPr>
      </w:pPr>
      <w:proofErr w:type="spellStart"/>
      <w:r w:rsidRPr="00FE38CE">
        <w:rPr>
          <w:color w:val="000000" w:themeColor="text1"/>
          <w:sz w:val="26"/>
          <w:szCs w:val="26"/>
        </w:rPr>
        <w:t>Các</w:t>
      </w:r>
      <w:proofErr w:type="spellEnd"/>
      <w:r w:rsidRPr="00FE38CE">
        <w:rPr>
          <w:color w:val="000000" w:themeColor="text1"/>
          <w:sz w:val="26"/>
          <w:szCs w:val="26"/>
        </w:rPr>
        <w:t xml:space="preserve"> </w:t>
      </w:r>
      <w:proofErr w:type="spellStart"/>
      <w:r w:rsidRPr="00FE38CE">
        <w:rPr>
          <w:color w:val="000000" w:themeColor="text1"/>
          <w:sz w:val="26"/>
          <w:szCs w:val="26"/>
        </w:rPr>
        <w:t>hướng</w:t>
      </w:r>
      <w:proofErr w:type="spellEnd"/>
      <w:r w:rsidRPr="00FE38CE">
        <w:rPr>
          <w:color w:val="000000" w:themeColor="text1"/>
          <w:sz w:val="26"/>
          <w:szCs w:val="26"/>
        </w:rPr>
        <w:t xml:space="preserve"> </w:t>
      </w:r>
      <w:proofErr w:type="spellStart"/>
      <w:r w:rsidRPr="00FE38CE">
        <w:rPr>
          <w:color w:val="000000" w:themeColor="text1"/>
          <w:sz w:val="26"/>
          <w:szCs w:val="26"/>
        </w:rPr>
        <w:t>nghiên</w:t>
      </w:r>
      <w:proofErr w:type="spellEnd"/>
      <w:r w:rsidRPr="00FE38CE">
        <w:rPr>
          <w:color w:val="000000" w:themeColor="text1"/>
          <w:sz w:val="26"/>
          <w:szCs w:val="26"/>
        </w:rPr>
        <w:t xml:space="preserve"> </w:t>
      </w:r>
      <w:proofErr w:type="spellStart"/>
      <w:r w:rsidRPr="00FE38CE">
        <w:rPr>
          <w:color w:val="000000" w:themeColor="text1"/>
          <w:sz w:val="26"/>
          <w:szCs w:val="26"/>
        </w:rPr>
        <w:t>cứ</w:t>
      </w:r>
      <w:r w:rsidR="00871FF3" w:rsidRPr="00FE38CE">
        <w:rPr>
          <w:color w:val="000000" w:themeColor="text1"/>
          <w:sz w:val="26"/>
          <w:szCs w:val="26"/>
        </w:rPr>
        <w:t>u</w:t>
      </w:r>
      <w:proofErr w:type="spellEnd"/>
      <w:r w:rsidR="00871FF3" w:rsidRPr="00FE38CE">
        <w:rPr>
          <w:color w:val="000000" w:themeColor="text1"/>
          <w:sz w:val="26"/>
          <w:szCs w:val="26"/>
        </w:rPr>
        <w:t xml:space="preserve"> </w:t>
      </w:r>
      <w:proofErr w:type="spellStart"/>
      <w:r w:rsidR="00871FF3" w:rsidRPr="00FE38CE">
        <w:rPr>
          <w:color w:val="000000" w:themeColor="text1"/>
          <w:sz w:val="26"/>
          <w:szCs w:val="26"/>
        </w:rPr>
        <w:t>chính</w:t>
      </w:r>
      <w:proofErr w:type="spellEnd"/>
      <w:r w:rsidR="00871FF3" w:rsidRPr="00FE38CE">
        <w:rPr>
          <w:color w:val="000000" w:themeColor="text1"/>
          <w:sz w:val="26"/>
          <w:szCs w:val="26"/>
        </w:rPr>
        <w:t>:</w:t>
      </w:r>
      <w:r w:rsidR="007E08C9">
        <w:rPr>
          <w:color w:val="000000" w:themeColor="text1"/>
          <w:sz w:val="26"/>
          <w:szCs w:val="26"/>
        </w:rPr>
        <w:t xml:space="preserve"> </w:t>
      </w:r>
      <w:proofErr w:type="spellStart"/>
      <w:r w:rsidR="007E08C9">
        <w:rPr>
          <w:color w:val="000000" w:themeColor="text1"/>
          <w:sz w:val="26"/>
          <w:szCs w:val="26"/>
        </w:rPr>
        <w:t>Địa</w:t>
      </w:r>
      <w:proofErr w:type="spellEnd"/>
      <w:r w:rsidR="007E08C9">
        <w:rPr>
          <w:color w:val="000000" w:themeColor="text1"/>
          <w:sz w:val="26"/>
          <w:szCs w:val="26"/>
        </w:rPr>
        <w:t xml:space="preserve"> </w:t>
      </w:r>
      <w:proofErr w:type="spellStart"/>
      <w:r w:rsidR="007E08C9">
        <w:rPr>
          <w:color w:val="000000" w:themeColor="text1"/>
          <w:sz w:val="26"/>
          <w:szCs w:val="26"/>
        </w:rPr>
        <w:t>cơ</w:t>
      </w:r>
      <w:proofErr w:type="spellEnd"/>
      <w:r w:rsidR="007E08C9">
        <w:rPr>
          <w:color w:val="000000" w:themeColor="text1"/>
          <w:sz w:val="26"/>
          <w:szCs w:val="26"/>
        </w:rPr>
        <w:t xml:space="preserve"> học, </w:t>
      </w:r>
      <w:proofErr w:type="spellStart"/>
      <w:r w:rsidR="007E08C9">
        <w:rPr>
          <w:color w:val="000000" w:themeColor="text1"/>
          <w:sz w:val="26"/>
          <w:szCs w:val="26"/>
        </w:rPr>
        <w:t>kĩ</w:t>
      </w:r>
      <w:proofErr w:type="spellEnd"/>
      <w:r w:rsidR="007E08C9">
        <w:rPr>
          <w:color w:val="000000" w:themeColor="text1"/>
          <w:sz w:val="26"/>
          <w:szCs w:val="26"/>
        </w:rPr>
        <w:t xml:space="preserve"> </w:t>
      </w:r>
      <w:proofErr w:type="spellStart"/>
      <w:r w:rsidR="007E08C9">
        <w:rPr>
          <w:color w:val="000000" w:themeColor="text1"/>
          <w:sz w:val="26"/>
          <w:szCs w:val="26"/>
        </w:rPr>
        <w:t>thuật</w:t>
      </w:r>
      <w:proofErr w:type="spellEnd"/>
      <w:r w:rsidR="007E08C9">
        <w:rPr>
          <w:color w:val="000000" w:themeColor="text1"/>
          <w:sz w:val="26"/>
          <w:szCs w:val="26"/>
        </w:rPr>
        <w:t xml:space="preserve"> </w:t>
      </w:r>
      <w:proofErr w:type="spellStart"/>
      <w:r w:rsidR="007E08C9">
        <w:rPr>
          <w:color w:val="000000" w:themeColor="text1"/>
          <w:sz w:val="26"/>
          <w:szCs w:val="26"/>
        </w:rPr>
        <w:t>khoan</w:t>
      </w:r>
      <w:proofErr w:type="spellEnd"/>
      <w:r w:rsidR="007E08C9">
        <w:rPr>
          <w:color w:val="000000" w:themeColor="text1"/>
          <w:sz w:val="26"/>
          <w:szCs w:val="26"/>
        </w:rPr>
        <w:t xml:space="preserve">, khoa học </w:t>
      </w:r>
      <w:proofErr w:type="spellStart"/>
      <w:r w:rsidR="007E08C9">
        <w:rPr>
          <w:color w:val="000000" w:themeColor="text1"/>
          <w:sz w:val="26"/>
          <w:szCs w:val="26"/>
        </w:rPr>
        <w:t>trái</w:t>
      </w:r>
      <w:proofErr w:type="spellEnd"/>
      <w:r w:rsidR="007E08C9">
        <w:rPr>
          <w:color w:val="000000" w:themeColor="text1"/>
          <w:sz w:val="26"/>
          <w:szCs w:val="26"/>
        </w:rPr>
        <w:t xml:space="preserve"> </w:t>
      </w:r>
      <w:proofErr w:type="spellStart"/>
      <w:r w:rsidR="007E08C9">
        <w:rPr>
          <w:color w:val="000000" w:themeColor="text1"/>
          <w:sz w:val="26"/>
          <w:szCs w:val="26"/>
        </w:rPr>
        <w:t>đất</w:t>
      </w:r>
      <w:proofErr w:type="spellEnd"/>
    </w:p>
    <w:p w14:paraId="520E00AF" w14:textId="77777777" w:rsidR="003F0932" w:rsidRPr="00FE38CE" w:rsidRDefault="003F0932" w:rsidP="003F0932">
      <w:pPr>
        <w:pStyle w:val="CM17"/>
        <w:spacing w:after="0" w:line="276" w:lineRule="auto"/>
        <w:ind w:firstLine="567"/>
        <w:rPr>
          <w:color w:val="000000" w:themeColor="text1"/>
          <w:sz w:val="26"/>
          <w:szCs w:val="26"/>
        </w:rPr>
      </w:pPr>
      <w:r>
        <w:rPr>
          <w:color w:val="000000" w:themeColor="text1"/>
          <w:sz w:val="26"/>
          <w:szCs w:val="26"/>
          <w:lang w:val="vi-VN"/>
        </w:rPr>
        <w:t>2</w:t>
      </w:r>
      <w:r w:rsidRPr="00FE38CE">
        <w:rPr>
          <w:color w:val="000000" w:themeColor="text1"/>
          <w:sz w:val="26"/>
          <w:szCs w:val="26"/>
        </w:rPr>
        <w:t xml:space="preserve">. </w:t>
      </w:r>
      <w:proofErr w:type="spellStart"/>
      <w:r w:rsidRPr="00FE38CE">
        <w:rPr>
          <w:color w:val="000000" w:themeColor="text1"/>
          <w:sz w:val="26"/>
          <w:szCs w:val="26"/>
        </w:rPr>
        <w:t>Họ</w:t>
      </w:r>
      <w:proofErr w:type="spellEnd"/>
      <w:r w:rsidRPr="00FE38CE">
        <w:rPr>
          <w:color w:val="000000" w:themeColor="text1"/>
          <w:sz w:val="26"/>
          <w:szCs w:val="26"/>
        </w:rPr>
        <w:t xml:space="preserve"> </w:t>
      </w:r>
      <w:proofErr w:type="spellStart"/>
      <w:r w:rsidRPr="00FE38CE">
        <w:rPr>
          <w:color w:val="000000" w:themeColor="text1"/>
          <w:sz w:val="26"/>
          <w:szCs w:val="26"/>
        </w:rPr>
        <w:t>và</w:t>
      </w:r>
      <w:proofErr w:type="spellEnd"/>
      <w:r w:rsidRPr="00FE38CE">
        <w:rPr>
          <w:color w:val="000000" w:themeColor="text1"/>
          <w:sz w:val="26"/>
          <w:szCs w:val="26"/>
        </w:rPr>
        <w:t xml:space="preserve"> </w:t>
      </w:r>
      <w:proofErr w:type="spellStart"/>
      <w:r w:rsidRPr="00FE38CE">
        <w:rPr>
          <w:color w:val="000000" w:themeColor="text1"/>
          <w:sz w:val="26"/>
          <w:szCs w:val="26"/>
        </w:rPr>
        <w:t>tên</w:t>
      </w:r>
      <w:proofErr w:type="spellEnd"/>
      <w:r w:rsidRPr="00FE38CE">
        <w:rPr>
          <w:color w:val="000000" w:themeColor="text1"/>
          <w:sz w:val="26"/>
          <w:szCs w:val="26"/>
        </w:rPr>
        <w:t>:</w:t>
      </w:r>
      <w:r>
        <w:rPr>
          <w:color w:val="000000" w:themeColor="text1"/>
          <w:sz w:val="26"/>
          <w:szCs w:val="26"/>
        </w:rPr>
        <w:t xml:space="preserve"> </w:t>
      </w:r>
      <w:r>
        <w:rPr>
          <w:color w:val="000000" w:themeColor="text1"/>
          <w:sz w:val="26"/>
          <w:szCs w:val="26"/>
          <w:lang w:val="vi-VN"/>
        </w:rPr>
        <w:t>KS</w:t>
      </w:r>
      <w:r w:rsidRPr="00FE38CE">
        <w:rPr>
          <w:color w:val="000000" w:themeColor="text1"/>
          <w:sz w:val="26"/>
          <w:szCs w:val="26"/>
          <w:lang w:val="vi-VN"/>
        </w:rPr>
        <w:t xml:space="preserve">. </w:t>
      </w:r>
      <w:proofErr w:type="spellStart"/>
      <w:r>
        <w:rPr>
          <w:color w:val="000000" w:themeColor="text1"/>
          <w:sz w:val="26"/>
          <w:szCs w:val="26"/>
        </w:rPr>
        <w:t>Vũ</w:t>
      </w:r>
      <w:proofErr w:type="spellEnd"/>
      <w:r>
        <w:rPr>
          <w:color w:val="000000" w:themeColor="text1"/>
          <w:sz w:val="26"/>
          <w:szCs w:val="26"/>
        </w:rPr>
        <w:t xml:space="preserve"> </w:t>
      </w:r>
      <w:proofErr w:type="spellStart"/>
      <w:r>
        <w:rPr>
          <w:color w:val="000000" w:themeColor="text1"/>
          <w:sz w:val="26"/>
          <w:szCs w:val="26"/>
        </w:rPr>
        <w:t>Thế</w:t>
      </w:r>
      <w:proofErr w:type="spellEnd"/>
      <w:r>
        <w:rPr>
          <w:color w:val="000000" w:themeColor="text1"/>
          <w:sz w:val="26"/>
          <w:szCs w:val="26"/>
        </w:rPr>
        <w:t xml:space="preserve"> Quang</w:t>
      </w:r>
    </w:p>
    <w:p w14:paraId="7E3D26AB" w14:textId="77777777" w:rsidR="003F0932" w:rsidRPr="00FE38CE" w:rsidRDefault="003F0932" w:rsidP="003F0932">
      <w:pPr>
        <w:pStyle w:val="CM17"/>
        <w:spacing w:after="0" w:line="276" w:lineRule="auto"/>
        <w:ind w:firstLine="567"/>
        <w:rPr>
          <w:color w:val="000000" w:themeColor="text1"/>
          <w:sz w:val="26"/>
          <w:szCs w:val="26"/>
        </w:rPr>
      </w:pPr>
      <w:proofErr w:type="spellStart"/>
      <w:r w:rsidRPr="00FE38CE">
        <w:rPr>
          <w:color w:val="000000" w:themeColor="text1"/>
          <w:sz w:val="26"/>
          <w:szCs w:val="26"/>
        </w:rPr>
        <w:t>Địa</w:t>
      </w:r>
      <w:proofErr w:type="spellEnd"/>
      <w:r w:rsidRPr="00FE38CE">
        <w:rPr>
          <w:color w:val="000000" w:themeColor="text1"/>
          <w:sz w:val="26"/>
          <w:szCs w:val="26"/>
        </w:rPr>
        <w:t xml:space="preserve"> </w:t>
      </w:r>
      <w:proofErr w:type="spellStart"/>
      <w:r w:rsidRPr="00FE38CE">
        <w:rPr>
          <w:color w:val="000000" w:themeColor="text1"/>
          <w:sz w:val="26"/>
          <w:szCs w:val="26"/>
        </w:rPr>
        <w:t>chỉ</w:t>
      </w:r>
      <w:proofErr w:type="spellEnd"/>
      <w:r w:rsidRPr="00FE38CE">
        <w:rPr>
          <w:color w:val="000000" w:themeColor="text1"/>
          <w:sz w:val="26"/>
          <w:szCs w:val="26"/>
        </w:rPr>
        <w:t xml:space="preserve"> </w:t>
      </w:r>
      <w:proofErr w:type="spellStart"/>
      <w:r w:rsidRPr="00FE38CE">
        <w:rPr>
          <w:color w:val="000000" w:themeColor="text1"/>
          <w:sz w:val="26"/>
          <w:szCs w:val="26"/>
        </w:rPr>
        <w:t>liên</w:t>
      </w:r>
      <w:proofErr w:type="spellEnd"/>
      <w:r w:rsidRPr="00FE38CE">
        <w:rPr>
          <w:color w:val="000000" w:themeColor="text1"/>
          <w:sz w:val="26"/>
          <w:szCs w:val="26"/>
        </w:rPr>
        <w:t xml:space="preserve"> </w:t>
      </w:r>
      <w:proofErr w:type="spellStart"/>
      <w:r w:rsidRPr="00FE38CE">
        <w:rPr>
          <w:color w:val="000000" w:themeColor="text1"/>
          <w:sz w:val="26"/>
          <w:szCs w:val="26"/>
        </w:rPr>
        <w:t>hệ</w:t>
      </w:r>
      <w:proofErr w:type="spellEnd"/>
      <w:r w:rsidRPr="00FE38CE">
        <w:rPr>
          <w:color w:val="000000" w:themeColor="text1"/>
          <w:sz w:val="26"/>
          <w:szCs w:val="26"/>
        </w:rPr>
        <w:t xml:space="preserve">: </w:t>
      </w:r>
      <w:proofErr w:type="spellStart"/>
      <w:r w:rsidRPr="00FE38CE">
        <w:rPr>
          <w:color w:val="000000" w:themeColor="text1"/>
          <w:sz w:val="26"/>
          <w:szCs w:val="26"/>
        </w:rPr>
        <w:t>Bộ</w:t>
      </w:r>
      <w:proofErr w:type="spellEnd"/>
      <w:r w:rsidRPr="00FE38CE">
        <w:rPr>
          <w:color w:val="000000" w:themeColor="text1"/>
          <w:sz w:val="26"/>
          <w:szCs w:val="26"/>
        </w:rPr>
        <w:t xml:space="preserve"> </w:t>
      </w:r>
      <w:proofErr w:type="spellStart"/>
      <w:r w:rsidRPr="00FE38CE">
        <w:rPr>
          <w:color w:val="000000" w:themeColor="text1"/>
          <w:sz w:val="26"/>
          <w:szCs w:val="26"/>
        </w:rPr>
        <w:t>môn</w:t>
      </w:r>
      <w:proofErr w:type="spellEnd"/>
      <w:r>
        <w:rPr>
          <w:color w:val="000000" w:themeColor="text1"/>
          <w:sz w:val="26"/>
          <w:szCs w:val="26"/>
        </w:rPr>
        <w:t xml:space="preserve"> </w:t>
      </w:r>
      <w:proofErr w:type="spellStart"/>
      <w:r>
        <w:rPr>
          <w:color w:val="000000" w:themeColor="text1"/>
          <w:sz w:val="26"/>
          <w:szCs w:val="26"/>
        </w:rPr>
        <w:t>Khoan-khai</w:t>
      </w:r>
      <w:proofErr w:type="spellEnd"/>
      <w:r>
        <w:rPr>
          <w:color w:val="000000" w:themeColor="text1"/>
          <w:sz w:val="26"/>
          <w:szCs w:val="26"/>
        </w:rPr>
        <w:t xml:space="preserve"> </w:t>
      </w:r>
      <w:proofErr w:type="spellStart"/>
      <w:r>
        <w:rPr>
          <w:color w:val="000000" w:themeColor="text1"/>
          <w:sz w:val="26"/>
          <w:szCs w:val="26"/>
        </w:rPr>
        <w:t>thác</w:t>
      </w:r>
      <w:proofErr w:type="spellEnd"/>
      <w:r w:rsidRPr="00FE38CE">
        <w:rPr>
          <w:color w:val="000000" w:themeColor="text1"/>
          <w:sz w:val="26"/>
          <w:szCs w:val="26"/>
        </w:rPr>
        <w:t>, Khoa</w:t>
      </w:r>
      <w:r>
        <w:rPr>
          <w:color w:val="000000" w:themeColor="text1"/>
          <w:sz w:val="26"/>
          <w:szCs w:val="26"/>
        </w:rPr>
        <w:t xml:space="preserve"> </w:t>
      </w:r>
      <w:proofErr w:type="spellStart"/>
      <w:r>
        <w:rPr>
          <w:color w:val="000000" w:themeColor="text1"/>
          <w:sz w:val="26"/>
          <w:szCs w:val="26"/>
        </w:rPr>
        <w:t>Dầu</w:t>
      </w:r>
      <w:proofErr w:type="spellEnd"/>
      <w:r>
        <w:rPr>
          <w:color w:val="000000" w:themeColor="text1"/>
          <w:sz w:val="26"/>
          <w:szCs w:val="26"/>
        </w:rPr>
        <w:t xml:space="preserve"> khí</w:t>
      </w:r>
      <w:r w:rsidRPr="00FE38CE">
        <w:rPr>
          <w:color w:val="000000" w:themeColor="text1"/>
          <w:sz w:val="26"/>
          <w:szCs w:val="26"/>
        </w:rPr>
        <w:t>, PVU.</w:t>
      </w:r>
    </w:p>
    <w:p w14:paraId="0B0159F2" w14:textId="77777777" w:rsidR="003F0932" w:rsidRPr="00694D19" w:rsidRDefault="003F0932" w:rsidP="003F0932">
      <w:pPr>
        <w:pStyle w:val="CM17"/>
        <w:spacing w:after="0" w:line="276" w:lineRule="auto"/>
        <w:ind w:firstLine="567"/>
        <w:rPr>
          <w:color w:val="000000" w:themeColor="text1"/>
          <w:sz w:val="26"/>
          <w:szCs w:val="26"/>
        </w:rPr>
      </w:pPr>
      <w:r w:rsidRPr="00FE38CE">
        <w:rPr>
          <w:color w:val="000000" w:themeColor="text1"/>
          <w:sz w:val="26"/>
          <w:szCs w:val="26"/>
          <w:lang w:val="vi-VN"/>
        </w:rPr>
        <w:t>E</w:t>
      </w:r>
      <w:r w:rsidRPr="00FE38CE">
        <w:rPr>
          <w:color w:val="000000" w:themeColor="text1"/>
          <w:sz w:val="26"/>
          <w:szCs w:val="26"/>
        </w:rPr>
        <w:t>mail:</w:t>
      </w:r>
      <w:r>
        <w:rPr>
          <w:color w:val="000000" w:themeColor="text1"/>
          <w:sz w:val="26"/>
          <w:szCs w:val="26"/>
        </w:rPr>
        <w:t xml:space="preserve"> </w:t>
      </w:r>
      <w:hyperlink r:id="rId9" w:history="1">
        <w:r w:rsidRPr="00BB7E8B">
          <w:rPr>
            <w:rStyle w:val="Hyperlink"/>
            <w:sz w:val="26"/>
            <w:szCs w:val="26"/>
          </w:rPr>
          <w:t>quangvt@pvu.edu.vn</w:t>
        </w:r>
      </w:hyperlink>
      <w:r>
        <w:rPr>
          <w:color w:val="000000" w:themeColor="text1"/>
          <w:sz w:val="26"/>
          <w:szCs w:val="26"/>
        </w:rPr>
        <w:t xml:space="preserve"> </w:t>
      </w:r>
      <w:r w:rsidRPr="00FE38CE">
        <w:rPr>
          <w:color w:val="000000" w:themeColor="text1"/>
          <w:sz w:val="26"/>
          <w:szCs w:val="26"/>
          <w:lang w:val="vi-VN"/>
        </w:rPr>
        <w:t xml:space="preserve">Điện thoại: </w:t>
      </w:r>
      <w:r>
        <w:rPr>
          <w:color w:val="000000" w:themeColor="text1"/>
          <w:sz w:val="26"/>
          <w:szCs w:val="26"/>
        </w:rPr>
        <w:t>0936852023</w:t>
      </w:r>
    </w:p>
    <w:p w14:paraId="4DE45B13" w14:textId="77777777" w:rsidR="003F0932" w:rsidRDefault="003F0932" w:rsidP="003F0932">
      <w:pPr>
        <w:pStyle w:val="CM17"/>
        <w:spacing w:after="0" w:line="276" w:lineRule="auto"/>
        <w:ind w:firstLine="567"/>
        <w:rPr>
          <w:color w:val="000000" w:themeColor="text1"/>
          <w:sz w:val="26"/>
          <w:szCs w:val="26"/>
        </w:rPr>
      </w:pPr>
      <w:proofErr w:type="spellStart"/>
      <w:r w:rsidRPr="00FE38CE">
        <w:rPr>
          <w:color w:val="000000" w:themeColor="text1"/>
          <w:sz w:val="26"/>
          <w:szCs w:val="26"/>
        </w:rPr>
        <w:t>Các</w:t>
      </w:r>
      <w:proofErr w:type="spellEnd"/>
      <w:r w:rsidRPr="00FE38CE">
        <w:rPr>
          <w:color w:val="000000" w:themeColor="text1"/>
          <w:sz w:val="26"/>
          <w:szCs w:val="26"/>
        </w:rPr>
        <w:t xml:space="preserve"> </w:t>
      </w:r>
      <w:proofErr w:type="spellStart"/>
      <w:r w:rsidRPr="00FE38CE">
        <w:rPr>
          <w:color w:val="000000" w:themeColor="text1"/>
          <w:sz w:val="26"/>
          <w:szCs w:val="26"/>
        </w:rPr>
        <w:t>hướng</w:t>
      </w:r>
      <w:proofErr w:type="spellEnd"/>
      <w:r w:rsidRPr="00FE38CE">
        <w:rPr>
          <w:color w:val="000000" w:themeColor="text1"/>
          <w:sz w:val="26"/>
          <w:szCs w:val="26"/>
        </w:rPr>
        <w:t xml:space="preserve"> </w:t>
      </w:r>
      <w:proofErr w:type="spellStart"/>
      <w:r w:rsidRPr="00FE38CE">
        <w:rPr>
          <w:color w:val="000000" w:themeColor="text1"/>
          <w:sz w:val="26"/>
          <w:szCs w:val="26"/>
        </w:rPr>
        <w:t>nghiên</w:t>
      </w:r>
      <w:proofErr w:type="spellEnd"/>
      <w:r w:rsidRPr="00FE38CE">
        <w:rPr>
          <w:color w:val="000000" w:themeColor="text1"/>
          <w:sz w:val="26"/>
          <w:szCs w:val="26"/>
        </w:rPr>
        <w:t xml:space="preserve"> </w:t>
      </w:r>
      <w:proofErr w:type="spellStart"/>
      <w:r w:rsidRPr="00FE38CE">
        <w:rPr>
          <w:color w:val="000000" w:themeColor="text1"/>
          <w:sz w:val="26"/>
          <w:szCs w:val="26"/>
        </w:rPr>
        <w:t>cứu</w:t>
      </w:r>
      <w:proofErr w:type="spellEnd"/>
      <w:r w:rsidRPr="00FE38CE">
        <w:rPr>
          <w:color w:val="000000" w:themeColor="text1"/>
          <w:sz w:val="26"/>
          <w:szCs w:val="26"/>
        </w:rPr>
        <w:t xml:space="preserve"> </w:t>
      </w:r>
      <w:proofErr w:type="spellStart"/>
      <w:r w:rsidRPr="00FE38CE">
        <w:rPr>
          <w:color w:val="000000" w:themeColor="text1"/>
          <w:sz w:val="26"/>
          <w:szCs w:val="26"/>
        </w:rPr>
        <w:t>chính</w:t>
      </w:r>
      <w:proofErr w:type="spellEnd"/>
      <w:r w:rsidRPr="00FE38CE">
        <w:rPr>
          <w:color w:val="000000" w:themeColor="text1"/>
          <w:sz w:val="26"/>
          <w:szCs w:val="26"/>
        </w:rPr>
        <w:t>:</w:t>
      </w:r>
      <w:r>
        <w:rPr>
          <w:color w:val="000000" w:themeColor="text1"/>
          <w:sz w:val="26"/>
          <w:szCs w:val="26"/>
        </w:rPr>
        <w:t xml:space="preserve"> </w:t>
      </w:r>
      <w:proofErr w:type="spellStart"/>
      <w:r>
        <w:rPr>
          <w:color w:val="000000" w:themeColor="text1"/>
          <w:sz w:val="26"/>
          <w:szCs w:val="26"/>
        </w:rPr>
        <w:t>Khoan</w:t>
      </w:r>
      <w:proofErr w:type="spellEnd"/>
      <w:r>
        <w:rPr>
          <w:color w:val="000000" w:themeColor="text1"/>
          <w:sz w:val="26"/>
          <w:szCs w:val="26"/>
        </w:rPr>
        <w:t xml:space="preserve"> – </w:t>
      </w:r>
      <w:proofErr w:type="spellStart"/>
      <w:r>
        <w:rPr>
          <w:color w:val="000000" w:themeColor="text1"/>
          <w:sz w:val="26"/>
          <w:szCs w:val="26"/>
        </w:rPr>
        <w:t>khai</w:t>
      </w:r>
      <w:proofErr w:type="spellEnd"/>
      <w:r>
        <w:rPr>
          <w:color w:val="000000" w:themeColor="text1"/>
          <w:sz w:val="26"/>
          <w:szCs w:val="26"/>
        </w:rPr>
        <w:t xml:space="preserve"> </w:t>
      </w:r>
      <w:proofErr w:type="spellStart"/>
      <w:r>
        <w:rPr>
          <w:color w:val="000000" w:themeColor="text1"/>
          <w:sz w:val="26"/>
          <w:szCs w:val="26"/>
        </w:rPr>
        <w:t>thác</w:t>
      </w:r>
      <w:proofErr w:type="spellEnd"/>
    </w:p>
    <w:p w14:paraId="6AFF6DF5" w14:textId="3F67E46C" w:rsidR="00A57539" w:rsidRPr="00E52501" w:rsidRDefault="00B607ED" w:rsidP="00E52501">
      <w:pPr>
        <w:widowControl w:val="0"/>
        <w:ind w:right="-1"/>
        <w:jc w:val="right"/>
        <w:rPr>
          <w:rFonts w:ascii="Times New Roman" w:hAnsi="Times New Roman"/>
          <w:i/>
          <w:color w:val="000000" w:themeColor="text1"/>
        </w:rPr>
      </w:pPr>
      <w:r>
        <w:rPr>
          <w:rFonts w:ascii="Times New Roman" w:hAnsi="Times New Roman"/>
          <w:i/>
          <w:color w:val="000000" w:themeColor="text1"/>
        </w:rPr>
        <w:t xml:space="preserve">     </w:t>
      </w:r>
      <w:proofErr w:type="spellStart"/>
      <w:r w:rsidR="00555CAB" w:rsidRPr="00FE38CE">
        <w:rPr>
          <w:rFonts w:ascii="Times New Roman" w:hAnsi="Times New Roman"/>
          <w:i/>
          <w:color w:val="000000" w:themeColor="text1"/>
        </w:rPr>
        <w:t>Bà</w:t>
      </w:r>
      <w:proofErr w:type="spellEnd"/>
      <w:r w:rsidR="00555CAB" w:rsidRPr="00FE38CE">
        <w:rPr>
          <w:rFonts w:ascii="Times New Roman" w:hAnsi="Times New Roman"/>
          <w:i/>
          <w:color w:val="000000" w:themeColor="text1"/>
        </w:rPr>
        <w:t xml:space="preserve"> </w:t>
      </w:r>
      <w:proofErr w:type="spellStart"/>
      <w:proofErr w:type="gramStart"/>
      <w:r w:rsidR="00555CAB" w:rsidRPr="00FE38CE">
        <w:rPr>
          <w:rFonts w:ascii="Times New Roman" w:hAnsi="Times New Roman"/>
          <w:i/>
          <w:color w:val="000000" w:themeColor="text1"/>
        </w:rPr>
        <w:t>Rịa</w:t>
      </w:r>
      <w:proofErr w:type="spellEnd"/>
      <w:r w:rsidR="00555CAB" w:rsidRPr="00FE38CE">
        <w:rPr>
          <w:rFonts w:ascii="Times New Roman" w:hAnsi="Times New Roman"/>
          <w:i/>
          <w:color w:val="000000" w:themeColor="text1"/>
        </w:rPr>
        <w:t xml:space="preserve">,  </w:t>
      </w:r>
      <w:proofErr w:type="spellStart"/>
      <w:r w:rsidR="00555CAB" w:rsidRPr="00FE38CE">
        <w:rPr>
          <w:rFonts w:ascii="Times New Roman" w:hAnsi="Times New Roman"/>
          <w:i/>
          <w:color w:val="000000" w:themeColor="text1"/>
        </w:rPr>
        <w:t>Ngày</w:t>
      </w:r>
      <w:proofErr w:type="spellEnd"/>
      <w:r w:rsidR="00555CAB" w:rsidRPr="00FE38CE">
        <w:rPr>
          <w:rFonts w:ascii="Times New Roman" w:hAnsi="Times New Roman"/>
          <w:i/>
          <w:color w:val="000000" w:themeColor="text1"/>
        </w:rPr>
        <w:t>.........</w:t>
      </w:r>
      <w:proofErr w:type="spellStart"/>
      <w:r w:rsidR="00555CAB" w:rsidRPr="00FE38CE">
        <w:rPr>
          <w:rFonts w:ascii="Times New Roman" w:hAnsi="Times New Roman"/>
          <w:i/>
          <w:color w:val="000000" w:themeColor="text1"/>
        </w:rPr>
        <w:t>tháng</w:t>
      </w:r>
      <w:proofErr w:type="spellEnd"/>
      <w:r w:rsidR="00555CAB" w:rsidRPr="00FE38CE">
        <w:rPr>
          <w:rFonts w:ascii="Times New Roman" w:hAnsi="Times New Roman"/>
          <w:i/>
          <w:color w:val="000000" w:themeColor="text1"/>
        </w:rPr>
        <w:t>.......</w:t>
      </w:r>
      <w:proofErr w:type="spellStart"/>
      <w:r w:rsidR="00555CAB" w:rsidRPr="00FE38CE">
        <w:rPr>
          <w:rFonts w:ascii="Times New Roman" w:hAnsi="Times New Roman"/>
          <w:i/>
          <w:color w:val="000000" w:themeColor="text1"/>
        </w:rPr>
        <w:t>năm</w:t>
      </w:r>
      <w:proofErr w:type="spellEnd"/>
      <w:proofErr w:type="gramEnd"/>
      <w:r w:rsidR="00555CAB" w:rsidRPr="00FE38CE">
        <w:rPr>
          <w:rFonts w:ascii="Times New Roman" w:hAnsi="Times New Roman"/>
          <w:i/>
          <w:color w:val="000000" w:themeColor="text1"/>
        </w:rPr>
        <w:t xml:space="preserve"> 201</w:t>
      </w:r>
      <w:r w:rsidR="00FE38CE">
        <w:rPr>
          <w:rFonts w:ascii="Times New Roman" w:hAnsi="Times New Roman"/>
          <w:i/>
          <w:color w:val="000000" w:themeColor="text1"/>
        </w:rPr>
        <w:t>7</w:t>
      </w:r>
    </w:p>
    <w:tbl>
      <w:tblPr>
        <w:tblStyle w:val="TableGrid"/>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835"/>
        <w:gridCol w:w="2126"/>
        <w:gridCol w:w="1701"/>
        <w:gridCol w:w="1843"/>
      </w:tblGrid>
      <w:tr w:rsidR="00B607ED" w14:paraId="0319AAAC" w14:textId="77777777" w:rsidTr="00E52501">
        <w:tc>
          <w:tcPr>
            <w:tcW w:w="1985" w:type="dxa"/>
          </w:tcPr>
          <w:p w14:paraId="642A414B" w14:textId="77777777" w:rsidR="00B607ED" w:rsidRDefault="00B607ED" w:rsidP="00DB4420">
            <w:pPr>
              <w:widowControl w:val="0"/>
              <w:tabs>
                <w:tab w:val="left" w:pos="650"/>
              </w:tabs>
              <w:spacing w:line="276" w:lineRule="auto"/>
              <w:rPr>
                <w:rFonts w:ascii="Times New Roman" w:hAnsi="Times New Roman"/>
                <w:b/>
                <w:color w:val="000000" w:themeColor="text1"/>
                <w:sz w:val="23"/>
                <w:szCs w:val="23"/>
              </w:rPr>
            </w:pPr>
            <w:r>
              <w:rPr>
                <w:rFonts w:ascii="Times New Roman" w:hAnsi="Times New Roman"/>
                <w:b/>
                <w:color w:val="000000" w:themeColor="text1"/>
                <w:sz w:val="23"/>
                <w:szCs w:val="23"/>
              </w:rPr>
              <w:t>HIỆU TRƯỞNG</w:t>
            </w:r>
          </w:p>
          <w:p w14:paraId="4417CCA9" w14:textId="77777777" w:rsidR="001D370C" w:rsidRDefault="001D370C" w:rsidP="00DB4420">
            <w:pPr>
              <w:widowControl w:val="0"/>
              <w:tabs>
                <w:tab w:val="left" w:pos="650"/>
              </w:tabs>
              <w:spacing w:line="276" w:lineRule="auto"/>
              <w:rPr>
                <w:rFonts w:ascii="Times New Roman" w:hAnsi="Times New Roman"/>
                <w:b/>
                <w:color w:val="000000" w:themeColor="text1"/>
                <w:sz w:val="23"/>
                <w:szCs w:val="23"/>
              </w:rPr>
            </w:pPr>
          </w:p>
          <w:p w14:paraId="6013573E" w14:textId="77777777" w:rsidR="001D370C" w:rsidRDefault="001D370C" w:rsidP="00DB4420">
            <w:pPr>
              <w:widowControl w:val="0"/>
              <w:tabs>
                <w:tab w:val="left" w:pos="650"/>
              </w:tabs>
              <w:spacing w:line="276" w:lineRule="auto"/>
              <w:rPr>
                <w:rFonts w:ascii="Times New Roman" w:hAnsi="Times New Roman"/>
                <w:b/>
                <w:color w:val="000000" w:themeColor="text1"/>
                <w:sz w:val="23"/>
                <w:szCs w:val="23"/>
              </w:rPr>
            </w:pPr>
          </w:p>
          <w:p w14:paraId="6106DC48" w14:textId="77777777" w:rsidR="001D370C" w:rsidRDefault="001D370C" w:rsidP="00DB4420">
            <w:pPr>
              <w:widowControl w:val="0"/>
              <w:tabs>
                <w:tab w:val="left" w:pos="650"/>
              </w:tabs>
              <w:spacing w:line="276" w:lineRule="auto"/>
              <w:rPr>
                <w:rFonts w:ascii="Times New Roman" w:hAnsi="Times New Roman"/>
                <w:b/>
                <w:color w:val="000000" w:themeColor="text1"/>
                <w:sz w:val="23"/>
                <w:szCs w:val="23"/>
              </w:rPr>
            </w:pPr>
          </w:p>
          <w:p w14:paraId="5F3DB289" w14:textId="77777777" w:rsidR="001D370C" w:rsidRDefault="001D370C" w:rsidP="00DB4420">
            <w:pPr>
              <w:widowControl w:val="0"/>
              <w:tabs>
                <w:tab w:val="left" w:pos="650"/>
              </w:tabs>
              <w:spacing w:line="276" w:lineRule="auto"/>
              <w:rPr>
                <w:rFonts w:ascii="Times New Roman" w:hAnsi="Times New Roman"/>
                <w:b/>
                <w:color w:val="000000" w:themeColor="text1"/>
                <w:sz w:val="23"/>
                <w:szCs w:val="23"/>
              </w:rPr>
            </w:pPr>
          </w:p>
          <w:p w14:paraId="5CF71FB0" w14:textId="77777777" w:rsidR="001D370C" w:rsidRDefault="001D370C" w:rsidP="00DB4420">
            <w:pPr>
              <w:widowControl w:val="0"/>
              <w:tabs>
                <w:tab w:val="left" w:pos="650"/>
              </w:tabs>
              <w:spacing w:line="276" w:lineRule="auto"/>
              <w:rPr>
                <w:rFonts w:ascii="Times New Roman" w:hAnsi="Times New Roman"/>
                <w:b/>
                <w:color w:val="000000" w:themeColor="text1"/>
                <w:sz w:val="23"/>
                <w:szCs w:val="23"/>
              </w:rPr>
            </w:pPr>
          </w:p>
          <w:p w14:paraId="0F878EB0" w14:textId="77777777" w:rsidR="001D370C" w:rsidRDefault="001D370C" w:rsidP="00DB4420">
            <w:pPr>
              <w:widowControl w:val="0"/>
              <w:tabs>
                <w:tab w:val="left" w:pos="650"/>
              </w:tabs>
              <w:spacing w:line="276" w:lineRule="auto"/>
              <w:rPr>
                <w:rFonts w:ascii="Times New Roman" w:hAnsi="Times New Roman"/>
                <w:b/>
                <w:color w:val="000000" w:themeColor="text1"/>
              </w:rPr>
            </w:pPr>
            <w:r>
              <w:rPr>
                <w:rFonts w:ascii="Times New Roman" w:hAnsi="Times New Roman"/>
                <w:b/>
                <w:color w:val="000000" w:themeColor="text1"/>
                <w:sz w:val="23"/>
                <w:szCs w:val="23"/>
              </w:rPr>
              <w:t xml:space="preserve">TS. Phan Minh </w:t>
            </w:r>
            <w:proofErr w:type="spellStart"/>
            <w:r>
              <w:rPr>
                <w:rFonts w:ascii="Times New Roman" w:hAnsi="Times New Roman"/>
                <w:b/>
                <w:color w:val="000000" w:themeColor="text1"/>
                <w:sz w:val="23"/>
                <w:szCs w:val="23"/>
              </w:rPr>
              <w:t>Quốc</w:t>
            </w:r>
            <w:proofErr w:type="spellEnd"/>
            <w:r>
              <w:rPr>
                <w:rFonts w:ascii="Times New Roman" w:hAnsi="Times New Roman"/>
                <w:b/>
                <w:color w:val="000000" w:themeColor="text1"/>
                <w:sz w:val="23"/>
                <w:szCs w:val="23"/>
              </w:rPr>
              <w:t xml:space="preserve"> </w:t>
            </w:r>
            <w:proofErr w:type="spellStart"/>
            <w:r>
              <w:rPr>
                <w:rFonts w:ascii="Times New Roman" w:hAnsi="Times New Roman"/>
                <w:b/>
                <w:color w:val="000000" w:themeColor="text1"/>
                <w:sz w:val="23"/>
                <w:szCs w:val="23"/>
              </w:rPr>
              <w:t>Bình</w:t>
            </w:r>
            <w:proofErr w:type="spellEnd"/>
          </w:p>
        </w:tc>
        <w:tc>
          <w:tcPr>
            <w:tcW w:w="2835" w:type="dxa"/>
          </w:tcPr>
          <w:p w14:paraId="5E79B10E" w14:textId="77777777" w:rsidR="00B607ED" w:rsidRDefault="00B607ED" w:rsidP="00B607ED">
            <w:pPr>
              <w:widowControl w:val="0"/>
              <w:tabs>
                <w:tab w:val="left" w:pos="650"/>
              </w:tabs>
              <w:ind w:left="-57" w:right="-57"/>
              <w:jc w:val="center"/>
              <w:rPr>
                <w:rFonts w:ascii="Times New Roman" w:hAnsi="Times New Roman"/>
                <w:b/>
                <w:color w:val="000000" w:themeColor="text1"/>
                <w:sz w:val="23"/>
                <w:szCs w:val="23"/>
              </w:rPr>
            </w:pPr>
            <w:r>
              <w:rPr>
                <w:rFonts w:ascii="Times New Roman" w:hAnsi="Times New Roman"/>
                <w:b/>
                <w:color w:val="000000" w:themeColor="text1"/>
                <w:sz w:val="23"/>
                <w:szCs w:val="23"/>
              </w:rPr>
              <w:t>TRƯỞNG PHÒNG                        ĐÀO TẠO</w:t>
            </w:r>
          </w:p>
          <w:p w14:paraId="7D8A4BFC" w14:textId="77777777" w:rsidR="001D370C" w:rsidRDefault="001D370C" w:rsidP="00B607ED">
            <w:pPr>
              <w:widowControl w:val="0"/>
              <w:tabs>
                <w:tab w:val="left" w:pos="650"/>
              </w:tabs>
              <w:ind w:left="-57" w:right="-57"/>
              <w:jc w:val="center"/>
              <w:rPr>
                <w:rFonts w:ascii="Times New Roman" w:hAnsi="Times New Roman"/>
                <w:b/>
                <w:color w:val="000000" w:themeColor="text1"/>
                <w:sz w:val="23"/>
                <w:szCs w:val="23"/>
              </w:rPr>
            </w:pPr>
          </w:p>
          <w:p w14:paraId="3D9203F3" w14:textId="77777777" w:rsidR="001D370C" w:rsidRDefault="001D370C" w:rsidP="00B607ED">
            <w:pPr>
              <w:widowControl w:val="0"/>
              <w:tabs>
                <w:tab w:val="left" w:pos="650"/>
              </w:tabs>
              <w:ind w:left="-57" w:right="-57"/>
              <w:jc w:val="center"/>
              <w:rPr>
                <w:rFonts w:ascii="Times New Roman" w:hAnsi="Times New Roman"/>
                <w:b/>
                <w:color w:val="000000" w:themeColor="text1"/>
                <w:sz w:val="23"/>
                <w:szCs w:val="23"/>
              </w:rPr>
            </w:pPr>
          </w:p>
          <w:p w14:paraId="25AE4F6E" w14:textId="77777777" w:rsidR="001D370C" w:rsidRDefault="001D370C" w:rsidP="00B607ED">
            <w:pPr>
              <w:widowControl w:val="0"/>
              <w:tabs>
                <w:tab w:val="left" w:pos="650"/>
              </w:tabs>
              <w:ind w:left="-57" w:right="-57"/>
              <w:jc w:val="center"/>
              <w:rPr>
                <w:rFonts w:ascii="Times New Roman" w:hAnsi="Times New Roman"/>
                <w:b/>
                <w:color w:val="000000" w:themeColor="text1"/>
                <w:sz w:val="23"/>
                <w:szCs w:val="23"/>
              </w:rPr>
            </w:pPr>
          </w:p>
          <w:p w14:paraId="2B29F3BF" w14:textId="77777777" w:rsidR="001D370C" w:rsidRDefault="001D370C" w:rsidP="00B607ED">
            <w:pPr>
              <w:widowControl w:val="0"/>
              <w:tabs>
                <w:tab w:val="left" w:pos="650"/>
              </w:tabs>
              <w:ind w:left="-57" w:right="-57"/>
              <w:jc w:val="center"/>
              <w:rPr>
                <w:rFonts w:ascii="Times New Roman" w:hAnsi="Times New Roman"/>
                <w:b/>
                <w:color w:val="000000" w:themeColor="text1"/>
                <w:sz w:val="23"/>
                <w:szCs w:val="23"/>
              </w:rPr>
            </w:pPr>
          </w:p>
          <w:p w14:paraId="0378B67D" w14:textId="77777777" w:rsidR="001D370C" w:rsidRDefault="001D370C" w:rsidP="00B607ED">
            <w:pPr>
              <w:widowControl w:val="0"/>
              <w:tabs>
                <w:tab w:val="left" w:pos="650"/>
              </w:tabs>
              <w:ind w:left="-57" w:right="-57"/>
              <w:jc w:val="center"/>
              <w:rPr>
                <w:rFonts w:ascii="Times New Roman" w:hAnsi="Times New Roman"/>
                <w:b/>
                <w:color w:val="000000" w:themeColor="text1"/>
                <w:sz w:val="23"/>
                <w:szCs w:val="23"/>
              </w:rPr>
            </w:pPr>
          </w:p>
          <w:p w14:paraId="346559D5" w14:textId="16BC7A7A" w:rsidR="00B607ED" w:rsidRPr="00B607ED" w:rsidRDefault="001D370C" w:rsidP="00D5309D">
            <w:pPr>
              <w:widowControl w:val="0"/>
              <w:tabs>
                <w:tab w:val="left" w:pos="650"/>
              </w:tabs>
              <w:ind w:left="-57" w:right="-57"/>
              <w:jc w:val="center"/>
              <w:rPr>
                <w:rFonts w:ascii="Times New Roman" w:hAnsi="Times New Roman"/>
                <w:b/>
                <w:color w:val="000000" w:themeColor="text1"/>
                <w:sz w:val="23"/>
                <w:szCs w:val="23"/>
              </w:rPr>
            </w:pPr>
            <w:r>
              <w:rPr>
                <w:rFonts w:ascii="Times New Roman" w:hAnsi="Times New Roman"/>
                <w:b/>
                <w:color w:val="000000" w:themeColor="text1"/>
                <w:sz w:val="23"/>
                <w:szCs w:val="23"/>
              </w:rPr>
              <w:t xml:space="preserve">TS. Lê </w:t>
            </w:r>
            <w:proofErr w:type="spellStart"/>
            <w:r>
              <w:rPr>
                <w:rFonts w:ascii="Times New Roman" w:hAnsi="Times New Roman"/>
                <w:b/>
                <w:color w:val="000000" w:themeColor="text1"/>
                <w:sz w:val="23"/>
                <w:szCs w:val="23"/>
              </w:rPr>
              <w:t>Quốc</w:t>
            </w:r>
            <w:proofErr w:type="spellEnd"/>
            <w:r>
              <w:rPr>
                <w:rFonts w:ascii="Times New Roman" w:hAnsi="Times New Roman"/>
                <w:b/>
                <w:color w:val="000000" w:themeColor="text1"/>
                <w:sz w:val="23"/>
                <w:szCs w:val="23"/>
              </w:rPr>
              <w:t xml:space="preserve"> </w:t>
            </w:r>
            <w:proofErr w:type="spellStart"/>
            <w:r>
              <w:rPr>
                <w:rFonts w:ascii="Times New Roman" w:hAnsi="Times New Roman"/>
                <w:b/>
                <w:color w:val="000000" w:themeColor="text1"/>
                <w:sz w:val="23"/>
                <w:szCs w:val="23"/>
              </w:rPr>
              <w:t>Phong</w:t>
            </w:r>
            <w:proofErr w:type="spellEnd"/>
          </w:p>
          <w:p w14:paraId="2F340829" w14:textId="77777777" w:rsidR="00B607ED" w:rsidRDefault="00B607ED" w:rsidP="00DB4420">
            <w:pPr>
              <w:widowControl w:val="0"/>
              <w:tabs>
                <w:tab w:val="left" w:pos="650"/>
              </w:tabs>
              <w:spacing w:line="276" w:lineRule="auto"/>
              <w:rPr>
                <w:rFonts w:ascii="Times New Roman" w:hAnsi="Times New Roman"/>
                <w:b/>
                <w:color w:val="000000" w:themeColor="text1"/>
              </w:rPr>
            </w:pPr>
          </w:p>
        </w:tc>
        <w:tc>
          <w:tcPr>
            <w:tcW w:w="2126" w:type="dxa"/>
          </w:tcPr>
          <w:p w14:paraId="7A29E72E" w14:textId="77777777" w:rsidR="00B607ED" w:rsidRDefault="00B607ED" w:rsidP="00DB4420">
            <w:pPr>
              <w:widowControl w:val="0"/>
              <w:tabs>
                <w:tab w:val="left" w:pos="650"/>
              </w:tabs>
              <w:spacing w:line="276" w:lineRule="auto"/>
              <w:rPr>
                <w:rFonts w:ascii="Times New Roman" w:hAnsi="Times New Roman"/>
                <w:b/>
                <w:color w:val="000000" w:themeColor="text1"/>
                <w:sz w:val="23"/>
                <w:szCs w:val="23"/>
              </w:rPr>
            </w:pPr>
            <w:r>
              <w:rPr>
                <w:rFonts w:ascii="Times New Roman" w:hAnsi="Times New Roman"/>
                <w:b/>
                <w:color w:val="000000" w:themeColor="text1"/>
                <w:sz w:val="23"/>
                <w:szCs w:val="23"/>
              </w:rPr>
              <w:t>TRƯỞNG KHOA</w:t>
            </w:r>
          </w:p>
          <w:p w14:paraId="3496CB32" w14:textId="77777777" w:rsidR="001D370C" w:rsidRDefault="001D370C" w:rsidP="00DB4420">
            <w:pPr>
              <w:widowControl w:val="0"/>
              <w:tabs>
                <w:tab w:val="left" w:pos="650"/>
              </w:tabs>
              <w:spacing w:line="276" w:lineRule="auto"/>
              <w:rPr>
                <w:rFonts w:ascii="Times New Roman" w:hAnsi="Times New Roman"/>
                <w:b/>
                <w:color w:val="000000" w:themeColor="text1"/>
                <w:sz w:val="23"/>
                <w:szCs w:val="23"/>
              </w:rPr>
            </w:pPr>
          </w:p>
          <w:p w14:paraId="17FDFDD4" w14:textId="77777777" w:rsidR="001D370C" w:rsidRDefault="001D370C" w:rsidP="00DB4420">
            <w:pPr>
              <w:widowControl w:val="0"/>
              <w:tabs>
                <w:tab w:val="left" w:pos="650"/>
              </w:tabs>
              <w:spacing w:line="276" w:lineRule="auto"/>
              <w:rPr>
                <w:rFonts w:ascii="Times New Roman" w:hAnsi="Times New Roman"/>
                <w:b/>
                <w:color w:val="000000" w:themeColor="text1"/>
                <w:sz w:val="23"/>
                <w:szCs w:val="23"/>
              </w:rPr>
            </w:pPr>
          </w:p>
          <w:p w14:paraId="05FF7E7E" w14:textId="77777777" w:rsidR="001D370C" w:rsidRDefault="001D370C" w:rsidP="00DB4420">
            <w:pPr>
              <w:widowControl w:val="0"/>
              <w:tabs>
                <w:tab w:val="left" w:pos="650"/>
              </w:tabs>
              <w:spacing w:line="276" w:lineRule="auto"/>
              <w:rPr>
                <w:rFonts w:ascii="Times New Roman" w:hAnsi="Times New Roman"/>
                <w:b/>
                <w:color w:val="000000" w:themeColor="text1"/>
                <w:sz w:val="23"/>
                <w:szCs w:val="23"/>
              </w:rPr>
            </w:pPr>
          </w:p>
          <w:p w14:paraId="35A45E66" w14:textId="77777777" w:rsidR="001D370C" w:rsidRDefault="001D370C" w:rsidP="00DB4420">
            <w:pPr>
              <w:widowControl w:val="0"/>
              <w:tabs>
                <w:tab w:val="left" w:pos="650"/>
              </w:tabs>
              <w:spacing w:line="276" w:lineRule="auto"/>
              <w:rPr>
                <w:rFonts w:ascii="Times New Roman" w:hAnsi="Times New Roman"/>
                <w:b/>
                <w:color w:val="000000" w:themeColor="text1"/>
                <w:sz w:val="23"/>
                <w:szCs w:val="23"/>
              </w:rPr>
            </w:pPr>
          </w:p>
          <w:p w14:paraId="7DC6327D" w14:textId="77777777" w:rsidR="001D370C" w:rsidRDefault="001D370C" w:rsidP="00DB4420">
            <w:pPr>
              <w:widowControl w:val="0"/>
              <w:tabs>
                <w:tab w:val="left" w:pos="650"/>
              </w:tabs>
              <w:spacing w:line="276" w:lineRule="auto"/>
              <w:rPr>
                <w:rFonts w:ascii="Times New Roman" w:hAnsi="Times New Roman"/>
                <w:b/>
                <w:color w:val="000000" w:themeColor="text1"/>
                <w:sz w:val="23"/>
                <w:szCs w:val="23"/>
              </w:rPr>
            </w:pPr>
          </w:p>
          <w:p w14:paraId="378BD188" w14:textId="77777777" w:rsidR="001D370C" w:rsidRDefault="001D370C" w:rsidP="00DB4420">
            <w:pPr>
              <w:widowControl w:val="0"/>
              <w:tabs>
                <w:tab w:val="left" w:pos="650"/>
              </w:tabs>
              <w:spacing w:line="276" w:lineRule="auto"/>
              <w:rPr>
                <w:rFonts w:ascii="Times New Roman" w:hAnsi="Times New Roman"/>
                <w:b/>
                <w:color w:val="000000" w:themeColor="text1"/>
              </w:rPr>
            </w:pPr>
            <w:r>
              <w:rPr>
                <w:rFonts w:ascii="Times New Roman" w:hAnsi="Times New Roman"/>
                <w:b/>
                <w:color w:val="000000" w:themeColor="text1"/>
                <w:sz w:val="23"/>
                <w:szCs w:val="23"/>
              </w:rPr>
              <w:t xml:space="preserve">TS. </w:t>
            </w:r>
            <w:proofErr w:type="spellStart"/>
            <w:r>
              <w:rPr>
                <w:rFonts w:ascii="Times New Roman" w:hAnsi="Times New Roman"/>
                <w:b/>
                <w:color w:val="000000" w:themeColor="text1"/>
                <w:sz w:val="23"/>
                <w:szCs w:val="23"/>
              </w:rPr>
              <w:t>Doãn</w:t>
            </w:r>
            <w:proofErr w:type="spellEnd"/>
            <w:r>
              <w:rPr>
                <w:rFonts w:ascii="Times New Roman" w:hAnsi="Times New Roman"/>
                <w:b/>
                <w:color w:val="000000" w:themeColor="text1"/>
                <w:sz w:val="23"/>
                <w:szCs w:val="23"/>
              </w:rPr>
              <w:t xml:space="preserve"> </w:t>
            </w:r>
            <w:proofErr w:type="spellStart"/>
            <w:r>
              <w:rPr>
                <w:rFonts w:ascii="Times New Roman" w:hAnsi="Times New Roman"/>
                <w:b/>
                <w:color w:val="000000" w:themeColor="text1"/>
                <w:sz w:val="23"/>
                <w:szCs w:val="23"/>
              </w:rPr>
              <w:t>Ngọc</w:t>
            </w:r>
            <w:proofErr w:type="spellEnd"/>
            <w:r>
              <w:rPr>
                <w:rFonts w:ascii="Times New Roman" w:hAnsi="Times New Roman"/>
                <w:b/>
                <w:color w:val="000000" w:themeColor="text1"/>
                <w:sz w:val="23"/>
                <w:szCs w:val="23"/>
              </w:rPr>
              <w:t xml:space="preserve"> San</w:t>
            </w:r>
          </w:p>
        </w:tc>
        <w:tc>
          <w:tcPr>
            <w:tcW w:w="1701" w:type="dxa"/>
          </w:tcPr>
          <w:p w14:paraId="09F22C72" w14:textId="77777777" w:rsidR="00B607ED" w:rsidRDefault="00B607ED" w:rsidP="00B607ED">
            <w:pPr>
              <w:widowControl w:val="0"/>
              <w:tabs>
                <w:tab w:val="left" w:pos="32"/>
              </w:tabs>
              <w:ind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rPr>
              <w:t xml:space="preserve">TRƯỞNG </w:t>
            </w:r>
          </w:p>
          <w:p w14:paraId="2A9FC351" w14:textId="77777777" w:rsidR="00B607ED" w:rsidRDefault="00B607ED" w:rsidP="00B607ED">
            <w:pPr>
              <w:widowControl w:val="0"/>
              <w:tabs>
                <w:tab w:val="left" w:pos="32"/>
              </w:tabs>
              <w:ind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rPr>
              <w:t>BỘ MÔN</w:t>
            </w:r>
          </w:p>
          <w:p w14:paraId="4E14D337" w14:textId="77777777" w:rsidR="001D370C" w:rsidRDefault="001D370C" w:rsidP="00B607ED">
            <w:pPr>
              <w:widowControl w:val="0"/>
              <w:tabs>
                <w:tab w:val="left" w:pos="32"/>
              </w:tabs>
              <w:ind w:right="-57"/>
              <w:jc w:val="center"/>
              <w:rPr>
                <w:rFonts w:ascii="Times New Roman" w:hAnsi="Times New Roman"/>
                <w:b/>
                <w:color w:val="000000" w:themeColor="text1"/>
                <w:sz w:val="23"/>
                <w:szCs w:val="23"/>
              </w:rPr>
            </w:pPr>
          </w:p>
          <w:p w14:paraId="0FF7C830" w14:textId="77777777" w:rsidR="001D370C" w:rsidRDefault="001D370C" w:rsidP="00B607ED">
            <w:pPr>
              <w:widowControl w:val="0"/>
              <w:tabs>
                <w:tab w:val="left" w:pos="32"/>
              </w:tabs>
              <w:ind w:right="-57"/>
              <w:jc w:val="center"/>
              <w:rPr>
                <w:rFonts w:ascii="Times New Roman" w:hAnsi="Times New Roman"/>
                <w:b/>
                <w:color w:val="000000" w:themeColor="text1"/>
                <w:sz w:val="23"/>
                <w:szCs w:val="23"/>
              </w:rPr>
            </w:pPr>
          </w:p>
          <w:p w14:paraId="2FC79FCC" w14:textId="77777777" w:rsidR="001D370C" w:rsidRDefault="001D370C" w:rsidP="00B607ED">
            <w:pPr>
              <w:widowControl w:val="0"/>
              <w:tabs>
                <w:tab w:val="left" w:pos="32"/>
              </w:tabs>
              <w:ind w:right="-57"/>
              <w:jc w:val="center"/>
              <w:rPr>
                <w:rFonts w:ascii="Times New Roman" w:hAnsi="Times New Roman"/>
                <w:b/>
                <w:color w:val="000000" w:themeColor="text1"/>
                <w:sz w:val="23"/>
                <w:szCs w:val="23"/>
              </w:rPr>
            </w:pPr>
          </w:p>
          <w:p w14:paraId="184A1E18" w14:textId="77777777" w:rsidR="001D370C" w:rsidRDefault="001D370C" w:rsidP="00B607ED">
            <w:pPr>
              <w:widowControl w:val="0"/>
              <w:tabs>
                <w:tab w:val="left" w:pos="32"/>
              </w:tabs>
              <w:ind w:right="-57"/>
              <w:jc w:val="center"/>
              <w:rPr>
                <w:rFonts w:ascii="Times New Roman" w:hAnsi="Times New Roman"/>
                <w:b/>
                <w:color w:val="000000" w:themeColor="text1"/>
                <w:sz w:val="23"/>
                <w:szCs w:val="23"/>
              </w:rPr>
            </w:pPr>
          </w:p>
          <w:p w14:paraId="6E712F0C" w14:textId="77777777" w:rsidR="001D370C" w:rsidRDefault="001D370C" w:rsidP="00B607ED">
            <w:pPr>
              <w:widowControl w:val="0"/>
              <w:tabs>
                <w:tab w:val="left" w:pos="32"/>
              </w:tabs>
              <w:ind w:right="-57"/>
              <w:jc w:val="center"/>
              <w:rPr>
                <w:rFonts w:ascii="Times New Roman" w:hAnsi="Times New Roman"/>
                <w:b/>
                <w:color w:val="000000" w:themeColor="text1"/>
                <w:sz w:val="23"/>
                <w:szCs w:val="23"/>
              </w:rPr>
            </w:pPr>
          </w:p>
          <w:p w14:paraId="748480B9" w14:textId="63CE50AC" w:rsidR="00B607ED" w:rsidRPr="00D5309D" w:rsidRDefault="001D370C" w:rsidP="00D5309D">
            <w:pPr>
              <w:widowControl w:val="0"/>
              <w:tabs>
                <w:tab w:val="left" w:pos="32"/>
              </w:tabs>
              <w:ind w:right="-57"/>
              <w:jc w:val="center"/>
              <w:rPr>
                <w:rFonts w:ascii="Times New Roman" w:hAnsi="Times New Roman"/>
                <w:b/>
                <w:color w:val="000000" w:themeColor="text1"/>
                <w:sz w:val="23"/>
                <w:szCs w:val="23"/>
              </w:rPr>
            </w:pPr>
            <w:r>
              <w:rPr>
                <w:rFonts w:ascii="Times New Roman" w:hAnsi="Times New Roman"/>
                <w:b/>
                <w:color w:val="000000" w:themeColor="text1"/>
                <w:sz w:val="23"/>
                <w:szCs w:val="23"/>
              </w:rPr>
              <w:t xml:space="preserve">TS. </w:t>
            </w:r>
            <w:proofErr w:type="spellStart"/>
            <w:r>
              <w:rPr>
                <w:rFonts w:ascii="Times New Roman" w:hAnsi="Times New Roman"/>
                <w:b/>
                <w:color w:val="000000" w:themeColor="text1"/>
                <w:sz w:val="23"/>
                <w:szCs w:val="23"/>
              </w:rPr>
              <w:t>Nguyễn</w:t>
            </w:r>
            <w:proofErr w:type="spellEnd"/>
            <w:r>
              <w:rPr>
                <w:rFonts w:ascii="Times New Roman" w:hAnsi="Times New Roman"/>
                <w:b/>
                <w:color w:val="000000" w:themeColor="text1"/>
                <w:sz w:val="23"/>
                <w:szCs w:val="23"/>
              </w:rPr>
              <w:t xml:space="preserve"> </w:t>
            </w:r>
            <w:proofErr w:type="spellStart"/>
            <w:r>
              <w:rPr>
                <w:rFonts w:ascii="Times New Roman" w:hAnsi="Times New Roman"/>
                <w:b/>
                <w:color w:val="000000" w:themeColor="text1"/>
                <w:sz w:val="23"/>
                <w:szCs w:val="23"/>
              </w:rPr>
              <w:t>Văn</w:t>
            </w:r>
            <w:proofErr w:type="spellEnd"/>
            <w:r>
              <w:rPr>
                <w:rFonts w:ascii="Times New Roman" w:hAnsi="Times New Roman"/>
                <w:b/>
                <w:color w:val="000000" w:themeColor="text1"/>
                <w:sz w:val="23"/>
                <w:szCs w:val="23"/>
              </w:rPr>
              <w:t xml:space="preserve"> </w:t>
            </w:r>
            <w:proofErr w:type="spellStart"/>
            <w:r>
              <w:rPr>
                <w:rFonts w:ascii="Times New Roman" w:hAnsi="Times New Roman"/>
                <w:b/>
                <w:color w:val="000000" w:themeColor="text1"/>
                <w:sz w:val="23"/>
                <w:szCs w:val="23"/>
              </w:rPr>
              <w:t>Hùng</w:t>
            </w:r>
            <w:proofErr w:type="spellEnd"/>
          </w:p>
        </w:tc>
        <w:tc>
          <w:tcPr>
            <w:tcW w:w="1843" w:type="dxa"/>
          </w:tcPr>
          <w:p w14:paraId="1A4B1E10" w14:textId="77777777" w:rsidR="00B607ED" w:rsidRDefault="00B607ED" w:rsidP="00B607ED">
            <w:pPr>
              <w:widowControl w:val="0"/>
              <w:tabs>
                <w:tab w:val="left" w:pos="650"/>
              </w:tabs>
              <w:ind w:left="-57"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lang w:val="vi-VN"/>
              </w:rPr>
              <w:t xml:space="preserve">CÁN BỘ </w:t>
            </w:r>
          </w:p>
          <w:p w14:paraId="4ECD122B" w14:textId="77777777" w:rsidR="00B607ED" w:rsidRDefault="00B607ED" w:rsidP="00B607ED">
            <w:pPr>
              <w:widowControl w:val="0"/>
              <w:tabs>
                <w:tab w:val="left" w:pos="650"/>
              </w:tabs>
              <w:ind w:left="-57" w:right="-57"/>
              <w:jc w:val="center"/>
              <w:rPr>
                <w:rFonts w:ascii="Times New Roman" w:hAnsi="Times New Roman"/>
                <w:b/>
                <w:color w:val="000000" w:themeColor="text1"/>
                <w:sz w:val="23"/>
                <w:szCs w:val="23"/>
              </w:rPr>
            </w:pPr>
            <w:r>
              <w:rPr>
                <w:rFonts w:ascii="Times New Roman" w:hAnsi="Times New Roman"/>
                <w:b/>
                <w:color w:val="000000" w:themeColor="text1"/>
                <w:sz w:val="23"/>
                <w:szCs w:val="23"/>
              </w:rPr>
              <w:t>LẬP ĐC</w:t>
            </w:r>
          </w:p>
          <w:p w14:paraId="2C3EEAF7" w14:textId="77777777" w:rsidR="001D370C" w:rsidRDefault="001D370C" w:rsidP="00B607ED">
            <w:pPr>
              <w:widowControl w:val="0"/>
              <w:tabs>
                <w:tab w:val="left" w:pos="650"/>
              </w:tabs>
              <w:ind w:left="-57" w:right="-57"/>
              <w:jc w:val="center"/>
              <w:rPr>
                <w:rFonts w:ascii="Times New Roman" w:hAnsi="Times New Roman"/>
                <w:b/>
                <w:color w:val="000000" w:themeColor="text1"/>
                <w:sz w:val="23"/>
                <w:szCs w:val="23"/>
              </w:rPr>
            </w:pPr>
          </w:p>
          <w:p w14:paraId="04C8DC6D" w14:textId="77777777" w:rsidR="001D370C" w:rsidRDefault="001D370C" w:rsidP="00B607ED">
            <w:pPr>
              <w:widowControl w:val="0"/>
              <w:tabs>
                <w:tab w:val="left" w:pos="650"/>
              </w:tabs>
              <w:ind w:left="-57" w:right="-57"/>
              <w:jc w:val="center"/>
              <w:rPr>
                <w:rFonts w:ascii="Times New Roman" w:hAnsi="Times New Roman"/>
                <w:b/>
                <w:color w:val="000000" w:themeColor="text1"/>
                <w:sz w:val="23"/>
                <w:szCs w:val="23"/>
              </w:rPr>
            </w:pPr>
          </w:p>
          <w:p w14:paraId="28BCFB25" w14:textId="77777777" w:rsidR="001D370C" w:rsidRDefault="001D370C" w:rsidP="00B607ED">
            <w:pPr>
              <w:widowControl w:val="0"/>
              <w:tabs>
                <w:tab w:val="left" w:pos="650"/>
              </w:tabs>
              <w:ind w:left="-57" w:right="-57"/>
              <w:jc w:val="center"/>
              <w:rPr>
                <w:rFonts w:ascii="Times New Roman" w:hAnsi="Times New Roman"/>
                <w:b/>
                <w:color w:val="000000" w:themeColor="text1"/>
                <w:sz w:val="23"/>
                <w:szCs w:val="23"/>
              </w:rPr>
            </w:pPr>
          </w:p>
          <w:p w14:paraId="74FB8119" w14:textId="77777777" w:rsidR="001D370C" w:rsidRDefault="001D370C" w:rsidP="00B607ED">
            <w:pPr>
              <w:widowControl w:val="0"/>
              <w:tabs>
                <w:tab w:val="left" w:pos="650"/>
              </w:tabs>
              <w:ind w:left="-57" w:right="-57"/>
              <w:jc w:val="center"/>
              <w:rPr>
                <w:rFonts w:ascii="Times New Roman" w:hAnsi="Times New Roman"/>
                <w:b/>
                <w:color w:val="000000" w:themeColor="text1"/>
                <w:sz w:val="23"/>
                <w:szCs w:val="23"/>
              </w:rPr>
            </w:pPr>
          </w:p>
          <w:p w14:paraId="6F9480EF" w14:textId="77777777" w:rsidR="001D370C" w:rsidRDefault="001D370C" w:rsidP="00B607ED">
            <w:pPr>
              <w:widowControl w:val="0"/>
              <w:tabs>
                <w:tab w:val="left" w:pos="650"/>
              </w:tabs>
              <w:ind w:left="-57" w:right="-57"/>
              <w:jc w:val="center"/>
              <w:rPr>
                <w:rFonts w:ascii="Times New Roman" w:hAnsi="Times New Roman"/>
                <w:b/>
                <w:color w:val="000000" w:themeColor="text1"/>
                <w:sz w:val="23"/>
                <w:szCs w:val="23"/>
              </w:rPr>
            </w:pPr>
          </w:p>
          <w:p w14:paraId="75FCECE9" w14:textId="7CF9D064" w:rsidR="00B607ED" w:rsidRPr="00D5309D" w:rsidRDefault="001D370C" w:rsidP="00D5309D">
            <w:pPr>
              <w:widowControl w:val="0"/>
              <w:tabs>
                <w:tab w:val="left" w:pos="650"/>
              </w:tabs>
              <w:ind w:left="-57" w:right="-57"/>
              <w:jc w:val="center"/>
              <w:rPr>
                <w:rFonts w:ascii="Times New Roman" w:hAnsi="Times New Roman"/>
                <w:b/>
                <w:color w:val="000000" w:themeColor="text1"/>
                <w:sz w:val="23"/>
                <w:szCs w:val="23"/>
              </w:rPr>
            </w:pPr>
            <w:r>
              <w:rPr>
                <w:rFonts w:ascii="Times New Roman" w:hAnsi="Times New Roman"/>
                <w:b/>
                <w:color w:val="000000" w:themeColor="text1"/>
                <w:sz w:val="23"/>
                <w:szCs w:val="23"/>
              </w:rPr>
              <w:t xml:space="preserve">TS. </w:t>
            </w:r>
            <w:proofErr w:type="spellStart"/>
            <w:r>
              <w:rPr>
                <w:rFonts w:ascii="Times New Roman" w:hAnsi="Times New Roman"/>
                <w:b/>
                <w:color w:val="000000" w:themeColor="text1"/>
                <w:sz w:val="23"/>
                <w:szCs w:val="23"/>
              </w:rPr>
              <w:t>Nguyễn</w:t>
            </w:r>
            <w:proofErr w:type="spellEnd"/>
            <w:r>
              <w:rPr>
                <w:rFonts w:ascii="Times New Roman" w:hAnsi="Times New Roman"/>
                <w:b/>
                <w:color w:val="000000" w:themeColor="text1"/>
                <w:sz w:val="23"/>
                <w:szCs w:val="23"/>
              </w:rPr>
              <w:t xml:space="preserve"> </w:t>
            </w:r>
            <w:proofErr w:type="spellStart"/>
            <w:r>
              <w:rPr>
                <w:rFonts w:ascii="Times New Roman" w:hAnsi="Times New Roman"/>
                <w:b/>
                <w:color w:val="000000" w:themeColor="text1"/>
                <w:sz w:val="23"/>
                <w:szCs w:val="23"/>
              </w:rPr>
              <w:t>Văn</w:t>
            </w:r>
            <w:proofErr w:type="spellEnd"/>
            <w:r>
              <w:rPr>
                <w:rFonts w:ascii="Times New Roman" w:hAnsi="Times New Roman"/>
                <w:b/>
                <w:color w:val="000000" w:themeColor="text1"/>
                <w:sz w:val="23"/>
                <w:szCs w:val="23"/>
              </w:rPr>
              <w:t xml:space="preserve"> </w:t>
            </w:r>
            <w:proofErr w:type="spellStart"/>
            <w:r>
              <w:rPr>
                <w:rFonts w:ascii="Times New Roman" w:hAnsi="Times New Roman"/>
                <w:b/>
                <w:color w:val="000000" w:themeColor="text1"/>
                <w:sz w:val="23"/>
                <w:szCs w:val="23"/>
              </w:rPr>
              <w:t>Hùng</w:t>
            </w:r>
            <w:proofErr w:type="spellEnd"/>
          </w:p>
        </w:tc>
      </w:tr>
    </w:tbl>
    <w:p w14:paraId="25A2EAF5" w14:textId="77777777" w:rsidR="00FE38CE" w:rsidRPr="00FE38CE" w:rsidRDefault="00FE38CE" w:rsidP="00DB4420">
      <w:pPr>
        <w:widowControl w:val="0"/>
        <w:tabs>
          <w:tab w:val="left" w:pos="650"/>
        </w:tabs>
        <w:spacing w:line="276" w:lineRule="auto"/>
        <w:rPr>
          <w:rFonts w:ascii="Times New Roman" w:hAnsi="Times New Roman"/>
          <w:b/>
          <w:color w:val="000000" w:themeColor="text1"/>
        </w:rPr>
      </w:pPr>
    </w:p>
    <w:sectPr w:rsidR="00FE38CE" w:rsidRPr="00FE38CE" w:rsidSect="00FE38CE">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418" w:header="561" w:footer="561"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D8E39" w14:textId="77777777" w:rsidR="0094602A" w:rsidRDefault="0094602A">
      <w:r>
        <w:separator/>
      </w:r>
    </w:p>
  </w:endnote>
  <w:endnote w:type="continuationSeparator" w:id="0">
    <w:p w14:paraId="14F6DDF2" w14:textId="77777777" w:rsidR="0094602A" w:rsidRDefault="00946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VnTime">
    <w:altName w:val="Times New Roman"/>
    <w:panose1 w:val="020B0604020202020204"/>
    <w:charset w:val="00"/>
    <w:family w:val="swiss"/>
    <w:pitch w:val="variable"/>
    <w:sig w:usb0="00000003" w:usb1="00000000" w:usb2="00000000" w:usb3="00000000" w:csb0="00000001" w:csb1="00000000"/>
  </w:font>
  <w:font w:name="OpenSymbol">
    <w:altName w:val="Arial Unicode MS"/>
    <w:panose1 w:val="020B0604020202020204"/>
    <w:charset w:val="80"/>
    <w:family w:val="auto"/>
    <w:pitch w:val="default"/>
    <w:sig w:usb0="00000003" w:usb1="08070000" w:usb2="00000010" w:usb3="00000000" w:csb0="00020001" w:csb1="00000000"/>
  </w:font>
  <w:font w:name="DejaVu Sans">
    <w:altName w:val="Yu Gothic"/>
    <w:panose1 w:val="020B0604020202020204"/>
    <w:charset w:val="80"/>
    <w:family w:val="swiss"/>
    <w:pitch w:val="variable"/>
    <w:sig w:usb0="00000003" w:usb1="08070000" w:usb2="00000010" w:usb3="00000000" w:csb0="00020001" w:csb1="00000000"/>
  </w:font>
  <w:font w:name="MS Mincho">
    <w:altName w:val="ＭＳ 明朝"/>
    <w:panose1 w:val="02020609040205080304"/>
    <w:charset w:val="80"/>
    <w:family w:val="modern"/>
    <w:notTrueType/>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933D9" w14:textId="77777777" w:rsidR="00113AFE" w:rsidRDefault="00185EB3" w:rsidP="00FD3F7B">
    <w:pPr>
      <w:pStyle w:val="Footer"/>
      <w:framePr w:wrap="around" w:vAnchor="text" w:hAnchor="margin" w:xAlign="center" w:y="1"/>
      <w:rPr>
        <w:rStyle w:val="PageNumber"/>
      </w:rPr>
    </w:pPr>
    <w:r>
      <w:rPr>
        <w:rStyle w:val="PageNumber"/>
      </w:rPr>
      <w:fldChar w:fldCharType="begin"/>
    </w:r>
    <w:r w:rsidR="00113AFE">
      <w:rPr>
        <w:rStyle w:val="PageNumber"/>
      </w:rPr>
      <w:instrText xml:space="preserve">PAGE  </w:instrText>
    </w:r>
    <w:r>
      <w:rPr>
        <w:rStyle w:val="PageNumber"/>
      </w:rPr>
      <w:fldChar w:fldCharType="end"/>
    </w:r>
  </w:p>
  <w:p w14:paraId="2C86D4F7" w14:textId="77777777" w:rsidR="00113AFE" w:rsidRDefault="00113A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C9F4E" w14:textId="77777777" w:rsidR="00113AFE" w:rsidRPr="00885988" w:rsidRDefault="00185EB3" w:rsidP="00FE38CE">
    <w:pPr>
      <w:pStyle w:val="Footer"/>
      <w:pBdr>
        <w:top w:val="single" w:sz="4" w:space="1" w:color="auto"/>
      </w:pBdr>
      <w:tabs>
        <w:tab w:val="clear" w:pos="8640"/>
        <w:tab w:val="right" w:pos="9356"/>
      </w:tabs>
      <w:jc w:val="center"/>
      <w:rPr>
        <w:rFonts w:ascii="Times New Roman" w:hAnsi="Times New Roman"/>
        <w:i/>
        <w:sz w:val="24"/>
        <w:szCs w:val="24"/>
      </w:rPr>
    </w:pPr>
    <w:r w:rsidRPr="00885988">
      <w:rPr>
        <w:rFonts w:ascii="Times New Roman" w:hAnsi="Times New Roman"/>
        <w:i/>
        <w:sz w:val="24"/>
        <w:szCs w:val="24"/>
      </w:rPr>
      <w:fldChar w:fldCharType="begin"/>
    </w:r>
    <w:r w:rsidR="00885988" w:rsidRPr="00885988">
      <w:rPr>
        <w:rFonts w:ascii="Times New Roman" w:hAnsi="Times New Roman"/>
        <w:i/>
        <w:sz w:val="24"/>
        <w:szCs w:val="24"/>
      </w:rPr>
      <w:instrText xml:space="preserve"> PAGE   \* MERGEFORMAT </w:instrText>
    </w:r>
    <w:r w:rsidRPr="00885988">
      <w:rPr>
        <w:rFonts w:ascii="Times New Roman" w:hAnsi="Times New Roman"/>
        <w:i/>
        <w:sz w:val="24"/>
        <w:szCs w:val="24"/>
      </w:rPr>
      <w:fldChar w:fldCharType="separate"/>
    </w:r>
    <w:r w:rsidR="00A951D3">
      <w:rPr>
        <w:rFonts w:ascii="Times New Roman" w:hAnsi="Times New Roman"/>
        <w:i/>
        <w:noProof/>
        <w:sz w:val="24"/>
        <w:szCs w:val="24"/>
      </w:rPr>
      <w:t>4</w:t>
    </w:r>
    <w:r w:rsidRPr="00885988">
      <w:rPr>
        <w:rFonts w:ascii="Times New Roman" w:hAnsi="Times New Roman"/>
        <w:i/>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3D399" w14:textId="77777777" w:rsidR="009D4356" w:rsidRDefault="009D43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ACDC3A" w14:textId="77777777" w:rsidR="0094602A" w:rsidRDefault="0094602A">
      <w:r>
        <w:separator/>
      </w:r>
    </w:p>
  </w:footnote>
  <w:footnote w:type="continuationSeparator" w:id="0">
    <w:p w14:paraId="77832230" w14:textId="77777777" w:rsidR="0094602A" w:rsidRDefault="00946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FA340" w14:textId="77777777" w:rsidR="009D4356" w:rsidRDefault="009D43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8E44A" w14:textId="77777777" w:rsidR="009D4356" w:rsidRDefault="009D43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268D6" w14:textId="77777777" w:rsidR="009D4356" w:rsidRDefault="009D43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3840F2B"/>
    <w:multiLevelType w:val="hybridMultilevel"/>
    <w:tmpl w:val="4CA83CF8"/>
    <w:lvl w:ilvl="0" w:tplc="6EC8890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C21212"/>
    <w:multiLevelType w:val="hybridMultilevel"/>
    <w:tmpl w:val="CBC26F9A"/>
    <w:lvl w:ilvl="0" w:tplc="6EC8890A">
      <w:numFmt w:val="bullet"/>
      <w:lvlText w:val="-"/>
      <w:lvlJc w:val="left"/>
      <w:pPr>
        <w:ind w:left="360" w:hanging="360"/>
      </w:pPr>
      <w:rPr>
        <w:rFonts w:ascii="Times New Roman" w:eastAsia="Times New Roman" w:hAnsi="Times New Roman" w:cs="Times New Roman" w:hint="default"/>
      </w:rPr>
    </w:lvl>
    <w:lvl w:ilvl="1" w:tplc="6EC8890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CB4B02"/>
    <w:multiLevelType w:val="hybridMultilevel"/>
    <w:tmpl w:val="81E48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E67B44"/>
    <w:multiLevelType w:val="hybridMultilevel"/>
    <w:tmpl w:val="773E199C"/>
    <w:lvl w:ilvl="0" w:tplc="8954E89E">
      <w:start w:val="4"/>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C75C44"/>
    <w:multiLevelType w:val="hybridMultilevel"/>
    <w:tmpl w:val="84EE1A30"/>
    <w:lvl w:ilvl="0" w:tplc="A524D1A0">
      <w:start w:val="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D637B3D"/>
    <w:multiLevelType w:val="hybridMultilevel"/>
    <w:tmpl w:val="6F8CC044"/>
    <w:lvl w:ilvl="0" w:tplc="A84034B6">
      <w:start w:val="1"/>
      <w:numFmt w:val="bullet"/>
      <w:lvlText w:val=""/>
      <w:lvlJc w:val="left"/>
      <w:pPr>
        <w:tabs>
          <w:tab w:val="num" w:pos="720"/>
        </w:tabs>
        <w:ind w:left="720" w:hanging="360"/>
      </w:pPr>
      <w:rPr>
        <w:rFonts w:ascii="Wingdings" w:hAnsi="Wingdings" w:hint="default"/>
      </w:rPr>
    </w:lvl>
    <w:lvl w:ilvl="1" w:tplc="8C6CAA66" w:tentative="1">
      <w:start w:val="1"/>
      <w:numFmt w:val="bullet"/>
      <w:lvlText w:val=""/>
      <w:lvlJc w:val="left"/>
      <w:pPr>
        <w:tabs>
          <w:tab w:val="num" w:pos="1440"/>
        </w:tabs>
        <w:ind w:left="1440" w:hanging="360"/>
      </w:pPr>
      <w:rPr>
        <w:rFonts w:ascii="Wingdings" w:hAnsi="Wingdings" w:hint="default"/>
      </w:rPr>
    </w:lvl>
    <w:lvl w:ilvl="2" w:tplc="AFD86F84" w:tentative="1">
      <w:start w:val="1"/>
      <w:numFmt w:val="bullet"/>
      <w:lvlText w:val=""/>
      <w:lvlJc w:val="left"/>
      <w:pPr>
        <w:tabs>
          <w:tab w:val="num" w:pos="2160"/>
        </w:tabs>
        <w:ind w:left="2160" w:hanging="360"/>
      </w:pPr>
      <w:rPr>
        <w:rFonts w:ascii="Wingdings" w:hAnsi="Wingdings" w:hint="default"/>
      </w:rPr>
    </w:lvl>
    <w:lvl w:ilvl="3" w:tplc="881C3E3E" w:tentative="1">
      <w:start w:val="1"/>
      <w:numFmt w:val="bullet"/>
      <w:lvlText w:val=""/>
      <w:lvlJc w:val="left"/>
      <w:pPr>
        <w:tabs>
          <w:tab w:val="num" w:pos="2880"/>
        </w:tabs>
        <w:ind w:left="2880" w:hanging="360"/>
      </w:pPr>
      <w:rPr>
        <w:rFonts w:ascii="Wingdings" w:hAnsi="Wingdings" w:hint="default"/>
      </w:rPr>
    </w:lvl>
    <w:lvl w:ilvl="4" w:tplc="273C738C" w:tentative="1">
      <w:start w:val="1"/>
      <w:numFmt w:val="bullet"/>
      <w:lvlText w:val=""/>
      <w:lvlJc w:val="left"/>
      <w:pPr>
        <w:tabs>
          <w:tab w:val="num" w:pos="3600"/>
        </w:tabs>
        <w:ind w:left="3600" w:hanging="360"/>
      </w:pPr>
      <w:rPr>
        <w:rFonts w:ascii="Wingdings" w:hAnsi="Wingdings" w:hint="default"/>
      </w:rPr>
    </w:lvl>
    <w:lvl w:ilvl="5" w:tplc="424A6488" w:tentative="1">
      <w:start w:val="1"/>
      <w:numFmt w:val="bullet"/>
      <w:lvlText w:val=""/>
      <w:lvlJc w:val="left"/>
      <w:pPr>
        <w:tabs>
          <w:tab w:val="num" w:pos="4320"/>
        </w:tabs>
        <w:ind w:left="4320" w:hanging="360"/>
      </w:pPr>
      <w:rPr>
        <w:rFonts w:ascii="Wingdings" w:hAnsi="Wingdings" w:hint="default"/>
      </w:rPr>
    </w:lvl>
    <w:lvl w:ilvl="6" w:tplc="217E495C" w:tentative="1">
      <w:start w:val="1"/>
      <w:numFmt w:val="bullet"/>
      <w:lvlText w:val=""/>
      <w:lvlJc w:val="left"/>
      <w:pPr>
        <w:tabs>
          <w:tab w:val="num" w:pos="5040"/>
        </w:tabs>
        <w:ind w:left="5040" w:hanging="360"/>
      </w:pPr>
      <w:rPr>
        <w:rFonts w:ascii="Wingdings" w:hAnsi="Wingdings" w:hint="default"/>
      </w:rPr>
    </w:lvl>
    <w:lvl w:ilvl="7" w:tplc="A5788CF4" w:tentative="1">
      <w:start w:val="1"/>
      <w:numFmt w:val="bullet"/>
      <w:lvlText w:val=""/>
      <w:lvlJc w:val="left"/>
      <w:pPr>
        <w:tabs>
          <w:tab w:val="num" w:pos="5760"/>
        </w:tabs>
        <w:ind w:left="5760" w:hanging="360"/>
      </w:pPr>
      <w:rPr>
        <w:rFonts w:ascii="Wingdings" w:hAnsi="Wingdings" w:hint="default"/>
      </w:rPr>
    </w:lvl>
    <w:lvl w:ilvl="8" w:tplc="F53A348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4F1248"/>
    <w:multiLevelType w:val="hybridMultilevel"/>
    <w:tmpl w:val="AC829120"/>
    <w:lvl w:ilvl="0" w:tplc="45427AB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38427BA"/>
    <w:multiLevelType w:val="hybridMultilevel"/>
    <w:tmpl w:val="A8A07E52"/>
    <w:lvl w:ilvl="0" w:tplc="9EF46C9C">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54EC3218"/>
    <w:multiLevelType w:val="hybridMultilevel"/>
    <w:tmpl w:val="C0923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A64A0F"/>
    <w:multiLevelType w:val="hybridMultilevel"/>
    <w:tmpl w:val="44722802"/>
    <w:lvl w:ilvl="0" w:tplc="1CDC76AC">
      <w:start w:val="1"/>
      <w:numFmt w:val="decimal"/>
      <w:lvlText w:val="%1."/>
      <w:lvlJc w:val="left"/>
      <w:pPr>
        <w:tabs>
          <w:tab w:val="num" w:pos="360"/>
        </w:tabs>
        <w:ind w:left="360" w:hanging="360"/>
      </w:pPr>
    </w:lvl>
    <w:lvl w:ilvl="1" w:tplc="2702CDF4">
      <w:numFmt w:val="none"/>
      <w:lvlText w:val=""/>
      <w:lvlJc w:val="left"/>
      <w:pPr>
        <w:tabs>
          <w:tab w:val="num" w:pos="360"/>
        </w:tabs>
        <w:ind w:left="0" w:firstLine="0"/>
      </w:pPr>
    </w:lvl>
    <w:lvl w:ilvl="2" w:tplc="B8DEA6C6">
      <w:numFmt w:val="none"/>
      <w:lvlText w:val=""/>
      <w:lvlJc w:val="left"/>
      <w:pPr>
        <w:tabs>
          <w:tab w:val="num" w:pos="360"/>
        </w:tabs>
        <w:ind w:left="0" w:firstLine="0"/>
      </w:pPr>
    </w:lvl>
    <w:lvl w:ilvl="3" w:tplc="7DFEFE58">
      <w:numFmt w:val="none"/>
      <w:lvlText w:val=""/>
      <w:lvlJc w:val="left"/>
      <w:pPr>
        <w:tabs>
          <w:tab w:val="num" w:pos="360"/>
        </w:tabs>
        <w:ind w:left="0" w:firstLine="0"/>
      </w:pPr>
    </w:lvl>
    <w:lvl w:ilvl="4" w:tplc="F918B862">
      <w:numFmt w:val="none"/>
      <w:lvlText w:val=""/>
      <w:lvlJc w:val="left"/>
      <w:pPr>
        <w:tabs>
          <w:tab w:val="num" w:pos="360"/>
        </w:tabs>
        <w:ind w:left="0" w:firstLine="0"/>
      </w:pPr>
    </w:lvl>
    <w:lvl w:ilvl="5" w:tplc="0C9ACB7E">
      <w:numFmt w:val="none"/>
      <w:lvlText w:val=""/>
      <w:lvlJc w:val="left"/>
      <w:pPr>
        <w:tabs>
          <w:tab w:val="num" w:pos="360"/>
        </w:tabs>
        <w:ind w:left="0" w:firstLine="0"/>
      </w:pPr>
    </w:lvl>
    <w:lvl w:ilvl="6" w:tplc="1F463C9E">
      <w:numFmt w:val="none"/>
      <w:lvlText w:val=""/>
      <w:lvlJc w:val="left"/>
      <w:pPr>
        <w:tabs>
          <w:tab w:val="num" w:pos="360"/>
        </w:tabs>
        <w:ind w:left="0" w:firstLine="0"/>
      </w:pPr>
    </w:lvl>
    <w:lvl w:ilvl="7" w:tplc="FB42B2EA">
      <w:numFmt w:val="none"/>
      <w:lvlText w:val=""/>
      <w:lvlJc w:val="left"/>
      <w:pPr>
        <w:tabs>
          <w:tab w:val="num" w:pos="360"/>
        </w:tabs>
        <w:ind w:left="0" w:firstLine="0"/>
      </w:pPr>
    </w:lvl>
    <w:lvl w:ilvl="8" w:tplc="2B1057C6">
      <w:numFmt w:val="none"/>
      <w:lvlText w:val=""/>
      <w:lvlJc w:val="left"/>
      <w:pPr>
        <w:tabs>
          <w:tab w:val="num" w:pos="360"/>
        </w:tabs>
        <w:ind w:left="0" w:firstLine="0"/>
      </w:pPr>
    </w:lvl>
  </w:abstractNum>
  <w:abstractNum w:abstractNumId="12" w15:restartNumberingAfterBreak="0">
    <w:nsid w:val="6D4245A4"/>
    <w:multiLevelType w:val="hybridMultilevel"/>
    <w:tmpl w:val="AA2CF414"/>
    <w:lvl w:ilvl="0" w:tplc="D06A2826">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2B140F"/>
    <w:multiLevelType w:val="hybridMultilevel"/>
    <w:tmpl w:val="CAA6BC8A"/>
    <w:lvl w:ilvl="0" w:tplc="3788AD46">
      <w:numFmt w:val="bullet"/>
      <w:lvlText w:val="-"/>
      <w:lvlJc w:val="left"/>
      <w:pPr>
        <w:tabs>
          <w:tab w:val="num" w:pos="720"/>
        </w:tabs>
        <w:ind w:left="720" w:hanging="360"/>
      </w:pPr>
      <w:rPr>
        <w:rFonts w:ascii="Times New Roman" w:eastAsia="Times New Roman" w:hAnsi="Times New Roman" w:cs="Times New Roman" w:hint="default"/>
      </w:rPr>
    </w:lvl>
    <w:lvl w:ilvl="1" w:tplc="0422C91E">
      <w:start w:val="8"/>
      <w:numFmt w:val="bullet"/>
      <w:lvlText w:val=""/>
      <w:lvlJc w:val="left"/>
      <w:pPr>
        <w:tabs>
          <w:tab w:val="num" w:pos="1440"/>
        </w:tabs>
        <w:ind w:left="1440" w:hanging="360"/>
      </w:pPr>
      <w:rPr>
        <w:rFonts w:ascii="Symbol" w:eastAsia="Times New Roman" w:hAnsi="Symbol"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D8061A"/>
    <w:multiLevelType w:val="hybridMultilevel"/>
    <w:tmpl w:val="BF301828"/>
    <w:lvl w:ilvl="0" w:tplc="171A8B2E">
      <w:start w:val="1"/>
      <w:numFmt w:val="bullet"/>
      <w:lvlText w:val=""/>
      <w:lvlJc w:val="left"/>
      <w:pPr>
        <w:tabs>
          <w:tab w:val="num" w:pos="720"/>
        </w:tabs>
        <w:ind w:left="720" w:hanging="360"/>
      </w:pPr>
      <w:rPr>
        <w:rFonts w:ascii="Wingdings" w:hAnsi="Wingdings" w:hint="default"/>
      </w:rPr>
    </w:lvl>
    <w:lvl w:ilvl="1" w:tplc="F11EAEF2" w:tentative="1">
      <w:start w:val="1"/>
      <w:numFmt w:val="bullet"/>
      <w:lvlText w:val=""/>
      <w:lvlJc w:val="left"/>
      <w:pPr>
        <w:tabs>
          <w:tab w:val="num" w:pos="1440"/>
        </w:tabs>
        <w:ind w:left="1440" w:hanging="360"/>
      </w:pPr>
      <w:rPr>
        <w:rFonts w:ascii="Wingdings" w:hAnsi="Wingdings" w:hint="default"/>
      </w:rPr>
    </w:lvl>
    <w:lvl w:ilvl="2" w:tplc="1C847A04" w:tentative="1">
      <w:start w:val="1"/>
      <w:numFmt w:val="bullet"/>
      <w:lvlText w:val=""/>
      <w:lvlJc w:val="left"/>
      <w:pPr>
        <w:tabs>
          <w:tab w:val="num" w:pos="2160"/>
        </w:tabs>
        <w:ind w:left="2160" w:hanging="360"/>
      </w:pPr>
      <w:rPr>
        <w:rFonts w:ascii="Wingdings" w:hAnsi="Wingdings" w:hint="default"/>
      </w:rPr>
    </w:lvl>
    <w:lvl w:ilvl="3" w:tplc="7CEE1C24" w:tentative="1">
      <w:start w:val="1"/>
      <w:numFmt w:val="bullet"/>
      <w:lvlText w:val=""/>
      <w:lvlJc w:val="left"/>
      <w:pPr>
        <w:tabs>
          <w:tab w:val="num" w:pos="2880"/>
        </w:tabs>
        <w:ind w:left="2880" w:hanging="360"/>
      </w:pPr>
      <w:rPr>
        <w:rFonts w:ascii="Wingdings" w:hAnsi="Wingdings" w:hint="default"/>
      </w:rPr>
    </w:lvl>
    <w:lvl w:ilvl="4" w:tplc="17D49840" w:tentative="1">
      <w:start w:val="1"/>
      <w:numFmt w:val="bullet"/>
      <w:lvlText w:val=""/>
      <w:lvlJc w:val="left"/>
      <w:pPr>
        <w:tabs>
          <w:tab w:val="num" w:pos="3600"/>
        </w:tabs>
        <w:ind w:left="3600" w:hanging="360"/>
      </w:pPr>
      <w:rPr>
        <w:rFonts w:ascii="Wingdings" w:hAnsi="Wingdings" w:hint="default"/>
      </w:rPr>
    </w:lvl>
    <w:lvl w:ilvl="5" w:tplc="5F8626B2" w:tentative="1">
      <w:start w:val="1"/>
      <w:numFmt w:val="bullet"/>
      <w:lvlText w:val=""/>
      <w:lvlJc w:val="left"/>
      <w:pPr>
        <w:tabs>
          <w:tab w:val="num" w:pos="4320"/>
        </w:tabs>
        <w:ind w:left="4320" w:hanging="360"/>
      </w:pPr>
      <w:rPr>
        <w:rFonts w:ascii="Wingdings" w:hAnsi="Wingdings" w:hint="default"/>
      </w:rPr>
    </w:lvl>
    <w:lvl w:ilvl="6" w:tplc="D158AF4C" w:tentative="1">
      <w:start w:val="1"/>
      <w:numFmt w:val="bullet"/>
      <w:lvlText w:val=""/>
      <w:lvlJc w:val="left"/>
      <w:pPr>
        <w:tabs>
          <w:tab w:val="num" w:pos="5040"/>
        </w:tabs>
        <w:ind w:left="5040" w:hanging="360"/>
      </w:pPr>
      <w:rPr>
        <w:rFonts w:ascii="Wingdings" w:hAnsi="Wingdings" w:hint="default"/>
      </w:rPr>
    </w:lvl>
    <w:lvl w:ilvl="7" w:tplc="83FCD5AC" w:tentative="1">
      <w:start w:val="1"/>
      <w:numFmt w:val="bullet"/>
      <w:lvlText w:val=""/>
      <w:lvlJc w:val="left"/>
      <w:pPr>
        <w:tabs>
          <w:tab w:val="num" w:pos="5760"/>
        </w:tabs>
        <w:ind w:left="5760" w:hanging="360"/>
      </w:pPr>
      <w:rPr>
        <w:rFonts w:ascii="Wingdings" w:hAnsi="Wingdings" w:hint="default"/>
      </w:rPr>
    </w:lvl>
    <w:lvl w:ilvl="8" w:tplc="E14018D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473377"/>
    <w:multiLevelType w:val="hybridMultilevel"/>
    <w:tmpl w:val="216476C4"/>
    <w:lvl w:ilvl="0" w:tplc="6EC889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6"/>
  </w:num>
  <w:num w:numId="4">
    <w:abstractNumId w:val="15"/>
  </w:num>
  <w:num w:numId="5">
    <w:abstractNumId w:val="9"/>
  </w:num>
  <w:num w:numId="6">
    <w:abstractNumId w:val="3"/>
  </w:num>
  <w:num w:numId="7">
    <w:abstractNumId w:val="4"/>
  </w:num>
  <w:num w:numId="8">
    <w:abstractNumId w:val="12"/>
  </w:num>
  <w:num w:numId="9">
    <w:abstractNumId w:val="13"/>
  </w:num>
  <w:num w:numId="10">
    <w:abstractNumId w:val="11"/>
    <w:lvlOverride w:ilvl="0">
      <w:startOverride w:val="1"/>
    </w:lvlOverride>
    <w:lvlOverride w:ilvl="1"/>
    <w:lvlOverride w:ilvl="2"/>
    <w:lvlOverride w:ilvl="3"/>
    <w:lvlOverride w:ilvl="4"/>
    <w:lvlOverride w:ilvl="5"/>
    <w:lvlOverride w:ilvl="6"/>
    <w:lvlOverride w:ilvl="7"/>
    <w:lvlOverride w:ilvl="8"/>
  </w:num>
  <w:num w:numId="11">
    <w:abstractNumId w:val="14"/>
  </w:num>
  <w:num w:numId="12">
    <w:abstractNumId w:val="7"/>
  </w:num>
  <w:num w:numId="13">
    <w:abstractNumId w:val="8"/>
  </w:num>
  <w:num w:numId="14">
    <w:abstractNumId w:val="2"/>
  </w:num>
  <w:num w:numId="15">
    <w:abstractNumId w:val="1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427"/>
    <w:rsid w:val="00000209"/>
    <w:rsid w:val="00002ADA"/>
    <w:rsid w:val="00002CAA"/>
    <w:rsid w:val="00005C37"/>
    <w:rsid w:val="000112E9"/>
    <w:rsid w:val="00012304"/>
    <w:rsid w:val="0001469D"/>
    <w:rsid w:val="00015454"/>
    <w:rsid w:val="000247DA"/>
    <w:rsid w:val="00024EC8"/>
    <w:rsid w:val="00034BD7"/>
    <w:rsid w:val="00042D7A"/>
    <w:rsid w:val="00061221"/>
    <w:rsid w:val="00062B66"/>
    <w:rsid w:val="00066830"/>
    <w:rsid w:val="000670FF"/>
    <w:rsid w:val="0006711D"/>
    <w:rsid w:val="00075F8F"/>
    <w:rsid w:val="0008615D"/>
    <w:rsid w:val="000946E2"/>
    <w:rsid w:val="00096927"/>
    <w:rsid w:val="000A414B"/>
    <w:rsid w:val="000A545C"/>
    <w:rsid w:val="000B40B8"/>
    <w:rsid w:val="000B4F6B"/>
    <w:rsid w:val="000B73B9"/>
    <w:rsid w:val="000C2C51"/>
    <w:rsid w:val="000C678C"/>
    <w:rsid w:val="000D405C"/>
    <w:rsid w:val="000D634C"/>
    <w:rsid w:val="000E0078"/>
    <w:rsid w:val="000E388C"/>
    <w:rsid w:val="000F1CBE"/>
    <w:rsid w:val="000F61FB"/>
    <w:rsid w:val="0010160B"/>
    <w:rsid w:val="001027DD"/>
    <w:rsid w:val="00106777"/>
    <w:rsid w:val="00113AFE"/>
    <w:rsid w:val="0011619E"/>
    <w:rsid w:val="001169F9"/>
    <w:rsid w:val="0011753D"/>
    <w:rsid w:val="001210A9"/>
    <w:rsid w:val="00121906"/>
    <w:rsid w:val="00121983"/>
    <w:rsid w:val="001238DA"/>
    <w:rsid w:val="00123E7F"/>
    <w:rsid w:val="00135D1F"/>
    <w:rsid w:val="001404CB"/>
    <w:rsid w:val="00143C87"/>
    <w:rsid w:val="00144499"/>
    <w:rsid w:val="00146ADC"/>
    <w:rsid w:val="001479D1"/>
    <w:rsid w:val="0015124A"/>
    <w:rsid w:val="001537BF"/>
    <w:rsid w:val="001563C2"/>
    <w:rsid w:val="001566C9"/>
    <w:rsid w:val="00157384"/>
    <w:rsid w:val="00162F52"/>
    <w:rsid w:val="00170714"/>
    <w:rsid w:val="001719FB"/>
    <w:rsid w:val="00174C71"/>
    <w:rsid w:val="001756D2"/>
    <w:rsid w:val="00180C42"/>
    <w:rsid w:val="00181ACB"/>
    <w:rsid w:val="00183A38"/>
    <w:rsid w:val="00184C38"/>
    <w:rsid w:val="001853B2"/>
    <w:rsid w:val="00185EB3"/>
    <w:rsid w:val="001875A5"/>
    <w:rsid w:val="001902FB"/>
    <w:rsid w:val="001903C6"/>
    <w:rsid w:val="00190BBF"/>
    <w:rsid w:val="001A1425"/>
    <w:rsid w:val="001B1549"/>
    <w:rsid w:val="001B5A92"/>
    <w:rsid w:val="001C3CD1"/>
    <w:rsid w:val="001C7F8F"/>
    <w:rsid w:val="001D1968"/>
    <w:rsid w:val="001D1CB4"/>
    <w:rsid w:val="001D370C"/>
    <w:rsid w:val="001E0C16"/>
    <w:rsid w:val="001E13EE"/>
    <w:rsid w:val="001E3DD8"/>
    <w:rsid w:val="001E3EB7"/>
    <w:rsid w:val="001E4557"/>
    <w:rsid w:val="001E5812"/>
    <w:rsid w:val="001E61D6"/>
    <w:rsid w:val="001F4E54"/>
    <w:rsid w:val="00203BF7"/>
    <w:rsid w:val="0021002C"/>
    <w:rsid w:val="00212C12"/>
    <w:rsid w:val="002155ED"/>
    <w:rsid w:val="002172BA"/>
    <w:rsid w:val="00217A54"/>
    <w:rsid w:val="00226810"/>
    <w:rsid w:val="0023203F"/>
    <w:rsid w:val="00235C52"/>
    <w:rsid w:val="00247EE1"/>
    <w:rsid w:val="002564A5"/>
    <w:rsid w:val="002637DF"/>
    <w:rsid w:val="0026630A"/>
    <w:rsid w:val="00266818"/>
    <w:rsid w:val="0027073B"/>
    <w:rsid w:val="00270C48"/>
    <w:rsid w:val="00270CBA"/>
    <w:rsid w:val="00275FC2"/>
    <w:rsid w:val="00281A8C"/>
    <w:rsid w:val="00285934"/>
    <w:rsid w:val="002861A4"/>
    <w:rsid w:val="00286CA9"/>
    <w:rsid w:val="002A15AA"/>
    <w:rsid w:val="002A645A"/>
    <w:rsid w:val="002A6A87"/>
    <w:rsid w:val="002A7785"/>
    <w:rsid w:val="002B499C"/>
    <w:rsid w:val="002C77FC"/>
    <w:rsid w:val="002D138B"/>
    <w:rsid w:val="002D1C03"/>
    <w:rsid w:val="002E1485"/>
    <w:rsid w:val="002E1986"/>
    <w:rsid w:val="002E2B3F"/>
    <w:rsid w:val="002E46D6"/>
    <w:rsid w:val="002E5444"/>
    <w:rsid w:val="003136AC"/>
    <w:rsid w:val="00317800"/>
    <w:rsid w:val="00323D34"/>
    <w:rsid w:val="003252C6"/>
    <w:rsid w:val="00325BC1"/>
    <w:rsid w:val="0033335B"/>
    <w:rsid w:val="00336BF8"/>
    <w:rsid w:val="00337A1F"/>
    <w:rsid w:val="0034379A"/>
    <w:rsid w:val="00344C98"/>
    <w:rsid w:val="00344FC9"/>
    <w:rsid w:val="003528D5"/>
    <w:rsid w:val="00364F92"/>
    <w:rsid w:val="00371FA6"/>
    <w:rsid w:val="00373E08"/>
    <w:rsid w:val="00373FD5"/>
    <w:rsid w:val="00381228"/>
    <w:rsid w:val="003821DC"/>
    <w:rsid w:val="003872B8"/>
    <w:rsid w:val="00391E5A"/>
    <w:rsid w:val="003943F6"/>
    <w:rsid w:val="003978FF"/>
    <w:rsid w:val="003A089B"/>
    <w:rsid w:val="003A2483"/>
    <w:rsid w:val="003A3FA9"/>
    <w:rsid w:val="003A59FD"/>
    <w:rsid w:val="003B4AE7"/>
    <w:rsid w:val="003B6657"/>
    <w:rsid w:val="003C2CE0"/>
    <w:rsid w:val="003C784F"/>
    <w:rsid w:val="003D13F7"/>
    <w:rsid w:val="003D223F"/>
    <w:rsid w:val="003D4E42"/>
    <w:rsid w:val="003D55FB"/>
    <w:rsid w:val="003D772D"/>
    <w:rsid w:val="003D78A5"/>
    <w:rsid w:val="003E0234"/>
    <w:rsid w:val="003E5DEA"/>
    <w:rsid w:val="003F0932"/>
    <w:rsid w:val="003F1D98"/>
    <w:rsid w:val="003F28AA"/>
    <w:rsid w:val="003F3895"/>
    <w:rsid w:val="003F5078"/>
    <w:rsid w:val="00401DEE"/>
    <w:rsid w:val="0040240E"/>
    <w:rsid w:val="00402AF2"/>
    <w:rsid w:val="00402CEC"/>
    <w:rsid w:val="00404CF8"/>
    <w:rsid w:val="00426BD3"/>
    <w:rsid w:val="004275AC"/>
    <w:rsid w:val="00427898"/>
    <w:rsid w:val="00430C00"/>
    <w:rsid w:val="00431451"/>
    <w:rsid w:val="004316FB"/>
    <w:rsid w:val="00434157"/>
    <w:rsid w:val="00443AEE"/>
    <w:rsid w:val="00445A88"/>
    <w:rsid w:val="00447E93"/>
    <w:rsid w:val="0045053E"/>
    <w:rsid w:val="004525FE"/>
    <w:rsid w:val="00454318"/>
    <w:rsid w:val="00460C0C"/>
    <w:rsid w:val="0046270A"/>
    <w:rsid w:val="004628CC"/>
    <w:rsid w:val="00465242"/>
    <w:rsid w:val="004667C7"/>
    <w:rsid w:val="004671B7"/>
    <w:rsid w:val="00473338"/>
    <w:rsid w:val="004741CD"/>
    <w:rsid w:val="004852E5"/>
    <w:rsid w:val="00486251"/>
    <w:rsid w:val="00490DEA"/>
    <w:rsid w:val="004911E9"/>
    <w:rsid w:val="004918B6"/>
    <w:rsid w:val="0049324B"/>
    <w:rsid w:val="0049543D"/>
    <w:rsid w:val="004A3884"/>
    <w:rsid w:val="004A79B2"/>
    <w:rsid w:val="004B38DB"/>
    <w:rsid w:val="004C06E4"/>
    <w:rsid w:val="004C100B"/>
    <w:rsid w:val="004D5A7A"/>
    <w:rsid w:val="004E1BFD"/>
    <w:rsid w:val="004F013E"/>
    <w:rsid w:val="005067C1"/>
    <w:rsid w:val="00513772"/>
    <w:rsid w:val="00516FEE"/>
    <w:rsid w:val="0052255B"/>
    <w:rsid w:val="00522D1B"/>
    <w:rsid w:val="00523DFC"/>
    <w:rsid w:val="00524D37"/>
    <w:rsid w:val="00530466"/>
    <w:rsid w:val="005363EC"/>
    <w:rsid w:val="00541436"/>
    <w:rsid w:val="00543427"/>
    <w:rsid w:val="0054527F"/>
    <w:rsid w:val="005503AD"/>
    <w:rsid w:val="00555CAB"/>
    <w:rsid w:val="00560D80"/>
    <w:rsid w:val="005642DA"/>
    <w:rsid w:val="00566BE2"/>
    <w:rsid w:val="00567CEB"/>
    <w:rsid w:val="005715D7"/>
    <w:rsid w:val="0057588A"/>
    <w:rsid w:val="0057617B"/>
    <w:rsid w:val="005772DF"/>
    <w:rsid w:val="00581ABF"/>
    <w:rsid w:val="00583E33"/>
    <w:rsid w:val="005869FD"/>
    <w:rsid w:val="00587B6E"/>
    <w:rsid w:val="00590D6D"/>
    <w:rsid w:val="00595E4B"/>
    <w:rsid w:val="005A0E98"/>
    <w:rsid w:val="005A0F63"/>
    <w:rsid w:val="005A12FA"/>
    <w:rsid w:val="005A318E"/>
    <w:rsid w:val="005B5C7D"/>
    <w:rsid w:val="005C0CF0"/>
    <w:rsid w:val="005C1937"/>
    <w:rsid w:val="005C2C85"/>
    <w:rsid w:val="005C3D6F"/>
    <w:rsid w:val="005C5F32"/>
    <w:rsid w:val="005C6A39"/>
    <w:rsid w:val="005D0F8C"/>
    <w:rsid w:val="005D308C"/>
    <w:rsid w:val="005E2F8C"/>
    <w:rsid w:val="00602224"/>
    <w:rsid w:val="006028C8"/>
    <w:rsid w:val="006046E3"/>
    <w:rsid w:val="00605FF8"/>
    <w:rsid w:val="006155BF"/>
    <w:rsid w:val="00620424"/>
    <w:rsid w:val="006259FD"/>
    <w:rsid w:val="00627EC5"/>
    <w:rsid w:val="006316F4"/>
    <w:rsid w:val="00631C14"/>
    <w:rsid w:val="00635494"/>
    <w:rsid w:val="006357A7"/>
    <w:rsid w:val="00640733"/>
    <w:rsid w:val="006410A3"/>
    <w:rsid w:val="00641D0A"/>
    <w:rsid w:val="006439D4"/>
    <w:rsid w:val="0064510F"/>
    <w:rsid w:val="006545ED"/>
    <w:rsid w:val="00663EF5"/>
    <w:rsid w:val="00664E83"/>
    <w:rsid w:val="006657E4"/>
    <w:rsid w:val="00665927"/>
    <w:rsid w:val="00673854"/>
    <w:rsid w:val="00674D0D"/>
    <w:rsid w:val="0067507C"/>
    <w:rsid w:val="0067584F"/>
    <w:rsid w:val="00680064"/>
    <w:rsid w:val="0068053E"/>
    <w:rsid w:val="00685F5F"/>
    <w:rsid w:val="00690997"/>
    <w:rsid w:val="00690C2F"/>
    <w:rsid w:val="00694D19"/>
    <w:rsid w:val="00695E74"/>
    <w:rsid w:val="006A00D5"/>
    <w:rsid w:val="006A14EC"/>
    <w:rsid w:val="006B1485"/>
    <w:rsid w:val="006C529F"/>
    <w:rsid w:val="006D7071"/>
    <w:rsid w:val="006F7AB8"/>
    <w:rsid w:val="0070426A"/>
    <w:rsid w:val="00706A52"/>
    <w:rsid w:val="00714AA6"/>
    <w:rsid w:val="00715C1E"/>
    <w:rsid w:val="00723747"/>
    <w:rsid w:val="00734DBE"/>
    <w:rsid w:val="007430DC"/>
    <w:rsid w:val="007464C2"/>
    <w:rsid w:val="007558F6"/>
    <w:rsid w:val="00757138"/>
    <w:rsid w:val="00760CF2"/>
    <w:rsid w:val="007706CE"/>
    <w:rsid w:val="00780C6E"/>
    <w:rsid w:val="00785FF6"/>
    <w:rsid w:val="00793981"/>
    <w:rsid w:val="007A358C"/>
    <w:rsid w:val="007B08F2"/>
    <w:rsid w:val="007C2649"/>
    <w:rsid w:val="007C2FFA"/>
    <w:rsid w:val="007C31AB"/>
    <w:rsid w:val="007D3B3A"/>
    <w:rsid w:val="007D4AEA"/>
    <w:rsid w:val="007D7154"/>
    <w:rsid w:val="007D767A"/>
    <w:rsid w:val="007E08C9"/>
    <w:rsid w:val="007E168B"/>
    <w:rsid w:val="007E277B"/>
    <w:rsid w:val="007F7B41"/>
    <w:rsid w:val="00806A00"/>
    <w:rsid w:val="008106F1"/>
    <w:rsid w:val="00810A9E"/>
    <w:rsid w:val="00813566"/>
    <w:rsid w:val="00813D03"/>
    <w:rsid w:val="008153B1"/>
    <w:rsid w:val="00821FD9"/>
    <w:rsid w:val="00823A1B"/>
    <w:rsid w:val="00825F28"/>
    <w:rsid w:val="00831C5A"/>
    <w:rsid w:val="008336C7"/>
    <w:rsid w:val="00843BF4"/>
    <w:rsid w:val="00845599"/>
    <w:rsid w:val="00847979"/>
    <w:rsid w:val="00851639"/>
    <w:rsid w:val="00855A40"/>
    <w:rsid w:val="00860BE1"/>
    <w:rsid w:val="00860E74"/>
    <w:rsid w:val="0086722A"/>
    <w:rsid w:val="0087103D"/>
    <w:rsid w:val="00871FF3"/>
    <w:rsid w:val="00881A75"/>
    <w:rsid w:val="00882610"/>
    <w:rsid w:val="0088276B"/>
    <w:rsid w:val="00885988"/>
    <w:rsid w:val="008923CC"/>
    <w:rsid w:val="008941EF"/>
    <w:rsid w:val="0089555B"/>
    <w:rsid w:val="0089625E"/>
    <w:rsid w:val="00896F42"/>
    <w:rsid w:val="008A0576"/>
    <w:rsid w:val="008A21CA"/>
    <w:rsid w:val="008A47F5"/>
    <w:rsid w:val="008B7A83"/>
    <w:rsid w:val="008C2A53"/>
    <w:rsid w:val="008D7E89"/>
    <w:rsid w:val="008E45EC"/>
    <w:rsid w:val="008E649E"/>
    <w:rsid w:val="008F3ECF"/>
    <w:rsid w:val="008F44E3"/>
    <w:rsid w:val="00902A00"/>
    <w:rsid w:val="00911161"/>
    <w:rsid w:val="009232E2"/>
    <w:rsid w:val="009260DB"/>
    <w:rsid w:val="00930FBA"/>
    <w:rsid w:val="0093213D"/>
    <w:rsid w:val="00942C6C"/>
    <w:rsid w:val="009439CC"/>
    <w:rsid w:val="0094602A"/>
    <w:rsid w:val="0095237B"/>
    <w:rsid w:val="00956572"/>
    <w:rsid w:val="00956AC8"/>
    <w:rsid w:val="00957422"/>
    <w:rsid w:val="0096039C"/>
    <w:rsid w:val="00965F6E"/>
    <w:rsid w:val="0096702E"/>
    <w:rsid w:val="00971C37"/>
    <w:rsid w:val="009750B7"/>
    <w:rsid w:val="0098037E"/>
    <w:rsid w:val="00983D66"/>
    <w:rsid w:val="00986C74"/>
    <w:rsid w:val="009876B2"/>
    <w:rsid w:val="00992E39"/>
    <w:rsid w:val="00996E5F"/>
    <w:rsid w:val="009A28C9"/>
    <w:rsid w:val="009B4D7C"/>
    <w:rsid w:val="009B59A4"/>
    <w:rsid w:val="009B6988"/>
    <w:rsid w:val="009C476E"/>
    <w:rsid w:val="009C76B8"/>
    <w:rsid w:val="009D2CA9"/>
    <w:rsid w:val="009D4356"/>
    <w:rsid w:val="009E0C61"/>
    <w:rsid w:val="009E441D"/>
    <w:rsid w:val="009E67E1"/>
    <w:rsid w:val="009E6CEE"/>
    <w:rsid w:val="009F15B2"/>
    <w:rsid w:val="009F1653"/>
    <w:rsid w:val="009F4675"/>
    <w:rsid w:val="009F4CBF"/>
    <w:rsid w:val="009F5C09"/>
    <w:rsid w:val="009F5EB7"/>
    <w:rsid w:val="009F7D89"/>
    <w:rsid w:val="00A11002"/>
    <w:rsid w:val="00A13B12"/>
    <w:rsid w:val="00A169B2"/>
    <w:rsid w:val="00A21358"/>
    <w:rsid w:val="00A30CD4"/>
    <w:rsid w:val="00A44620"/>
    <w:rsid w:val="00A45BAE"/>
    <w:rsid w:val="00A46DED"/>
    <w:rsid w:val="00A47FD1"/>
    <w:rsid w:val="00A542AB"/>
    <w:rsid w:val="00A57539"/>
    <w:rsid w:val="00A60629"/>
    <w:rsid w:val="00A66D53"/>
    <w:rsid w:val="00A729EB"/>
    <w:rsid w:val="00A80552"/>
    <w:rsid w:val="00A80808"/>
    <w:rsid w:val="00A83E45"/>
    <w:rsid w:val="00A85D95"/>
    <w:rsid w:val="00A864EF"/>
    <w:rsid w:val="00A951D3"/>
    <w:rsid w:val="00A96A04"/>
    <w:rsid w:val="00AA65DD"/>
    <w:rsid w:val="00AA6FDC"/>
    <w:rsid w:val="00AB0084"/>
    <w:rsid w:val="00AB13F6"/>
    <w:rsid w:val="00AB6FBC"/>
    <w:rsid w:val="00AB6FEE"/>
    <w:rsid w:val="00AC3B1C"/>
    <w:rsid w:val="00AC4873"/>
    <w:rsid w:val="00AE0CB9"/>
    <w:rsid w:val="00AE3758"/>
    <w:rsid w:val="00AE4F49"/>
    <w:rsid w:val="00AE7ADF"/>
    <w:rsid w:val="00AE7DA7"/>
    <w:rsid w:val="00AF1AD8"/>
    <w:rsid w:val="00B012E8"/>
    <w:rsid w:val="00B016DD"/>
    <w:rsid w:val="00B028A5"/>
    <w:rsid w:val="00B032EF"/>
    <w:rsid w:val="00B05D81"/>
    <w:rsid w:val="00B073F9"/>
    <w:rsid w:val="00B12881"/>
    <w:rsid w:val="00B13A1E"/>
    <w:rsid w:val="00B2777F"/>
    <w:rsid w:val="00B3219C"/>
    <w:rsid w:val="00B32D50"/>
    <w:rsid w:val="00B33D9E"/>
    <w:rsid w:val="00B41606"/>
    <w:rsid w:val="00B432F7"/>
    <w:rsid w:val="00B44258"/>
    <w:rsid w:val="00B4703E"/>
    <w:rsid w:val="00B47FA7"/>
    <w:rsid w:val="00B502AB"/>
    <w:rsid w:val="00B52BEE"/>
    <w:rsid w:val="00B54B01"/>
    <w:rsid w:val="00B553C5"/>
    <w:rsid w:val="00B55E29"/>
    <w:rsid w:val="00B607ED"/>
    <w:rsid w:val="00B615F3"/>
    <w:rsid w:val="00B64FAF"/>
    <w:rsid w:val="00B657D5"/>
    <w:rsid w:val="00B712E4"/>
    <w:rsid w:val="00B82398"/>
    <w:rsid w:val="00B84036"/>
    <w:rsid w:val="00B91CF4"/>
    <w:rsid w:val="00B96554"/>
    <w:rsid w:val="00B96CF2"/>
    <w:rsid w:val="00BA038F"/>
    <w:rsid w:val="00BA37A4"/>
    <w:rsid w:val="00BA48FB"/>
    <w:rsid w:val="00BB0064"/>
    <w:rsid w:val="00BB18A4"/>
    <w:rsid w:val="00BB6A36"/>
    <w:rsid w:val="00BC42B6"/>
    <w:rsid w:val="00BC6AB7"/>
    <w:rsid w:val="00BD5235"/>
    <w:rsid w:val="00BD55AE"/>
    <w:rsid w:val="00BE0243"/>
    <w:rsid w:val="00BF3FB5"/>
    <w:rsid w:val="00BF4089"/>
    <w:rsid w:val="00BF58CD"/>
    <w:rsid w:val="00BF77FB"/>
    <w:rsid w:val="00BF7F6A"/>
    <w:rsid w:val="00C0024F"/>
    <w:rsid w:val="00C051EA"/>
    <w:rsid w:val="00C068F7"/>
    <w:rsid w:val="00C073F5"/>
    <w:rsid w:val="00C1067A"/>
    <w:rsid w:val="00C1192D"/>
    <w:rsid w:val="00C13BE4"/>
    <w:rsid w:val="00C1540F"/>
    <w:rsid w:val="00C204F6"/>
    <w:rsid w:val="00C316E2"/>
    <w:rsid w:val="00C3252B"/>
    <w:rsid w:val="00C34E8A"/>
    <w:rsid w:val="00C36CCC"/>
    <w:rsid w:val="00C44B71"/>
    <w:rsid w:val="00C457B9"/>
    <w:rsid w:val="00C46FB5"/>
    <w:rsid w:val="00C47B4A"/>
    <w:rsid w:val="00C54FBF"/>
    <w:rsid w:val="00C604DB"/>
    <w:rsid w:val="00C61295"/>
    <w:rsid w:val="00C61422"/>
    <w:rsid w:val="00C62670"/>
    <w:rsid w:val="00C65B9C"/>
    <w:rsid w:val="00C67C8F"/>
    <w:rsid w:val="00C74A2F"/>
    <w:rsid w:val="00C8006D"/>
    <w:rsid w:val="00C916D6"/>
    <w:rsid w:val="00C962A0"/>
    <w:rsid w:val="00C96706"/>
    <w:rsid w:val="00CA0C83"/>
    <w:rsid w:val="00CA2972"/>
    <w:rsid w:val="00CB156E"/>
    <w:rsid w:val="00CB1977"/>
    <w:rsid w:val="00CB1C1D"/>
    <w:rsid w:val="00CC5387"/>
    <w:rsid w:val="00CC5FAD"/>
    <w:rsid w:val="00CC711B"/>
    <w:rsid w:val="00CC76DD"/>
    <w:rsid w:val="00CD121F"/>
    <w:rsid w:val="00CD3135"/>
    <w:rsid w:val="00CE0899"/>
    <w:rsid w:val="00D06523"/>
    <w:rsid w:val="00D12728"/>
    <w:rsid w:val="00D127F7"/>
    <w:rsid w:val="00D1500E"/>
    <w:rsid w:val="00D15462"/>
    <w:rsid w:val="00D17CF1"/>
    <w:rsid w:val="00D3083F"/>
    <w:rsid w:val="00D36FB2"/>
    <w:rsid w:val="00D40168"/>
    <w:rsid w:val="00D44D95"/>
    <w:rsid w:val="00D5042C"/>
    <w:rsid w:val="00D51E70"/>
    <w:rsid w:val="00D529B4"/>
    <w:rsid w:val="00D5309D"/>
    <w:rsid w:val="00D57003"/>
    <w:rsid w:val="00D571B2"/>
    <w:rsid w:val="00D5771B"/>
    <w:rsid w:val="00D60ABD"/>
    <w:rsid w:val="00D639EE"/>
    <w:rsid w:val="00D679E9"/>
    <w:rsid w:val="00D76B02"/>
    <w:rsid w:val="00D776FE"/>
    <w:rsid w:val="00D806AD"/>
    <w:rsid w:val="00D83065"/>
    <w:rsid w:val="00D918DB"/>
    <w:rsid w:val="00D962B0"/>
    <w:rsid w:val="00DA1532"/>
    <w:rsid w:val="00DA4A28"/>
    <w:rsid w:val="00DA676B"/>
    <w:rsid w:val="00DB43E2"/>
    <w:rsid w:val="00DB4420"/>
    <w:rsid w:val="00DC09A1"/>
    <w:rsid w:val="00DC2075"/>
    <w:rsid w:val="00DD1DB6"/>
    <w:rsid w:val="00DD40B2"/>
    <w:rsid w:val="00DD7B1A"/>
    <w:rsid w:val="00DD7CF7"/>
    <w:rsid w:val="00DE25EB"/>
    <w:rsid w:val="00DE43CB"/>
    <w:rsid w:val="00DE4FE5"/>
    <w:rsid w:val="00DF348D"/>
    <w:rsid w:val="00DF4CAE"/>
    <w:rsid w:val="00DF657F"/>
    <w:rsid w:val="00E01BCB"/>
    <w:rsid w:val="00E02DF8"/>
    <w:rsid w:val="00E03CE6"/>
    <w:rsid w:val="00E11FDB"/>
    <w:rsid w:val="00E20347"/>
    <w:rsid w:val="00E23FF2"/>
    <w:rsid w:val="00E30564"/>
    <w:rsid w:val="00E37267"/>
    <w:rsid w:val="00E37F25"/>
    <w:rsid w:val="00E40C4A"/>
    <w:rsid w:val="00E412AD"/>
    <w:rsid w:val="00E4328F"/>
    <w:rsid w:val="00E44790"/>
    <w:rsid w:val="00E51236"/>
    <w:rsid w:val="00E52501"/>
    <w:rsid w:val="00E5715D"/>
    <w:rsid w:val="00E574CC"/>
    <w:rsid w:val="00E67BD6"/>
    <w:rsid w:val="00E72E86"/>
    <w:rsid w:val="00E745A6"/>
    <w:rsid w:val="00E75B4F"/>
    <w:rsid w:val="00E76E6A"/>
    <w:rsid w:val="00E7787D"/>
    <w:rsid w:val="00E820E9"/>
    <w:rsid w:val="00E8613C"/>
    <w:rsid w:val="00E974CD"/>
    <w:rsid w:val="00EA3D93"/>
    <w:rsid w:val="00EA456E"/>
    <w:rsid w:val="00EA7894"/>
    <w:rsid w:val="00EA7902"/>
    <w:rsid w:val="00EB1255"/>
    <w:rsid w:val="00EC1C96"/>
    <w:rsid w:val="00EC59FC"/>
    <w:rsid w:val="00EC6CB0"/>
    <w:rsid w:val="00EC6F3D"/>
    <w:rsid w:val="00ED48A4"/>
    <w:rsid w:val="00ED6B8C"/>
    <w:rsid w:val="00ED74B3"/>
    <w:rsid w:val="00EE0700"/>
    <w:rsid w:val="00EE46D9"/>
    <w:rsid w:val="00EE6323"/>
    <w:rsid w:val="00EF568B"/>
    <w:rsid w:val="00F06204"/>
    <w:rsid w:val="00F06F1B"/>
    <w:rsid w:val="00F100C1"/>
    <w:rsid w:val="00F11784"/>
    <w:rsid w:val="00F11B35"/>
    <w:rsid w:val="00F122C1"/>
    <w:rsid w:val="00F124FD"/>
    <w:rsid w:val="00F276A1"/>
    <w:rsid w:val="00F32625"/>
    <w:rsid w:val="00F34CA3"/>
    <w:rsid w:val="00F351F4"/>
    <w:rsid w:val="00F3780D"/>
    <w:rsid w:val="00F447DB"/>
    <w:rsid w:val="00F54694"/>
    <w:rsid w:val="00F5590D"/>
    <w:rsid w:val="00F63ED5"/>
    <w:rsid w:val="00F63FCE"/>
    <w:rsid w:val="00F67B93"/>
    <w:rsid w:val="00F71951"/>
    <w:rsid w:val="00F726C9"/>
    <w:rsid w:val="00F75B24"/>
    <w:rsid w:val="00F75BC3"/>
    <w:rsid w:val="00F8179B"/>
    <w:rsid w:val="00F923A0"/>
    <w:rsid w:val="00F95291"/>
    <w:rsid w:val="00FA0320"/>
    <w:rsid w:val="00FA0917"/>
    <w:rsid w:val="00FA1E07"/>
    <w:rsid w:val="00FB3AE9"/>
    <w:rsid w:val="00FB3B0D"/>
    <w:rsid w:val="00FC1EFA"/>
    <w:rsid w:val="00FC3C33"/>
    <w:rsid w:val="00FC3C5C"/>
    <w:rsid w:val="00FD242C"/>
    <w:rsid w:val="00FD3F7B"/>
    <w:rsid w:val="00FD68E8"/>
    <w:rsid w:val="00FE38CE"/>
    <w:rsid w:val="00FE3B39"/>
    <w:rsid w:val="00FE3EAE"/>
    <w:rsid w:val="00FE61DC"/>
    <w:rsid w:val="00FF77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4CF3BB6"/>
  <w15:docId w15:val="{C167A005-49DF-45EA-8F32-DF1608B74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8A5"/>
    <w:pPr>
      <w:suppressAutoHyphens/>
    </w:pPr>
    <w:rPr>
      <w:rFonts w:ascii=".VnTime" w:hAnsi=".VnTime"/>
      <w:sz w:val="26"/>
      <w:szCs w:val="26"/>
      <w:lang w:eastAsia="ar-SA"/>
    </w:rPr>
  </w:style>
  <w:style w:type="paragraph" w:styleId="Heading1">
    <w:name w:val="heading 1"/>
    <w:basedOn w:val="Normal"/>
    <w:next w:val="Normal"/>
    <w:link w:val="Heading1Char"/>
    <w:uiPriority w:val="99"/>
    <w:qFormat/>
    <w:rsid w:val="00C1540F"/>
    <w:pPr>
      <w:keepNext/>
      <w:suppressAutoHyphens w:val="0"/>
      <w:spacing w:line="360" w:lineRule="atLeast"/>
      <w:ind w:left="1440" w:firstLine="720"/>
      <w:outlineLvl w:val="0"/>
    </w:pPr>
    <w:rPr>
      <w:rFonts w:ascii="Times New Roman" w:hAnsi="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3D78A5"/>
  </w:style>
  <w:style w:type="character" w:styleId="Hyperlink">
    <w:name w:val="Hyperlink"/>
    <w:rsid w:val="003D78A5"/>
    <w:rPr>
      <w:color w:val="0000FF"/>
      <w:u w:val="single"/>
    </w:rPr>
  </w:style>
  <w:style w:type="character" w:styleId="FollowedHyperlink">
    <w:name w:val="FollowedHyperlink"/>
    <w:rsid w:val="003D78A5"/>
    <w:rPr>
      <w:color w:val="800080"/>
      <w:u w:val="single"/>
    </w:rPr>
  </w:style>
  <w:style w:type="character" w:styleId="PageNumber">
    <w:name w:val="page number"/>
    <w:basedOn w:val="DefaultParagraphFont1"/>
    <w:rsid w:val="003D78A5"/>
  </w:style>
  <w:style w:type="character" w:customStyle="1" w:styleId="Chmim">
    <w:name w:val="Chấm điểm"/>
    <w:rsid w:val="003D78A5"/>
    <w:rPr>
      <w:rFonts w:ascii="OpenSymbol" w:eastAsia="OpenSymbol" w:hAnsi="OpenSymbol" w:cs="OpenSymbol"/>
    </w:rPr>
  </w:style>
  <w:style w:type="paragraph" w:customStyle="1" w:styleId="Tiu">
    <w:name w:val="Tiêu đề"/>
    <w:basedOn w:val="Normal"/>
    <w:next w:val="BodyText"/>
    <w:rsid w:val="003D78A5"/>
    <w:pPr>
      <w:keepNext/>
      <w:spacing w:before="240" w:after="120"/>
    </w:pPr>
    <w:rPr>
      <w:rFonts w:ascii="DejaVu Sans" w:eastAsia="DejaVu Sans" w:hAnsi="DejaVu Sans" w:cs="DejaVu Sans"/>
      <w:sz w:val="28"/>
      <w:szCs w:val="28"/>
    </w:rPr>
  </w:style>
  <w:style w:type="paragraph" w:styleId="BodyText">
    <w:name w:val="Body Text"/>
    <w:basedOn w:val="Normal"/>
    <w:rsid w:val="003D78A5"/>
    <w:pPr>
      <w:spacing w:after="120"/>
    </w:pPr>
  </w:style>
  <w:style w:type="paragraph" w:styleId="List">
    <w:name w:val="List"/>
    <w:basedOn w:val="BodyText"/>
    <w:rsid w:val="003D78A5"/>
  </w:style>
  <w:style w:type="paragraph" w:customStyle="1" w:styleId="Ph">
    <w:name w:val="Phụ đề"/>
    <w:basedOn w:val="Normal"/>
    <w:rsid w:val="003D78A5"/>
    <w:pPr>
      <w:suppressLineNumbers/>
      <w:spacing w:before="120" w:after="120"/>
    </w:pPr>
    <w:rPr>
      <w:i/>
      <w:iCs/>
      <w:sz w:val="24"/>
      <w:szCs w:val="24"/>
    </w:rPr>
  </w:style>
  <w:style w:type="paragraph" w:customStyle="1" w:styleId="Chmc">
    <w:name w:val="Chỉ mục"/>
    <w:basedOn w:val="Normal"/>
    <w:rsid w:val="003D78A5"/>
    <w:pPr>
      <w:suppressLineNumbers/>
    </w:pPr>
  </w:style>
  <w:style w:type="paragraph" w:styleId="TOC1">
    <w:name w:val="toc 1"/>
    <w:basedOn w:val="Normal"/>
    <w:next w:val="Normal"/>
    <w:rsid w:val="003D78A5"/>
    <w:pPr>
      <w:jc w:val="both"/>
    </w:pPr>
    <w:rPr>
      <w:lang w:val="vi-VN"/>
    </w:rPr>
  </w:style>
  <w:style w:type="paragraph" w:styleId="TOC2">
    <w:name w:val="toc 2"/>
    <w:basedOn w:val="Normal"/>
    <w:next w:val="Normal"/>
    <w:rsid w:val="003D78A5"/>
    <w:pPr>
      <w:ind w:left="260"/>
      <w:jc w:val="both"/>
    </w:pPr>
    <w:rPr>
      <w:lang w:val="vi-VN"/>
    </w:rPr>
  </w:style>
  <w:style w:type="paragraph" w:styleId="Footer">
    <w:name w:val="footer"/>
    <w:basedOn w:val="Normal"/>
    <w:link w:val="FooterChar"/>
    <w:uiPriority w:val="99"/>
    <w:rsid w:val="003D78A5"/>
    <w:pPr>
      <w:tabs>
        <w:tab w:val="center" w:pos="4320"/>
        <w:tab w:val="right" w:pos="8640"/>
      </w:tabs>
    </w:pPr>
  </w:style>
  <w:style w:type="paragraph" w:styleId="Header">
    <w:name w:val="header"/>
    <w:basedOn w:val="Normal"/>
    <w:rsid w:val="003D78A5"/>
    <w:pPr>
      <w:tabs>
        <w:tab w:val="center" w:pos="4320"/>
        <w:tab w:val="right" w:pos="8640"/>
      </w:tabs>
    </w:pPr>
  </w:style>
  <w:style w:type="paragraph" w:customStyle="1" w:styleId="Nidungbng">
    <w:name w:val="Nội dung bảng"/>
    <w:basedOn w:val="Normal"/>
    <w:rsid w:val="003D78A5"/>
    <w:pPr>
      <w:suppressLineNumbers/>
    </w:pPr>
  </w:style>
  <w:style w:type="paragraph" w:customStyle="1" w:styleId="Tiubng">
    <w:name w:val="Tiêu đề bảng"/>
    <w:basedOn w:val="Nidungbng"/>
    <w:rsid w:val="003D78A5"/>
    <w:pPr>
      <w:jc w:val="center"/>
    </w:pPr>
    <w:rPr>
      <w:b/>
      <w:bCs/>
    </w:rPr>
  </w:style>
  <w:style w:type="paragraph" w:customStyle="1" w:styleId="Nidungkhung">
    <w:name w:val="Nội dung khung"/>
    <w:basedOn w:val="BodyText"/>
    <w:rsid w:val="003D78A5"/>
  </w:style>
  <w:style w:type="character" w:customStyle="1" w:styleId="FooterChar">
    <w:name w:val="Footer Char"/>
    <w:link w:val="Footer"/>
    <w:uiPriority w:val="99"/>
    <w:rsid w:val="00AC3B1C"/>
    <w:rPr>
      <w:rFonts w:ascii=".VnTime" w:hAnsi=".VnTime"/>
      <w:sz w:val="26"/>
      <w:szCs w:val="26"/>
      <w:lang w:eastAsia="ar-SA"/>
    </w:rPr>
  </w:style>
  <w:style w:type="table" w:styleId="TableGrid">
    <w:name w:val="Table Grid"/>
    <w:basedOn w:val="TableNormal"/>
    <w:rsid w:val="00212C12"/>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3FB5"/>
    <w:pPr>
      <w:widowControl w:val="0"/>
      <w:autoSpaceDE w:val="0"/>
      <w:autoSpaceDN w:val="0"/>
      <w:adjustRightInd w:val="0"/>
    </w:pPr>
    <w:rPr>
      <w:rFonts w:eastAsia="MS Mincho"/>
      <w:color w:val="000000"/>
      <w:sz w:val="24"/>
      <w:szCs w:val="24"/>
    </w:rPr>
  </w:style>
  <w:style w:type="paragraph" w:customStyle="1" w:styleId="CM17">
    <w:name w:val="CM17"/>
    <w:basedOn w:val="Default"/>
    <w:next w:val="Default"/>
    <w:uiPriority w:val="99"/>
    <w:rsid w:val="00BF3FB5"/>
    <w:pPr>
      <w:spacing w:after="113"/>
    </w:pPr>
    <w:rPr>
      <w:color w:val="auto"/>
    </w:rPr>
  </w:style>
  <w:style w:type="character" w:customStyle="1" w:styleId="apple-style-span">
    <w:name w:val="apple-style-span"/>
    <w:rsid w:val="00640733"/>
  </w:style>
  <w:style w:type="paragraph" w:customStyle="1" w:styleId="CM9">
    <w:name w:val="CM9"/>
    <w:basedOn w:val="Normal"/>
    <w:next w:val="Normal"/>
    <w:uiPriority w:val="99"/>
    <w:rsid w:val="003A089B"/>
    <w:pPr>
      <w:widowControl w:val="0"/>
      <w:suppressAutoHyphens w:val="0"/>
      <w:autoSpaceDE w:val="0"/>
      <w:autoSpaceDN w:val="0"/>
      <w:adjustRightInd w:val="0"/>
      <w:spacing w:line="396" w:lineRule="atLeast"/>
    </w:pPr>
    <w:rPr>
      <w:rFonts w:ascii="Times New Roman" w:eastAsia="MS Mincho" w:hAnsi="Times New Roman"/>
      <w:sz w:val="24"/>
      <w:szCs w:val="24"/>
      <w:lang w:eastAsia="en-US"/>
    </w:rPr>
  </w:style>
  <w:style w:type="character" w:customStyle="1" w:styleId="Heading1Char">
    <w:name w:val="Heading 1 Char"/>
    <w:link w:val="Heading1"/>
    <w:uiPriority w:val="99"/>
    <w:rsid w:val="00C1540F"/>
    <w:rPr>
      <w:b/>
      <w:bCs/>
      <w:sz w:val="28"/>
      <w:szCs w:val="28"/>
    </w:rPr>
  </w:style>
  <w:style w:type="paragraph" w:styleId="ListParagraph">
    <w:name w:val="List Paragraph"/>
    <w:basedOn w:val="Normal"/>
    <w:link w:val="ListParagraphChar"/>
    <w:uiPriority w:val="34"/>
    <w:qFormat/>
    <w:rsid w:val="00066830"/>
    <w:pPr>
      <w:ind w:left="720"/>
      <w:contextualSpacing/>
    </w:pPr>
  </w:style>
  <w:style w:type="character" w:customStyle="1" w:styleId="ListParagraphChar">
    <w:name w:val="List Paragraph Char"/>
    <w:link w:val="ListParagraph"/>
    <w:uiPriority w:val="34"/>
    <w:locked/>
    <w:rsid w:val="009D4356"/>
    <w:rPr>
      <w:rFonts w:ascii=".VnTime" w:hAnsi=".VnTime"/>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839472">
      <w:bodyDiv w:val="1"/>
      <w:marLeft w:val="0"/>
      <w:marRight w:val="0"/>
      <w:marTop w:val="0"/>
      <w:marBottom w:val="0"/>
      <w:divBdr>
        <w:top w:val="none" w:sz="0" w:space="0" w:color="auto"/>
        <w:left w:val="none" w:sz="0" w:space="0" w:color="auto"/>
        <w:bottom w:val="none" w:sz="0" w:space="0" w:color="auto"/>
        <w:right w:val="none" w:sz="0" w:space="0" w:color="auto"/>
      </w:divBdr>
    </w:div>
    <w:div w:id="184557882">
      <w:bodyDiv w:val="1"/>
      <w:marLeft w:val="0"/>
      <w:marRight w:val="0"/>
      <w:marTop w:val="0"/>
      <w:marBottom w:val="0"/>
      <w:divBdr>
        <w:top w:val="none" w:sz="0" w:space="0" w:color="auto"/>
        <w:left w:val="none" w:sz="0" w:space="0" w:color="auto"/>
        <w:bottom w:val="none" w:sz="0" w:space="0" w:color="auto"/>
        <w:right w:val="none" w:sz="0" w:space="0" w:color="auto"/>
      </w:divBdr>
    </w:div>
    <w:div w:id="404424192">
      <w:bodyDiv w:val="1"/>
      <w:marLeft w:val="0"/>
      <w:marRight w:val="0"/>
      <w:marTop w:val="0"/>
      <w:marBottom w:val="0"/>
      <w:divBdr>
        <w:top w:val="none" w:sz="0" w:space="0" w:color="auto"/>
        <w:left w:val="none" w:sz="0" w:space="0" w:color="auto"/>
        <w:bottom w:val="none" w:sz="0" w:space="0" w:color="auto"/>
        <w:right w:val="none" w:sz="0" w:space="0" w:color="auto"/>
      </w:divBdr>
    </w:div>
    <w:div w:id="437023448">
      <w:bodyDiv w:val="1"/>
      <w:marLeft w:val="0"/>
      <w:marRight w:val="0"/>
      <w:marTop w:val="0"/>
      <w:marBottom w:val="0"/>
      <w:divBdr>
        <w:top w:val="none" w:sz="0" w:space="0" w:color="auto"/>
        <w:left w:val="none" w:sz="0" w:space="0" w:color="auto"/>
        <w:bottom w:val="none" w:sz="0" w:space="0" w:color="auto"/>
        <w:right w:val="none" w:sz="0" w:space="0" w:color="auto"/>
      </w:divBdr>
    </w:div>
    <w:div w:id="841285637">
      <w:bodyDiv w:val="1"/>
      <w:marLeft w:val="0"/>
      <w:marRight w:val="0"/>
      <w:marTop w:val="0"/>
      <w:marBottom w:val="0"/>
      <w:divBdr>
        <w:top w:val="none" w:sz="0" w:space="0" w:color="auto"/>
        <w:left w:val="none" w:sz="0" w:space="0" w:color="auto"/>
        <w:bottom w:val="none" w:sz="0" w:space="0" w:color="auto"/>
        <w:right w:val="none" w:sz="0" w:space="0" w:color="auto"/>
      </w:divBdr>
      <w:divsChild>
        <w:div w:id="1228226669">
          <w:marLeft w:val="547"/>
          <w:marRight w:val="0"/>
          <w:marTop w:val="0"/>
          <w:marBottom w:val="120"/>
          <w:divBdr>
            <w:top w:val="none" w:sz="0" w:space="0" w:color="auto"/>
            <w:left w:val="none" w:sz="0" w:space="0" w:color="auto"/>
            <w:bottom w:val="none" w:sz="0" w:space="0" w:color="auto"/>
            <w:right w:val="none" w:sz="0" w:space="0" w:color="auto"/>
          </w:divBdr>
        </w:div>
      </w:divsChild>
    </w:div>
    <w:div w:id="1411152098">
      <w:bodyDiv w:val="1"/>
      <w:marLeft w:val="0"/>
      <w:marRight w:val="0"/>
      <w:marTop w:val="0"/>
      <w:marBottom w:val="0"/>
      <w:divBdr>
        <w:top w:val="none" w:sz="0" w:space="0" w:color="auto"/>
        <w:left w:val="none" w:sz="0" w:space="0" w:color="auto"/>
        <w:bottom w:val="none" w:sz="0" w:space="0" w:color="auto"/>
        <w:right w:val="none" w:sz="0" w:space="0" w:color="auto"/>
      </w:divBdr>
    </w:div>
    <w:div w:id="1507789778">
      <w:bodyDiv w:val="1"/>
      <w:marLeft w:val="0"/>
      <w:marRight w:val="0"/>
      <w:marTop w:val="0"/>
      <w:marBottom w:val="0"/>
      <w:divBdr>
        <w:top w:val="none" w:sz="0" w:space="0" w:color="auto"/>
        <w:left w:val="none" w:sz="0" w:space="0" w:color="auto"/>
        <w:bottom w:val="none" w:sz="0" w:space="0" w:color="auto"/>
        <w:right w:val="none" w:sz="0" w:space="0" w:color="auto"/>
      </w:divBdr>
      <w:divsChild>
        <w:div w:id="454833815">
          <w:marLeft w:val="547"/>
          <w:marRight w:val="0"/>
          <w:marTop w:val="0"/>
          <w:marBottom w:val="120"/>
          <w:divBdr>
            <w:top w:val="none" w:sz="0" w:space="0" w:color="auto"/>
            <w:left w:val="none" w:sz="0" w:space="0" w:color="auto"/>
            <w:bottom w:val="none" w:sz="0" w:space="0" w:color="auto"/>
            <w:right w:val="none" w:sz="0" w:space="0" w:color="auto"/>
          </w:divBdr>
        </w:div>
      </w:divsChild>
    </w:div>
    <w:div w:id="1800996558">
      <w:bodyDiv w:val="1"/>
      <w:marLeft w:val="0"/>
      <w:marRight w:val="0"/>
      <w:marTop w:val="0"/>
      <w:marBottom w:val="0"/>
      <w:divBdr>
        <w:top w:val="none" w:sz="0" w:space="0" w:color="auto"/>
        <w:left w:val="none" w:sz="0" w:space="0" w:color="auto"/>
        <w:bottom w:val="none" w:sz="0" w:space="0" w:color="auto"/>
        <w:right w:val="none" w:sz="0" w:space="0" w:color="auto"/>
      </w:divBdr>
    </w:div>
    <w:div w:id="183333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ngnv@pvu.edu.v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quangvt@pvu.edu.v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35B0B-B582-7B4F-96B8-F5A86D5A4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TotalTime>
  <Pages>4</Pages>
  <Words>1188</Words>
  <Characters>6776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PVU</vt:lpstr>
    </vt:vector>
  </TitlesOfParts>
  <Company>KHOA HOC TU NHIEN</Company>
  <LinksUpToDate>false</LinksUpToDate>
  <CharactersWithSpaces>7949</CharactersWithSpaces>
  <SharedDoc>false</SharedDoc>
  <HLinks>
    <vt:vector size="6" baseType="variant">
      <vt:variant>
        <vt:i4>2424853</vt:i4>
      </vt:variant>
      <vt:variant>
        <vt:i4>0</vt:i4>
      </vt:variant>
      <vt:variant>
        <vt:i4>0</vt:i4>
      </vt:variant>
      <vt:variant>
        <vt:i4>5</vt:i4>
      </vt:variant>
      <vt:variant>
        <vt:lpwstr>mailto:luongvt.dr@vietsov.com.vn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PVU</dc:title>
  <dc:creator>Bui Tu An</dc:creator>
  <cp:lastModifiedBy>Nguyễn Văn Hùng</cp:lastModifiedBy>
  <cp:revision>236</cp:revision>
  <cp:lastPrinted>2010-12-16T08:07:00Z</cp:lastPrinted>
  <dcterms:created xsi:type="dcterms:W3CDTF">2017-03-17T02:34:00Z</dcterms:created>
  <dcterms:modified xsi:type="dcterms:W3CDTF">2019-07-31T07:59:00Z</dcterms:modified>
</cp:coreProperties>
</file>