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394435" w:rsidRPr="009E0C61" w:rsidRDefault="00523CF6" w:rsidP="000B13A6">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Các nguyên lý cơ bản trong Kỹ thuật hóa học</w:t>
      </w:r>
      <w:r w:rsidR="00394435">
        <w:rPr>
          <w:rFonts w:ascii="Times New Roman" w:hAnsi="Times New Roman"/>
          <w:b/>
          <w:color w:val="000000" w:themeColor="text1"/>
          <w:sz w:val="28"/>
          <w:szCs w:val="28"/>
        </w:rPr>
        <w:t xml:space="preserve"> </w:t>
      </w:r>
    </w:p>
    <w:p w:rsidR="00394435" w:rsidRPr="009C4AF6" w:rsidRDefault="00523CF6" w:rsidP="00394435">
      <w:pPr>
        <w:widowControl w:val="0"/>
        <w:spacing w:after="120"/>
        <w:jc w:val="center"/>
        <w:rPr>
          <w:rFonts w:ascii="Times New Roman" w:hAnsi="Times New Roman"/>
          <w:b/>
          <w:color w:val="000000" w:themeColor="text1"/>
          <w:sz w:val="28"/>
          <w:szCs w:val="28"/>
        </w:rPr>
      </w:pPr>
      <w:r w:rsidRPr="00523CF6">
        <w:rPr>
          <w:rFonts w:ascii="Times New Roman" w:hAnsi="Times New Roman"/>
          <w:b/>
          <w:color w:val="000000" w:themeColor="text1"/>
          <w:sz w:val="28"/>
          <w:szCs w:val="28"/>
        </w:rPr>
        <w:t>Principles of chemical engineering</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8B35F8" w:rsidRPr="009E0C61" w:rsidRDefault="008B35F8" w:rsidP="000B13A6">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Pr>
                <w:rFonts w:ascii="Times New Roman" w:hAnsi="Times New Roman"/>
                <w:bCs/>
                <w:noProof/>
                <w:color w:val="000000" w:themeColor="text1"/>
                <w:sz w:val="24"/>
                <w:szCs w:val="24"/>
                <w:lang w:eastAsia="en-US"/>
              </w:rPr>
              <w:t>P</w:t>
            </w:r>
          </w:p>
        </w:tc>
        <w:tc>
          <w:tcPr>
            <w:tcW w:w="1418" w:type="dxa"/>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val="vi-VN" w:eastAsia="en-US"/>
              </w:rPr>
            </w:pPr>
          </w:p>
        </w:tc>
      </w:tr>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Pr>
                <w:rFonts w:ascii="Times New Roman" w:hAnsi="Times New Roman"/>
                <w:bCs/>
                <w:noProof/>
                <w:color w:val="000000" w:themeColor="text1"/>
                <w:sz w:val="24"/>
                <w:szCs w:val="24"/>
                <w:lang w:eastAsia="en-US"/>
              </w:rPr>
              <w:t>54</w:t>
            </w:r>
          </w:p>
        </w:tc>
        <w:tc>
          <w:tcPr>
            <w:tcW w:w="1532" w:type="dxa"/>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Pr>
                <w:rFonts w:ascii="Times New Roman" w:hAnsi="Times New Roman"/>
                <w:bCs/>
                <w:noProof/>
                <w:color w:val="000000" w:themeColor="text1"/>
                <w:sz w:val="24"/>
                <w:szCs w:val="24"/>
                <w:lang w:eastAsia="en-US"/>
              </w:rPr>
              <w:t>36</w:t>
            </w:r>
          </w:p>
        </w:tc>
        <w:tc>
          <w:tcPr>
            <w:tcW w:w="1205" w:type="dxa"/>
            <w:gridSpan w:val="2"/>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8B35F8" w:rsidRPr="00E4328F" w:rsidRDefault="008B35F8" w:rsidP="000B13A6">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Pr>
                <w:rFonts w:ascii="Times New Roman" w:hAnsi="Times New Roman"/>
                <w:bCs/>
                <w:noProof/>
                <w:color w:val="000000" w:themeColor="text1"/>
                <w:sz w:val="24"/>
                <w:szCs w:val="24"/>
                <w:lang w:eastAsia="en-US"/>
              </w:rPr>
              <w:t>18</w:t>
            </w:r>
          </w:p>
        </w:tc>
      </w:tr>
      <w:tr w:rsidR="008B35F8" w:rsidRPr="00E4328F"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8B35F8" w:rsidRPr="00E4328F" w:rsidRDefault="008B35F8" w:rsidP="000B13A6">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0B13A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8B35F8" w:rsidRPr="00E4328F" w:rsidRDefault="008B35F8" w:rsidP="000B13A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8B35F8" w:rsidRPr="00E4328F" w:rsidRDefault="008B35F8" w:rsidP="000B13A6">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8B35F8" w:rsidRPr="00E4328F" w:rsidRDefault="008B35F8" w:rsidP="000B13A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8B35F8" w:rsidRPr="00E4328F"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8B35F8" w:rsidRPr="00A41D66" w:rsidRDefault="008B35F8" w:rsidP="000B13A6">
            <w:pPr>
              <w:pStyle w:val="ListParagraph"/>
              <w:widowControl w:val="0"/>
              <w:numPr>
                <w:ilvl w:val="0"/>
                <w:numId w:val="17"/>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Quá trình: </w:t>
            </w:r>
          </w:p>
          <w:p w:rsidR="008B35F8" w:rsidRDefault="008B35F8" w:rsidP="000B13A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523CF6">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 (đầy đủ-tối thiểu 80%, đọc trước tài liệu ở nhà, tích cực thảo luận trên lớp): 7%</w:t>
            </w:r>
          </w:p>
          <w:p w:rsidR="008B35F8" w:rsidRPr="00A41D66" w:rsidRDefault="008B35F8" w:rsidP="000B13A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val="vi-VN" w:eastAsia="en-US"/>
              </w:rPr>
              <w:t>Bài tập</w:t>
            </w:r>
            <w:r>
              <w:rPr>
                <w:rFonts w:ascii="Times New Roman" w:hAnsi="Times New Roman"/>
                <w:i/>
                <w:iCs/>
                <w:noProof/>
                <w:color w:val="000000" w:themeColor="text1"/>
                <w:sz w:val="24"/>
                <w:szCs w:val="24"/>
                <w:lang w:eastAsia="en-US"/>
              </w:rPr>
              <w:t xml:space="preserve"> lớn: 6%</w:t>
            </w:r>
          </w:p>
          <w:p w:rsidR="008B35F8" w:rsidRDefault="008B35F8" w:rsidP="000B13A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 tra vấn đáp: 12%</w:t>
            </w:r>
          </w:p>
          <w:p w:rsidR="008B35F8" w:rsidRPr="00A41D66" w:rsidRDefault="008B35F8" w:rsidP="000B13A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Kiểm tra-đánh giá giữa kỳ:</w:t>
            </w:r>
            <w:r>
              <w:rPr>
                <w:rFonts w:ascii="Times New Roman" w:hAnsi="Times New Roman"/>
                <w:i/>
                <w:iCs/>
                <w:noProof/>
                <w:color w:val="000000" w:themeColor="text1"/>
                <w:sz w:val="24"/>
                <w:szCs w:val="24"/>
                <w:lang w:eastAsia="en-US"/>
              </w:rPr>
              <w:t xml:space="preserve"> 25% </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60 </w:t>
            </w:r>
            <w:r w:rsidRPr="00A41D66">
              <w:rPr>
                <w:rFonts w:ascii="Times New Roman" w:hAnsi="Times New Roman"/>
                <w:i/>
                <w:iCs/>
                <w:noProof/>
                <w:color w:val="000000" w:themeColor="text1"/>
                <w:sz w:val="24"/>
                <w:szCs w:val="24"/>
                <w:lang w:eastAsia="en-US"/>
              </w:rPr>
              <w:t>phút</w:t>
            </w:r>
          </w:p>
          <w:p w:rsidR="008B35F8" w:rsidRPr="00A41D66" w:rsidRDefault="008B35F8" w:rsidP="000B13A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Thi cuối kỳ: </w:t>
            </w:r>
            <w:r w:rsidRPr="00A41D66">
              <w:rPr>
                <w:rFonts w:ascii="Times New Roman" w:hAnsi="Times New Roman"/>
                <w:i/>
                <w:iCs/>
                <w:noProof/>
                <w:color w:val="000000" w:themeColor="text1"/>
                <w:sz w:val="24"/>
                <w:szCs w:val="24"/>
                <w:lang w:val="vi-VN"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90</w:t>
            </w:r>
            <w:r w:rsidRPr="00A41D66">
              <w:rPr>
                <w:rFonts w:ascii="Times New Roman" w:hAnsi="Times New Roman"/>
                <w:i/>
                <w:iCs/>
                <w:noProof/>
                <w:color w:val="000000" w:themeColor="text1"/>
                <w:sz w:val="24"/>
                <w:szCs w:val="24"/>
                <w:lang w:eastAsia="en-US"/>
              </w:rPr>
              <w:t xml:space="preserve"> phút</w:t>
            </w:r>
          </w:p>
        </w:tc>
      </w:tr>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Pr="00E4328F">
              <w:rPr>
                <w:rFonts w:ascii="Times New Roman" w:hAnsi="Times New Roman"/>
                <w:noProof/>
                <w:color w:val="000000" w:themeColor="text1"/>
                <w:sz w:val="24"/>
                <w:szCs w:val="24"/>
                <w:lang w:eastAsia="en-US"/>
              </w:rPr>
              <w:t xml:space="preserve"> tiên quyết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523CF6" w:rsidRDefault="008B35F8" w:rsidP="000B13A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lý</w:t>
            </w:r>
            <w:r w:rsidR="00523CF6">
              <w:rPr>
                <w:rFonts w:ascii="Times New Roman" w:hAnsi="Times New Roman"/>
                <w:noProof/>
                <w:color w:val="000000" w:themeColor="text1"/>
                <w:sz w:val="24"/>
                <w:szCs w:val="24"/>
                <w:lang w:eastAsia="en-US"/>
              </w:rPr>
              <w:t xml:space="preserve"> </w:t>
            </w:r>
          </w:p>
          <w:p w:rsidR="008B35F8" w:rsidRDefault="00523CF6" w:rsidP="000B13A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đại cương</w:t>
            </w:r>
          </w:p>
          <w:p w:rsidR="008B35F8" w:rsidRDefault="008B35F8" w:rsidP="000B13A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Hữu cơ</w:t>
            </w:r>
          </w:p>
          <w:p w:rsidR="008B35F8" w:rsidRDefault="008B35F8" w:rsidP="000B13A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w:t>
            </w:r>
          </w:p>
          <w:p w:rsidR="008B35F8" w:rsidRPr="00E4328F" w:rsidRDefault="008B35F8" w:rsidP="000B13A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khối</w:t>
            </w:r>
          </w:p>
        </w:tc>
        <w:tc>
          <w:tcPr>
            <w:tcW w:w="1468" w:type="dxa"/>
            <w:gridSpan w:val="3"/>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8B35F8" w:rsidP="000B13A6">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8B35F8" w:rsidP="000B13A6">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8B35F8" w:rsidRPr="00E4328F" w:rsidRDefault="008B35F8" w:rsidP="000B13A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E4328F"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5C0CF0" w:rsidRDefault="008B35F8" w:rsidP="008B35F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8B35F8" w:rsidRPr="00E4328F" w:rsidTr="000B13A6">
        <w:trPr>
          <w:trHeight w:val="397"/>
        </w:trPr>
        <w:tc>
          <w:tcPr>
            <w:tcW w:w="2978" w:type="dxa"/>
            <w:shd w:val="clear" w:color="auto" w:fill="auto"/>
          </w:tcPr>
          <w:p w:rsidR="008B35F8" w:rsidRPr="00E4328F" w:rsidRDefault="008B35F8" w:rsidP="000B13A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8B35F8" w:rsidRPr="00E4328F" w:rsidRDefault="008B35F8" w:rsidP="000B13A6">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8B35F8" w:rsidRPr="00E4328F" w:rsidTr="000B13A6">
        <w:tc>
          <w:tcPr>
            <w:tcW w:w="2978" w:type="dxa"/>
            <w:shd w:val="clear" w:color="auto" w:fill="auto"/>
          </w:tcPr>
          <w:p w:rsidR="008B35F8" w:rsidRPr="00E4328F" w:rsidRDefault="008B35F8" w:rsidP="000B13A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E4328F" w:rsidRDefault="008B35F8" w:rsidP="000B13A6">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71F36" w:rsidRDefault="00523CF6" w:rsidP="00FE38CE">
      <w:pPr>
        <w:suppressAutoHyphens w:val="0"/>
        <w:spacing w:line="276" w:lineRule="auto"/>
        <w:ind w:firstLine="567"/>
        <w:jc w:val="both"/>
        <w:rPr>
          <w:rFonts w:ascii="Times New Roman" w:hAnsi="Times New Roman"/>
          <w:bCs/>
          <w:color w:val="000000" w:themeColor="text1"/>
          <w:sz w:val="24"/>
          <w:szCs w:val="24"/>
          <w:lang w:val="pt-BR"/>
        </w:rPr>
      </w:pPr>
      <w:r w:rsidRPr="00523CF6">
        <w:rPr>
          <w:rFonts w:ascii="Times New Roman" w:hAnsi="Times New Roman"/>
          <w:bCs/>
          <w:color w:val="000000" w:themeColor="text1"/>
          <w:sz w:val="24"/>
          <w:szCs w:val="24"/>
          <w:lang w:val="pt-BR"/>
        </w:rPr>
        <w:t>Học phần c</w:t>
      </w:r>
      <w:r w:rsidRPr="00523CF6">
        <w:rPr>
          <w:rFonts w:ascii="Times New Roman" w:hAnsi="Times New Roman"/>
          <w:bCs/>
          <w:color w:val="000000" w:themeColor="text1"/>
          <w:sz w:val="24"/>
          <w:szCs w:val="24"/>
          <w:lang w:val="vi-VN"/>
        </w:rPr>
        <w:t>ung cấp các khái niệm c</w:t>
      </w:r>
      <w:r w:rsidRPr="00523CF6">
        <w:rPr>
          <w:rFonts w:ascii="Times New Roman" w:hAnsi="Times New Roman" w:hint="eastAsia"/>
          <w:bCs/>
          <w:color w:val="000000" w:themeColor="text1"/>
          <w:sz w:val="24"/>
          <w:szCs w:val="24"/>
          <w:lang w:val="vi-VN"/>
        </w:rPr>
        <w:t>ơ</w:t>
      </w:r>
      <w:r w:rsidRPr="00523CF6">
        <w:rPr>
          <w:rFonts w:ascii="Times New Roman" w:hAnsi="Times New Roman"/>
          <w:bCs/>
          <w:color w:val="000000" w:themeColor="text1"/>
          <w:sz w:val="24"/>
          <w:szCs w:val="24"/>
          <w:lang w:val="vi-VN"/>
        </w:rPr>
        <w:t xml:space="preserve"> bản của ngành kỹ thuật hóa học cho sinh viên. Giải thích quá trình thiết kế và vận hành một phân x</w:t>
      </w:r>
      <w:r w:rsidRPr="00523CF6">
        <w:rPr>
          <w:rFonts w:ascii="Times New Roman" w:hAnsi="Times New Roman" w:hint="eastAsia"/>
          <w:bCs/>
          <w:color w:val="000000" w:themeColor="text1"/>
          <w:sz w:val="24"/>
          <w:szCs w:val="24"/>
          <w:lang w:val="vi-VN"/>
        </w:rPr>
        <w:t>ư</w:t>
      </w:r>
      <w:r w:rsidRPr="00523CF6">
        <w:rPr>
          <w:rFonts w:ascii="Times New Roman" w:hAnsi="Times New Roman"/>
          <w:bCs/>
          <w:color w:val="000000" w:themeColor="text1"/>
          <w:sz w:val="24"/>
          <w:szCs w:val="24"/>
          <w:lang w:val="vi-VN"/>
        </w:rPr>
        <w:t>ởng sản xuất cũng nh</w:t>
      </w:r>
      <w:r w:rsidRPr="00523CF6">
        <w:rPr>
          <w:rFonts w:ascii="Times New Roman" w:hAnsi="Times New Roman" w:hint="eastAsia"/>
          <w:bCs/>
          <w:color w:val="000000" w:themeColor="text1"/>
          <w:sz w:val="24"/>
          <w:szCs w:val="24"/>
          <w:lang w:val="vi-VN"/>
        </w:rPr>
        <w:t>ư</w:t>
      </w:r>
      <w:r w:rsidRPr="00523CF6">
        <w:rPr>
          <w:rFonts w:ascii="Times New Roman" w:hAnsi="Times New Roman"/>
          <w:bCs/>
          <w:color w:val="000000" w:themeColor="text1"/>
          <w:sz w:val="24"/>
          <w:szCs w:val="24"/>
          <w:lang w:val="vi-VN"/>
        </w:rPr>
        <w:t xml:space="preserve"> các khía cạnh khác. Nội dung bao gồm: tỉ lệ, cân bằng vật chất và n</w:t>
      </w:r>
      <w:r w:rsidRPr="00523CF6">
        <w:rPr>
          <w:rFonts w:ascii="Times New Roman" w:hAnsi="Times New Roman" w:hint="eastAsia"/>
          <w:bCs/>
          <w:color w:val="000000" w:themeColor="text1"/>
          <w:sz w:val="24"/>
          <w:szCs w:val="24"/>
          <w:lang w:val="vi-VN"/>
        </w:rPr>
        <w:t>ă</w:t>
      </w:r>
      <w:r w:rsidRPr="00523CF6">
        <w:rPr>
          <w:rFonts w:ascii="Times New Roman" w:hAnsi="Times New Roman"/>
          <w:bCs/>
          <w:color w:val="000000" w:themeColor="text1"/>
          <w:sz w:val="24"/>
          <w:szCs w:val="24"/>
          <w:lang w:val="vi-VN"/>
        </w:rPr>
        <w:t>ng l</w:t>
      </w:r>
      <w:r w:rsidRPr="00523CF6">
        <w:rPr>
          <w:rFonts w:ascii="Times New Roman" w:hAnsi="Times New Roman" w:hint="eastAsia"/>
          <w:bCs/>
          <w:color w:val="000000" w:themeColor="text1"/>
          <w:sz w:val="24"/>
          <w:szCs w:val="24"/>
          <w:lang w:val="vi-VN"/>
        </w:rPr>
        <w:t>ư</w:t>
      </w:r>
      <w:r w:rsidRPr="00523CF6">
        <w:rPr>
          <w:rFonts w:ascii="Times New Roman" w:hAnsi="Times New Roman"/>
          <w:bCs/>
          <w:color w:val="000000" w:themeColor="text1"/>
          <w:sz w:val="24"/>
          <w:szCs w:val="24"/>
          <w:lang w:val="vi-VN"/>
        </w:rPr>
        <w:t xml:space="preserve">ợng, giới thiệu các vấn </w:t>
      </w:r>
      <w:r w:rsidRPr="00523CF6">
        <w:rPr>
          <w:rFonts w:ascii="Times New Roman" w:hAnsi="Times New Roman" w:hint="eastAsia"/>
          <w:bCs/>
          <w:color w:val="000000" w:themeColor="text1"/>
          <w:sz w:val="24"/>
          <w:szCs w:val="24"/>
          <w:lang w:val="vi-VN"/>
        </w:rPr>
        <w:t>đ</w:t>
      </w:r>
      <w:r w:rsidRPr="00523CF6">
        <w:rPr>
          <w:rFonts w:ascii="Times New Roman" w:hAnsi="Times New Roman"/>
          <w:bCs/>
          <w:color w:val="000000" w:themeColor="text1"/>
          <w:sz w:val="24"/>
          <w:szCs w:val="24"/>
          <w:lang w:val="vi-VN"/>
        </w:rPr>
        <w:t>ề thực tế, bao gồm các ph</w:t>
      </w:r>
      <w:r w:rsidRPr="00523CF6">
        <w:rPr>
          <w:rFonts w:ascii="Times New Roman" w:hAnsi="Times New Roman" w:hint="eastAsia"/>
          <w:bCs/>
          <w:color w:val="000000" w:themeColor="text1"/>
          <w:sz w:val="24"/>
          <w:szCs w:val="24"/>
          <w:lang w:val="vi-VN"/>
        </w:rPr>
        <w:t>ươ</w:t>
      </w:r>
      <w:r w:rsidRPr="00523CF6">
        <w:rPr>
          <w:rFonts w:ascii="Times New Roman" w:hAnsi="Times New Roman"/>
          <w:bCs/>
          <w:color w:val="000000" w:themeColor="text1"/>
          <w:sz w:val="24"/>
          <w:szCs w:val="24"/>
          <w:lang w:val="vi-VN"/>
        </w:rPr>
        <w:t>ng pháp máy tính.</w:t>
      </w:r>
      <w:r w:rsidR="006F7955" w:rsidRPr="006F7955">
        <w:rPr>
          <w:rFonts w:ascii="Times New Roman" w:hAnsi="Times New Roman"/>
          <w:bCs/>
          <w:color w:val="000000" w:themeColor="text1"/>
          <w:sz w:val="24"/>
          <w:szCs w:val="24"/>
          <w:lang w:val="pt-BR"/>
        </w:rPr>
        <w:t>.</w:t>
      </w:r>
      <w:r w:rsidR="00FE38CE" w:rsidRPr="00FE38CE">
        <w:rPr>
          <w:rFonts w:ascii="Times New Roman" w:hAnsi="Times New Roman"/>
          <w:bCs/>
          <w:color w:val="000000" w:themeColor="text1"/>
          <w:sz w:val="24"/>
          <w:szCs w:val="24"/>
          <w:lang w:val="pt-BR"/>
        </w:rPr>
        <w:t xml:space="preserve">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 xml:space="preserve">Các chủ đề bao gồm: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A16F78">
        <w:rPr>
          <w:rFonts w:ascii="Times New Roman" w:hAnsi="Times New Roman"/>
          <w:bCs/>
          <w:color w:val="000000" w:themeColor="text1"/>
          <w:sz w:val="24"/>
          <w:szCs w:val="24"/>
          <w:lang w:val="pt-BR"/>
        </w:rPr>
        <w:t>Tổng quan</w:t>
      </w:r>
    </w:p>
    <w:p w:rsidR="00123E7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523CF6" w:rsidRPr="00523CF6">
        <w:rPr>
          <w:rFonts w:ascii="Times New Roman" w:hAnsi="Times New Roman"/>
          <w:bCs/>
          <w:color w:val="000000" w:themeColor="text1"/>
          <w:sz w:val="24"/>
          <w:szCs w:val="24"/>
          <w:lang w:val="pt-BR"/>
        </w:rPr>
        <w:t>Giới thiệu ph</w:t>
      </w:r>
      <w:r w:rsidR="00523CF6" w:rsidRPr="00523CF6">
        <w:rPr>
          <w:rFonts w:ascii="Times New Roman" w:hAnsi="Times New Roman" w:hint="eastAsia"/>
          <w:bCs/>
          <w:color w:val="000000" w:themeColor="text1"/>
          <w:sz w:val="24"/>
          <w:szCs w:val="24"/>
          <w:lang w:val="pt-BR"/>
        </w:rPr>
        <w:t>ươ</w:t>
      </w:r>
      <w:r w:rsidR="00523CF6" w:rsidRPr="00523CF6">
        <w:rPr>
          <w:rFonts w:ascii="Times New Roman" w:hAnsi="Times New Roman"/>
          <w:bCs/>
          <w:color w:val="000000" w:themeColor="text1"/>
          <w:sz w:val="24"/>
          <w:szCs w:val="24"/>
          <w:lang w:val="pt-BR"/>
        </w:rPr>
        <w:t>ng pháp tính toán kỹ thuật</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523CF6" w:rsidRPr="00523CF6">
        <w:rPr>
          <w:rFonts w:ascii="Times New Roman" w:hAnsi="Times New Roman"/>
          <w:color w:val="000000" w:themeColor="text1"/>
          <w:sz w:val="24"/>
          <w:szCs w:val="24"/>
          <w:lang w:val="pt-BR" w:eastAsia="en-US"/>
        </w:rPr>
        <w:t xml:space="preserve">Quá trình và các </w:t>
      </w:r>
      <w:r w:rsidR="00523CF6">
        <w:rPr>
          <w:rFonts w:ascii="Times New Roman" w:hAnsi="Times New Roman"/>
          <w:color w:val="000000" w:themeColor="text1"/>
          <w:sz w:val="24"/>
          <w:szCs w:val="24"/>
          <w:lang w:val="pt-BR" w:eastAsia="en-US"/>
        </w:rPr>
        <w:t>biến</w:t>
      </w:r>
      <w:r w:rsidR="00523CF6" w:rsidRPr="00523CF6">
        <w:rPr>
          <w:rFonts w:ascii="Times New Roman" w:hAnsi="Times New Roman"/>
          <w:color w:val="000000" w:themeColor="text1"/>
          <w:sz w:val="24"/>
          <w:szCs w:val="24"/>
          <w:lang w:val="pt-BR" w:eastAsia="en-US"/>
        </w:rPr>
        <w:t xml:space="preserve"> quá trình</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523CF6" w:rsidRPr="00523CF6">
        <w:rPr>
          <w:rFonts w:ascii="Times New Roman" w:hAnsi="Times New Roman"/>
          <w:color w:val="000000" w:themeColor="text1"/>
          <w:sz w:val="24"/>
          <w:szCs w:val="24"/>
          <w:lang w:val="pt-BR" w:eastAsia="en-US"/>
        </w:rPr>
        <w:t>Cân bằng vật chất</w:t>
      </w:r>
      <w:r w:rsidR="00AB21A8">
        <w:rPr>
          <w:rFonts w:ascii="Times New Roman" w:hAnsi="Times New Roman"/>
          <w:color w:val="000000" w:themeColor="text1"/>
          <w:sz w:val="24"/>
          <w:szCs w:val="24"/>
          <w:lang w:val="pt-BR" w:eastAsia="en-US"/>
        </w:rPr>
        <w:t>, cân bằng năng lượng</w:t>
      </w:r>
    </w:p>
    <w:p w:rsidR="006F7955" w:rsidRDefault="006F7955" w:rsidP="00AB21A8">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523CF6" w:rsidRPr="00523CF6">
        <w:rPr>
          <w:rFonts w:ascii="Times New Roman" w:hAnsi="Times New Roman"/>
          <w:color w:val="000000" w:themeColor="text1"/>
          <w:sz w:val="24"/>
          <w:szCs w:val="24"/>
          <w:lang w:val="pt-BR" w:eastAsia="en-US"/>
        </w:rPr>
        <w:t>Hệ một pha</w:t>
      </w:r>
      <w:r w:rsidR="00AB21A8">
        <w:rPr>
          <w:rFonts w:ascii="Times New Roman" w:hAnsi="Times New Roman"/>
          <w:color w:val="000000" w:themeColor="text1"/>
          <w:sz w:val="24"/>
          <w:szCs w:val="24"/>
          <w:lang w:val="pt-BR" w:eastAsia="en-US"/>
        </w:rPr>
        <w:t>, h</w:t>
      </w:r>
      <w:r w:rsidR="00523CF6" w:rsidRPr="00523CF6">
        <w:rPr>
          <w:rFonts w:ascii="Times New Roman" w:hAnsi="Times New Roman"/>
          <w:color w:val="000000" w:themeColor="text1"/>
          <w:sz w:val="24"/>
          <w:szCs w:val="24"/>
          <w:lang w:val="pt-BR" w:eastAsia="en-US"/>
        </w:rPr>
        <w:t>ệ nhiều pha</w:t>
      </w:r>
    </w:p>
    <w:p w:rsidR="006F7955" w:rsidRP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AB21A8">
        <w:rPr>
          <w:rFonts w:ascii="Times New Roman" w:hAnsi="Times New Roman"/>
          <w:color w:val="000000" w:themeColor="text1"/>
          <w:sz w:val="24"/>
          <w:szCs w:val="24"/>
          <w:lang w:val="pt-BR" w:eastAsia="en-US"/>
        </w:rPr>
        <w:t>Các quy trình steam reforming, Claus và sản xuất axit nitric.</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Default="00AB21A8" w:rsidP="00371F36">
      <w:pPr>
        <w:suppressAutoHyphens w:val="0"/>
        <w:spacing w:line="276" w:lineRule="auto"/>
        <w:ind w:firstLine="567"/>
        <w:jc w:val="both"/>
        <w:rPr>
          <w:rFonts w:ascii="Times New Roman" w:hAnsi="Times New Roman"/>
          <w:color w:val="000000" w:themeColor="text1"/>
          <w:sz w:val="24"/>
          <w:szCs w:val="24"/>
          <w:lang w:val="pt-BR" w:eastAsia="en-US"/>
        </w:rPr>
      </w:pPr>
      <w:r w:rsidRPr="00AB21A8">
        <w:rPr>
          <w:rFonts w:ascii="Times New Roman" w:hAnsi="Times New Roman"/>
          <w:color w:val="000000" w:themeColor="text1"/>
          <w:sz w:val="24"/>
          <w:szCs w:val="24"/>
          <w:lang w:val="pt-BR" w:eastAsia="en-US"/>
        </w:rPr>
        <w:lastRenderedPageBreak/>
        <w:t>To provide a foundation in the principles of chemical engineering for persons whose first degree is otherwise. The module explains how plant is designed and operated and covers those aspects of chemical engineering which are of particular relevance for building quantitative process models. Its content includes: stoichiometry, material and energy balances, introduction to practical engineering problems, including computer methods</w:t>
      </w:r>
      <w:r w:rsidR="00595B9E">
        <w:rPr>
          <w:rFonts w:ascii="Times New Roman" w:hAnsi="Times New Roman"/>
          <w:color w:val="000000" w:themeColor="text1"/>
          <w:sz w:val="24"/>
          <w:szCs w:val="24"/>
          <w:lang w:val="pt-BR" w:eastAsia="en-US"/>
        </w:rPr>
        <w:t>.</w:t>
      </w:r>
    </w:p>
    <w:p w:rsidR="00EB5EEC" w:rsidRPr="00DE3095" w:rsidRDefault="00EB5EEC" w:rsidP="00EB5EEC">
      <w:pPr>
        <w:suppressAutoHyphens w:val="0"/>
        <w:spacing w:line="276" w:lineRule="auto"/>
        <w:ind w:firstLine="567"/>
        <w:jc w:val="both"/>
        <w:rPr>
          <w:rFonts w:ascii="Times New Roman" w:hAnsi="Times New Roman"/>
          <w:sz w:val="24"/>
          <w:szCs w:val="24"/>
        </w:rPr>
      </w:pPr>
      <w:r>
        <w:rPr>
          <w:rFonts w:ascii="Times New Roman" w:hAnsi="Times New Roman"/>
          <w:sz w:val="24"/>
          <w:szCs w:val="24"/>
        </w:rPr>
        <w:t>Main topics: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A16F78">
        <w:rPr>
          <w:rFonts w:ascii="Times New Roman" w:hAnsi="Times New Roman"/>
          <w:bCs/>
          <w:color w:val="000000" w:themeColor="text1"/>
          <w:sz w:val="24"/>
          <w:szCs w:val="24"/>
          <w:lang w:val="pt-BR"/>
        </w:rPr>
        <w:t>Overview</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AB21A8" w:rsidRPr="00AB21A8">
        <w:rPr>
          <w:rFonts w:ascii="Times New Roman" w:hAnsi="Times New Roman"/>
          <w:bCs/>
          <w:color w:val="000000" w:themeColor="text1"/>
          <w:sz w:val="24"/>
          <w:szCs w:val="24"/>
          <w:lang w:val="pt-BR"/>
        </w:rPr>
        <w:t>Introduction to Engineering Calculations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AB21A8" w:rsidRPr="00AB21A8">
        <w:rPr>
          <w:rFonts w:ascii="Times New Roman" w:hAnsi="Times New Roman"/>
          <w:bCs/>
          <w:color w:val="000000" w:themeColor="text1"/>
          <w:sz w:val="24"/>
          <w:szCs w:val="24"/>
          <w:lang w:val="pt-BR"/>
        </w:rPr>
        <w:t>Processes and Process Variables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AB21A8" w:rsidRPr="00AB21A8">
        <w:rPr>
          <w:rFonts w:ascii="Times New Roman" w:hAnsi="Times New Roman"/>
          <w:bCs/>
          <w:color w:val="000000" w:themeColor="text1"/>
          <w:sz w:val="24"/>
          <w:szCs w:val="24"/>
          <w:lang w:val="pt-BR"/>
        </w:rPr>
        <w:t>Material Balances</w:t>
      </w:r>
      <w:r w:rsidR="00AB21A8">
        <w:rPr>
          <w:rFonts w:ascii="Times New Roman" w:hAnsi="Times New Roman"/>
          <w:bCs/>
          <w:color w:val="000000" w:themeColor="text1"/>
          <w:sz w:val="24"/>
          <w:szCs w:val="24"/>
          <w:lang w:val="pt-BR"/>
        </w:rPr>
        <w:t xml:space="preserve">, </w:t>
      </w:r>
      <w:r w:rsidR="00AB21A8" w:rsidRPr="00AB21A8">
        <w:rPr>
          <w:rFonts w:ascii="Times New Roman" w:hAnsi="Times New Roman"/>
          <w:bCs/>
          <w:color w:val="000000" w:themeColor="text1"/>
          <w:sz w:val="24"/>
          <w:szCs w:val="24"/>
          <w:lang w:val="pt-BR"/>
        </w:rPr>
        <w:t>Energy Balances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AB21A8">
        <w:rPr>
          <w:rFonts w:ascii="Times New Roman" w:hAnsi="Times New Roman"/>
          <w:bCs/>
          <w:color w:val="000000" w:themeColor="text1"/>
          <w:sz w:val="24"/>
          <w:szCs w:val="24"/>
          <w:lang w:val="pt-BR"/>
        </w:rPr>
        <w:t>Single &amp; Multi</w:t>
      </w:r>
      <w:r w:rsidR="00352C5D">
        <w:rPr>
          <w:rFonts w:ascii="Times New Roman" w:hAnsi="Times New Roman"/>
          <w:bCs/>
          <w:color w:val="000000" w:themeColor="text1"/>
          <w:sz w:val="24"/>
          <w:szCs w:val="24"/>
          <w:lang w:val="pt-BR"/>
        </w:rPr>
        <w:t xml:space="preserve"> p</w:t>
      </w:r>
      <w:r w:rsidR="00AB21A8">
        <w:rPr>
          <w:rFonts w:ascii="Times New Roman" w:hAnsi="Times New Roman"/>
          <w:bCs/>
          <w:color w:val="000000" w:themeColor="text1"/>
          <w:sz w:val="24"/>
          <w:szCs w:val="24"/>
          <w:lang w:val="pt-BR"/>
        </w:rPr>
        <w:t>hase systems</w:t>
      </w:r>
    </w:p>
    <w:p w:rsidR="00EB5EEC" w:rsidRPr="00EB5EEC" w:rsidRDefault="00EB5EEC" w:rsidP="00352C5D">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sidR="00352C5D">
        <w:rPr>
          <w:rFonts w:ascii="Times New Roman" w:hAnsi="Times New Roman"/>
          <w:bCs/>
          <w:color w:val="000000" w:themeColor="text1"/>
          <w:sz w:val="24"/>
          <w:szCs w:val="24"/>
          <w:lang w:val="pt-BR"/>
        </w:rPr>
        <w:t xml:space="preserve">Process steam reforming, Claus and production of </w:t>
      </w:r>
      <w:r w:rsidR="00F807D5">
        <w:rPr>
          <w:rFonts w:ascii="Times New Roman" w:hAnsi="Times New Roman"/>
          <w:bCs/>
          <w:color w:val="000000" w:themeColor="text1"/>
          <w:sz w:val="24"/>
          <w:szCs w:val="24"/>
          <w:lang w:val="pt-BR"/>
        </w:rPr>
        <w:t>Ammonia</w:t>
      </w:r>
      <w:r w:rsidR="00352C5D">
        <w:rPr>
          <w:rFonts w:ascii="Times New Roman" w:hAnsi="Times New Roman"/>
          <w:bCs/>
          <w:color w:val="000000" w:themeColor="text1"/>
          <w:sz w:val="24"/>
          <w:szCs w:val="24"/>
          <w:lang w:val="pt-BR"/>
        </w:rPr>
        <w:t xml:space="preserve"> </w:t>
      </w:r>
    </w:p>
    <w:p w:rsidR="00371F36" w:rsidRPr="00FE38CE" w:rsidRDefault="00371F36" w:rsidP="00371F36">
      <w:pPr>
        <w:suppressAutoHyphens w:val="0"/>
        <w:spacing w:line="276" w:lineRule="auto"/>
        <w:ind w:firstLine="567"/>
        <w:jc w:val="both"/>
        <w:rPr>
          <w:rFonts w:ascii="Times New Roman" w:hAnsi="Times New Roman"/>
          <w:color w:val="000000" w:themeColor="text1"/>
          <w:sz w:val="24"/>
          <w:szCs w:val="24"/>
          <w:lang w:val="pt-BR" w:eastAsia="en-US"/>
        </w:rPr>
      </w:pPr>
    </w:p>
    <w:p w:rsidR="002B499C" w:rsidRPr="00394435" w:rsidRDefault="00CC76DD" w:rsidP="00DB4420">
      <w:pPr>
        <w:widowControl w:val="0"/>
        <w:spacing w:line="276" w:lineRule="auto"/>
        <w:rPr>
          <w:rFonts w:ascii="Times New Roman" w:hAnsi="Times New Roman"/>
          <w:b/>
          <w:color w:val="000000" w:themeColor="text1"/>
          <w:sz w:val="24"/>
          <w:szCs w:val="24"/>
          <w:lang w:val="pt-BR"/>
        </w:rPr>
      </w:pPr>
      <w:r w:rsidRPr="00394435">
        <w:rPr>
          <w:rFonts w:ascii="Times New Roman" w:hAnsi="Times New Roman"/>
          <w:b/>
          <w:color w:val="000000" w:themeColor="text1"/>
          <w:sz w:val="24"/>
          <w:szCs w:val="24"/>
          <w:lang w:val="pt-BR"/>
        </w:rPr>
        <w:t>2</w:t>
      </w:r>
      <w:r w:rsidR="00B032EF" w:rsidRPr="00394435">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FE38CE" w:rsidTr="000B13A6">
        <w:trPr>
          <w:jc w:val="center"/>
        </w:trPr>
        <w:tc>
          <w:tcPr>
            <w:tcW w:w="168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5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0B13A6">
        <w:trPr>
          <w:trHeight w:val="251"/>
          <w:jc w:val="center"/>
        </w:trPr>
        <w:tc>
          <w:tcPr>
            <w:tcW w:w="1689" w:type="dxa"/>
            <w:vMerge w:val="restart"/>
          </w:tcPr>
          <w:p w:rsidR="00FE38CE" w:rsidRPr="00FE38CE" w:rsidRDefault="00FE38CE"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0B13A6">
              <w:rPr>
                <w:rFonts w:ascii="Times New Roman" w:hAnsi="Times New Roman"/>
                <w:noProof/>
                <w:color w:val="000000" w:themeColor="text1"/>
                <w:sz w:val="24"/>
                <w:szCs w:val="24"/>
                <w:lang w:eastAsia="en-US"/>
              </w:rPr>
              <w:t>1</w:t>
            </w:r>
          </w:p>
        </w:tc>
        <w:tc>
          <w:tcPr>
            <w:tcW w:w="7655" w:type="dxa"/>
          </w:tcPr>
          <w:p w:rsidR="00FE38CE" w:rsidRPr="00530466" w:rsidRDefault="00575ABE"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nhận biết các khái niệm cơ bản trong kỹ thuật hóa học và xu hướng phát triển.</w:t>
            </w:r>
          </w:p>
        </w:tc>
      </w:tr>
      <w:tr w:rsidR="005C0CF0" w:rsidRPr="000B13A6" w:rsidTr="000B13A6">
        <w:trPr>
          <w:trHeight w:val="251"/>
          <w:jc w:val="center"/>
        </w:trPr>
        <w:tc>
          <w:tcPr>
            <w:tcW w:w="1689"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pacing w:line="276" w:lineRule="auto"/>
              <w:rPr>
                <w:rFonts w:ascii="Times New Roman" w:hAnsi="Times New Roman"/>
                <w:color w:val="000000"/>
                <w:sz w:val="24"/>
                <w:szCs w:val="24"/>
                <w:lang w:val="pt-BR"/>
              </w:rPr>
            </w:pPr>
            <w:r w:rsidRPr="000B13A6">
              <w:rPr>
                <w:rFonts w:ascii="Times New Roman" w:hAnsi="Times New Roman"/>
                <w:color w:val="000000"/>
                <w:sz w:val="24"/>
                <w:szCs w:val="24"/>
                <w:lang w:val="pt-BR"/>
              </w:rPr>
              <w:t>L.O.1.1-Nhận biết được tình hình tổng quan của kỹ thuật hóa học và xu hướng phát triển.</w:t>
            </w:r>
          </w:p>
          <w:p w:rsidR="000B13A6" w:rsidRPr="000B13A6" w:rsidRDefault="00575ABE" w:rsidP="000B13A6">
            <w:pPr>
              <w:widowControl w:val="0"/>
              <w:spacing w:line="276" w:lineRule="auto"/>
              <w:rPr>
                <w:rFonts w:ascii="Times New Roman" w:hAnsi="Times New Roman"/>
                <w:color w:val="000000"/>
                <w:sz w:val="24"/>
                <w:szCs w:val="24"/>
                <w:lang w:val="pt-BR"/>
              </w:rPr>
            </w:pPr>
            <w:r>
              <w:rPr>
                <w:rFonts w:ascii="Times New Roman" w:hAnsi="Times New Roman"/>
                <w:color w:val="000000"/>
                <w:sz w:val="24"/>
                <w:szCs w:val="24"/>
                <w:lang w:val="pt-BR"/>
              </w:rPr>
              <w:t>L.O.1.2-</w:t>
            </w:r>
            <w:r w:rsidR="000B13A6" w:rsidRPr="000B13A6">
              <w:rPr>
                <w:rFonts w:ascii="Times New Roman" w:hAnsi="Times New Roman"/>
                <w:color w:val="000000"/>
                <w:sz w:val="24"/>
                <w:szCs w:val="24"/>
                <w:lang w:val="pt-BR"/>
              </w:rPr>
              <w:t>Liệt kê được các đặc điểm kỹ thuật hóa học.</w:t>
            </w:r>
          </w:p>
          <w:p w:rsidR="00530466" w:rsidRPr="000B13A6" w:rsidRDefault="000B13A6" w:rsidP="00575ABE">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color w:val="000000"/>
                <w:sz w:val="24"/>
                <w:szCs w:val="24"/>
                <w:lang w:val="pt-BR"/>
              </w:rPr>
              <w:t>L.O.1.</w:t>
            </w:r>
            <w:r w:rsidR="00575ABE">
              <w:rPr>
                <w:rFonts w:ascii="Times New Roman" w:hAnsi="Times New Roman"/>
                <w:color w:val="000000"/>
                <w:sz w:val="24"/>
                <w:szCs w:val="24"/>
                <w:lang w:val="pt-BR"/>
              </w:rPr>
              <w:t>3</w:t>
            </w:r>
            <w:r w:rsidRPr="000B13A6">
              <w:rPr>
                <w:rFonts w:ascii="Times New Roman" w:hAnsi="Times New Roman"/>
                <w:color w:val="000000"/>
                <w:sz w:val="24"/>
                <w:szCs w:val="24"/>
                <w:lang w:val="pt-BR"/>
              </w:rPr>
              <w:t>-Biết cách phân loại cấu trúc công nghiệp hóa chất.</w:t>
            </w:r>
          </w:p>
        </w:tc>
      </w:tr>
      <w:tr w:rsidR="005C0CF0" w:rsidRPr="00FE38CE" w:rsidTr="000B13A6">
        <w:trPr>
          <w:jc w:val="center"/>
        </w:trPr>
        <w:tc>
          <w:tcPr>
            <w:tcW w:w="1689" w:type="dxa"/>
            <w:vMerge w:val="restart"/>
          </w:tcPr>
          <w:p w:rsidR="00FE38CE" w:rsidRDefault="00FE38C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0B13A6">
              <w:rPr>
                <w:rFonts w:ascii="Times New Roman" w:hAnsi="Times New Roman"/>
                <w:noProof/>
                <w:color w:val="000000" w:themeColor="text1"/>
                <w:sz w:val="24"/>
                <w:szCs w:val="24"/>
                <w:lang w:eastAsia="en-US"/>
              </w:rPr>
              <w:t>2</w:t>
            </w:r>
          </w:p>
          <w:p w:rsidR="00530466" w:rsidRPr="00530466"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w:t>
            </w:r>
            <w:r>
              <w:rPr>
                <w:rFonts w:ascii="Times New Roman" w:hAnsi="Times New Roman"/>
                <w:i/>
                <w:noProof/>
                <w:color w:val="000000" w:themeColor="text1"/>
                <w:sz w:val="24"/>
                <w:szCs w:val="24"/>
                <w:lang w:eastAsia="en-US"/>
              </w:rPr>
              <w:t>n-số chương)</w:t>
            </w:r>
          </w:p>
        </w:tc>
        <w:tc>
          <w:tcPr>
            <w:tcW w:w="7655" w:type="dxa"/>
          </w:tcPr>
          <w:p w:rsidR="00FE38CE" w:rsidRPr="000B13A6" w:rsidRDefault="009D00E2" w:rsidP="009D00E2">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x</w:t>
            </w:r>
            <w:r w:rsidR="00575ABE">
              <w:rPr>
                <w:rFonts w:ascii="Times New Roman" w:hAnsi="Times New Roman"/>
                <w:noProof/>
                <w:color w:val="000000" w:themeColor="text1"/>
                <w:sz w:val="24"/>
                <w:szCs w:val="24"/>
                <w:lang w:eastAsia="en-US"/>
              </w:rPr>
              <w:t>ác định và tính toán chuyển đổi các thông số về cùng một hệ đo lường.</w:t>
            </w:r>
          </w:p>
        </w:tc>
      </w:tr>
      <w:tr w:rsidR="000B13A6" w:rsidRPr="000B13A6" w:rsidTr="000B13A6">
        <w:trPr>
          <w:jc w:val="center"/>
        </w:trPr>
        <w:tc>
          <w:tcPr>
            <w:tcW w:w="1689" w:type="dxa"/>
            <w:vMerge/>
          </w:tcPr>
          <w:p w:rsidR="000B13A6" w:rsidRPr="00FE38CE" w:rsidRDefault="000B13A6" w:rsidP="000B13A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pacing w:line="276" w:lineRule="auto"/>
              <w:rPr>
                <w:rFonts w:ascii="Times New Roman" w:hAnsi="Times New Roman"/>
                <w:color w:val="000000"/>
                <w:lang w:val="pt-BR"/>
              </w:rPr>
            </w:pPr>
            <w:r w:rsidRPr="000B13A6">
              <w:rPr>
                <w:rFonts w:ascii="Times New Roman" w:hAnsi="Times New Roman"/>
                <w:color w:val="000000"/>
                <w:sz w:val="24"/>
                <w:szCs w:val="24"/>
                <w:lang w:val="pt-BR"/>
              </w:rPr>
              <w:t>L.O.2.1</w:t>
            </w:r>
            <w:r w:rsidRPr="000B13A6">
              <w:rPr>
                <w:rFonts w:ascii="Times New Roman" w:hAnsi="Times New Roman"/>
                <w:color w:val="000000"/>
                <w:lang w:val="pt-BR"/>
              </w:rPr>
              <w:t>-Xác định được tiêu chuẩn trong đo lường và tính toán</w:t>
            </w:r>
          </w:p>
          <w:p w:rsidR="000B13A6" w:rsidRPr="000B13A6" w:rsidRDefault="000B13A6" w:rsidP="000B13A6">
            <w:pPr>
              <w:widowControl w:val="0"/>
              <w:spacing w:line="276" w:lineRule="auto"/>
              <w:rPr>
                <w:rFonts w:ascii="Times New Roman" w:hAnsi="Times New Roman"/>
                <w:color w:val="000000"/>
                <w:lang w:val="pt-BR"/>
              </w:rPr>
            </w:pPr>
            <w:r w:rsidRPr="000B13A6">
              <w:rPr>
                <w:rFonts w:ascii="Times New Roman" w:hAnsi="Times New Roman"/>
                <w:color w:val="000000"/>
                <w:sz w:val="24"/>
                <w:szCs w:val="24"/>
                <w:lang w:val="pt-BR"/>
              </w:rPr>
              <w:t>L.O.2.2</w:t>
            </w:r>
            <w:r w:rsidRPr="000B13A6">
              <w:rPr>
                <w:rFonts w:ascii="Times New Roman" w:hAnsi="Times New Roman"/>
                <w:color w:val="000000"/>
                <w:lang w:val="pt-BR"/>
              </w:rPr>
              <w:t>-Tính toán chuyển đổi được các thông số, tính chất của các hệ về cùng một hệ đo lường.</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3</w:t>
            </w:r>
          </w:p>
        </w:tc>
        <w:tc>
          <w:tcPr>
            <w:tcW w:w="7655" w:type="dxa"/>
          </w:tcPr>
          <w:p w:rsidR="000B13A6" w:rsidRPr="00530466" w:rsidRDefault="009D00E2"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phân loại được các thông số chính cũng như nhận biết được ảnh hưởng chung của các biến trong kỹ thuật hóa học.</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L.O.3.1-Mô tả và phân loại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các thông số chính chính trong kỹ thuật hóa học.</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 xml:space="preserve">L.O.3.2-Nhận biết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ảnh h</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 xml:space="preserve">ởng chung của các biến lên quy trình công nghệ </w:t>
            </w:r>
            <w:r w:rsidRPr="000B13A6">
              <w:rPr>
                <w:rFonts w:ascii="Times New Roman" w:hAnsi="Times New Roman" w:hint="eastAsia"/>
                <w:noProof/>
                <w:color w:val="000000" w:themeColor="text1"/>
                <w:sz w:val="24"/>
                <w:szCs w:val="24"/>
                <w:lang w:eastAsia="en-US"/>
              </w:rPr>
              <w:t>đơ</w:t>
            </w:r>
            <w:r w:rsidRPr="000B13A6">
              <w:rPr>
                <w:rFonts w:ascii="Times New Roman" w:hAnsi="Times New Roman"/>
                <w:noProof/>
                <w:color w:val="000000" w:themeColor="text1"/>
                <w:sz w:val="24"/>
                <w:szCs w:val="24"/>
                <w:lang w:eastAsia="en-US"/>
              </w:rPr>
              <w:t>n giản.</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55" w:type="dxa"/>
          </w:tcPr>
          <w:p w:rsidR="000B13A6" w:rsidRPr="00530466" w:rsidRDefault="001142A7"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nhận biết và phân loại về cân bằng vật chất trong các hệ khác nhau.</w:t>
            </w:r>
          </w:p>
        </w:tc>
      </w:tr>
      <w:tr w:rsidR="000B13A6" w:rsidRPr="000B13A6"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L.O.4.1-Mô tả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các khái niệm chính về cân bằng vật chất trong hệ.</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L.O.4.2-Phân loại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các quy trình công nghệ.</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val="pt-BR" w:eastAsia="en-US"/>
              </w:rPr>
            </w:pPr>
            <w:r w:rsidRPr="000B13A6">
              <w:rPr>
                <w:rFonts w:ascii="Times New Roman" w:hAnsi="Times New Roman"/>
                <w:noProof/>
                <w:color w:val="000000" w:themeColor="text1"/>
                <w:sz w:val="24"/>
                <w:szCs w:val="24"/>
                <w:lang w:eastAsia="en-US"/>
              </w:rPr>
              <w:t>L.O.4.3-Nhận biết về cân bằng trong các hệ khác nhau.</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5</w:t>
            </w:r>
          </w:p>
        </w:tc>
        <w:tc>
          <w:tcPr>
            <w:tcW w:w="7655" w:type="dxa"/>
          </w:tcPr>
          <w:p w:rsidR="000B13A6" w:rsidRPr="00530466" w:rsidRDefault="001142A7"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Xác định được các đặc điểm về hệ một pha và lựa chọn tính toán các thông số cho khí thực.</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L.O.5.1-Mô tả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 xml:space="preserve">ặc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iểm về hệ một pha.</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L.O.5.2-Lựa chọn ph</w:t>
            </w:r>
            <w:r w:rsidRPr="000B13A6">
              <w:rPr>
                <w:rFonts w:ascii="Times New Roman" w:hAnsi="Times New Roman" w:hint="eastAsia"/>
                <w:noProof/>
                <w:color w:val="000000" w:themeColor="text1"/>
                <w:sz w:val="24"/>
                <w:szCs w:val="24"/>
                <w:lang w:eastAsia="en-US"/>
              </w:rPr>
              <w:t>ươ</w:t>
            </w:r>
            <w:r w:rsidRPr="000B13A6">
              <w:rPr>
                <w:rFonts w:ascii="Times New Roman" w:hAnsi="Times New Roman"/>
                <w:noProof/>
                <w:color w:val="000000" w:themeColor="text1"/>
                <w:sz w:val="24"/>
                <w:szCs w:val="24"/>
                <w:lang w:eastAsia="en-US"/>
              </w:rPr>
              <w:t>ng trình trạng thái cho hệ khí thực.</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L.O.5.3-Có khả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 xml:space="preserve">ng xác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 xml:space="preserve">ịnh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hệ số nén cho ph</w:t>
            </w:r>
            <w:r w:rsidRPr="000B13A6">
              <w:rPr>
                <w:rFonts w:ascii="Times New Roman" w:hAnsi="Times New Roman" w:hint="eastAsia"/>
                <w:noProof/>
                <w:color w:val="000000" w:themeColor="text1"/>
                <w:sz w:val="24"/>
                <w:szCs w:val="24"/>
                <w:lang w:eastAsia="en-US"/>
              </w:rPr>
              <w:t>ươ</w:t>
            </w:r>
            <w:r w:rsidRPr="000B13A6">
              <w:rPr>
                <w:rFonts w:ascii="Times New Roman" w:hAnsi="Times New Roman"/>
                <w:noProof/>
                <w:color w:val="000000" w:themeColor="text1"/>
                <w:sz w:val="24"/>
                <w:szCs w:val="24"/>
                <w:lang w:eastAsia="en-US"/>
              </w:rPr>
              <w:t>ng trình trạng thái</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6</w:t>
            </w:r>
          </w:p>
        </w:tc>
        <w:tc>
          <w:tcPr>
            <w:tcW w:w="7655" w:type="dxa"/>
          </w:tcPr>
          <w:p w:rsidR="000B13A6" w:rsidRPr="00530466" w:rsidRDefault="001142A7"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được hệ nhiều pha và giải thích được quy tắc pha Gibbs.</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L.O.6.1- Nhận biết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hệ nhiều pha. cân bằng lỏng, h</w:t>
            </w:r>
            <w:r w:rsidRPr="000B13A6">
              <w:rPr>
                <w:rFonts w:ascii="Times New Roman" w:hAnsi="Times New Roman" w:hint="eastAsia"/>
                <w:noProof/>
                <w:color w:val="000000" w:themeColor="text1"/>
                <w:sz w:val="24"/>
                <w:szCs w:val="24"/>
                <w:lang w:eastAsia="en-US"/>
              </w:rPr>
              <w:t>ơ</w:t>
            </w:r>
            <w:r w:rsidRPr="000B13A6">
              <w:rPr>
                <w:rFonts w:ascii="Times New Roman" w:hAnsi="Times New Roman"/>
                <w:noProof/>
                <w:color w:val="000000" w:themeColor="text1"/>
                <w:sz w:val="24"/>
                <w:szCs w:val="24"/>
                <w:lang w:eastAsia="en-US"/>
              </w:rPr>
              <w:t xml:space="preserve">i. </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L.O.6.2-Giải thích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quy tắc pha Gibbs.</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lastRenderedPageBreak/>
              <w:t xml:space="preserve">L.O.6.3-Mô tả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dung dịch rắn trong lỏng, hiện t</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ợng hấp phụ trên bề mặt rắn.</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L.O.7</w:t>
            </w:r>
          </w:p>
        </w:tc>
        <w:tc>
          <w:tcPr>
            <w:tcW w:w="7655" w:type="dxa"/>
          </w:tcPr>
          <w:p w:rsidR="000B13A6" w:rsidRPr="00530466" w:rsidRDefault="001142A7"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tính toán được cân bằng năng lượng trong hệ cho dòng công nghệ đơn giản.</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L.O.7.1-Nhận biết các khái niệm chính về cân bằng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ng l</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ợng trong hệ.</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L.O.7.2-Biết tra cứu dữ liệu nhiệt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ộng.</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L.O.7.3-Tính toán cho dòng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ng l</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 xml:space="preserve">ợng </w:t>
            </w:r>
            <w:r w:rsidRPr="000B13A6">
              <w:rPr>
                <w:rFonts w:ascii="Times New Roman" w:hAnsi="Times New Roman" w:hint="eastAsia"/>
                <w:noProof/>
                <w:color w:val="000000" w:themeColor="text1"/>
                <w:sz w:val="24"/>
                <w:szCs w:val="24"/>
                <w:lang w:eastAsia="en-US"/>
              </w:rPr>
              <w:t>đơ</w:t>
            </w:r>
            <w:r w:rsidRPr="000B13A6">
              <w:rPr>
                <w:rFonts w:ascii="Times New Roman" w:hAnsi="Times New Roman"/>
                <w:noProof/>
                <w:color w:val="000000" w:themeColor="text1"/>
                <w:sz w:val="24"/>
                <w:szCs w:val="24"/>
                <w:lang w:eastAsia="en-US"/>
              </w:rPr>
              <w:t>n giản.</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 xml:space="preserve">L.O.7.4-Giải thích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nguyên lý cân bằng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ng l</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ợng trong dòng công nghệ.</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655" w:type="dxa"/>
          </w:tcPr>
          <w:p w:rsidR="000B13A6" w:rsidRPr="00530466" w:rsidRDefault="002F7EB0" w:rsidP="002F7EB0">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Giải thích và mô tả được các yếu tố nhiệt độ, áp suất ảnh hưởng đến với hệ thống kín.</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L.O.8.1-Nhận biết các yếu tố trong tính toán cân bằng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ng l</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ợng.</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L.O.8.2-Mô tả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ảnh h</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 xml:space="preserve">ởng của nhiệt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 xml:space="preserve">ộ, áp suất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ối với hệ thống kín.</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L.O.8.3- Giải thích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 xml:space="preserve">ợc nguyên lý vận hành khi có sự thay </w:t>
            </w:r>
            <w:r w:rsidRPr="000B13A6">
              <w:rPr>
                <w:rFonts w:ascii="Times New Roman" w:hAnsi="Times New Roman" w:hint="eastAsia"/>
                <w:noProof/>
                <w:color w:val="000000" w:themeColor="text1"/>
                <w:sz w:val="24"/>
                <w:szCs w:val="24"/>
                <w:lang w:eastAsia="en-US"/>
              </w:rPr>
              <w:t>đ</w:t>
            </w:r>
            <w:r>
              <w:rPr>
                <w:rFonts w:ascii="Times New Roman" w:hAnsi="Times New Roman"/>
                <w:noProof/>
                <w:color w:val="000000" w:themeColor="text1"/>
                <w:sz w:val="24"/>
                <w:szCs w:val="24"/>
                <w:lang w:eastAsia="en-US"/>
              </w:rPr>
              <w:t>ổi pha.</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655" w:type="dxa"/>
          </w:tcPr>
          <w:p w:rsidR="000B13A6" w:rsidRPr="00530466" w:rsidRDefault="005A618B"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tính toán được nhiệt tạo thành trong hệ phản ứng.</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L.O.9.1-Mô tả và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ảnh h</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ởng của nhiệt phản ứng trong hệ.</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 xml:space="preserve">L.O.9.2-Tính toán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 xml:space="preserve">ợc nhiệt tạo thành của phản ứng, nhiệt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ốt cháy.</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Pr>
                <w:rFonts w:ascii="Times New Roman" w:hAnsi="Times New Roman"/>
                <w:noProof/>
                <w:color w:val="000000" w:themeColor="text1"/>
                <w:sz w:val="24"/>
                <w:szCs w:val="24"/>
                <w:lang w:eastAsia="en-US"/>
              </w:rPr>
              <w:t>0</w:t>
            </w:r>
          </w:p>
        </w:tc>
        <w:tc>
          <w:tcPr>
            <w:tcW w:w="7655" w:type="dxa"/>
          </w:tcPr>
          <w:p w:rsidR="000B13A6" w:rsidRPr="00530466" w:rsidRDefault="005A618B"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Giải thích được nguyên lý và lựa chọn được phần mềm mô phỏng tính toán cân bằng.</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L.O.10.1-Xác </w:t>
            </w:r>
            <w:r w:rsidRPr="000B13A6">
              <w:rPr>
                <w:rFonts w:ascii="Times New Roman" w:hAnsi="Times New Roman" w:hint="eastAsia"/>
                <w:noProof/>
                <w:color w:val="000000" w:themeColor="text1"/>
                <w:sz w:val="24"/>
                <w:szCs w:val="24"/>
                <w:lang w:eastAsia="en-US"/>
              </w:rPr>
              <w:t>đ</w:t>
            </w:r>
            <w:r w:rsidRPr="000B13A6">
              <w:rPr>
                <w:rFonts w:ascii="Times New Roman" w:hAnsi="Times New Roman"/>
                <w:noProof/>
                <w:color w:val="000000" w:themeColor="text1"/>
                <w:sz w:val="24"/>
                <w:szCs w:val="24"/>
                <w:lang w:eastAsia="en-US"/>
              </w:rPr>
              <w:t xml:space="preserve">ịnh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mục tiêu tính toán cân bằng sử dụng máy tính hỗ trợ.</w:t>
            </w:r>
          </w:p>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L.O.10.2-Giải thích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nguyên lý mô phỏng module dựa trên các ph</w:t>
            </w:r>
            <w:r w:rsidRPr="000B13A6">
              <w:rPr>
                <w:rFonts w:ascii="Times New Roman" w:hAnsi="Times New Roman" w:hint="eastAsia"/>
                <w:noProof/>
                <w:color w:val="000000" w:themeColor="text1"/>
                <w:sz w:val="24"/>
                <w:szCs w:val="24"/>
                <w:lang w:eastAsia="en-US"/>
              </w:rPr>
              <w:t>ươ</w:t>
            </w:r>
            <w:r w:rsidRPr="000B13A6">
              <w:rPr>
                <w:rFonts w:ascii="Times New Roman" w:hAnsi="Times New Roman"/>
                <w:noProof/>
                <w:color w:val="000000" w:themeColor="text1"/>
                <w:sz w:val="24"/>
                <w:szCs w:val="24"/>
                <w:lang w:eastAsia="en-US"/>
              </w:rPr>
              <w:t>ng trình</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 xml:space="preserve">L.O.10.3-Liệt kê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các gói phần mềm th</w:t>
            </w:r>
            <w:r w:rsidRPr="000B13A6">
              <w:rPr>
                <w:rFonts w:ascii="Times New Roman" w:hAnsi="Times New Roman" w:hint="eastAsia"/>
                <w:noProof/>
                <w:color w:val="000000" w:themeColor="text1"/>
                <w:sz w:val="24"/>
                <w:szCs w:val="24"/>
                <w:lang w:eastAsia="en-US"/>
              </w:rPr>
              <w:t>ươ</w:t>
            </w:r>
            <w:r w:rsidRPr="000B13A6">
              <w:rPr>
                <w:rFonts w:ascii="Times New Roman" w:hAnsi="Times New Roman"/>
                <w:noProof/>
                <w:color w:val="000000" w:themeColor="text1"/>
                <w:sz w:val="24"/>
                <w:szCs w:val="24"/>
                <w:lang w:eastAsia="en-US"/>
              </w:rPr>
              <w:t>ng mại hỗ trợ tính toán cân bằng.</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Pr>
                <w:rFonts w:ascii="Times New Roman" w:hAnsi="Times New Roman"/>
                <w:noProof/>
                <w:color w:val="000000" w:themeColor="text1"/>
                <w:sz w:val="24"/>
                <w:szCs w:val="24"/>
                <w:lang w:eastAsia="en-US"/>
              </w:rPr>
              <w:t>1</w:t>
            </w:r>
          </w:p>
        </w:tc>
        <w:tc>
          <w:tcPr>
            <w:tcW w:w="7655" w:type="dxa"/>
          </w:tcPr>
          <w:p w:rsidR="000B13A6" w:rsidRPr="00530466" w:rsidRDefault="005A618B" w:rsidP="005A618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giải thích được cân bằng năng lượng ở quá trình một pha không xảy ra phản ứng hóa học.</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L.O.11.1-Mô tả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cân bằng ở các quá trình chuyển tiếp.</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 xml:space="preserve">L.O.11.2-Giải thích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cân bằng n</w:t>
            </w:r>
            <w:r w:rsidRPr="000B13A6">
              <w:rPr>
                <w:rFonts w:ascii="Times New Roman" w:hAnsi="Times New Roman" w:hint="eastAsia"/>
                <w:noProof/>
                <w:color w:val="000000" w:themeColor="text1"/>
                <w:sz w:val="24"/>
                <w:szCs w:val="24"/>
                <w:lang w:eastAsia="en-US"/>
              </w:rPr>
              <w:t>ă</w:t>
            </w:r>
            <w:r w:rsidRPr="000B13A6">
              <w:rPr>
                <w:rFonts w:ascii="Times New Roman" w:hAnsi="Times New Roman"/>
                <w:noProof/>
                <w:color w:val="000000" w:themeColor="text1"/>
                <w:sz w:val="24"/>
                <w:szCs w:val="24"/>
                <w:lang w:eastAsia="en-US"/>
              </w:rPr>
              <w:t>ng l</w:t>
            </w:r>
            <w:r w:rsidRPr="000B13A6">
              <w:rPr>
                <w:rFonts w:ascii="Times New Roman" w:hAnsi="Times New Roman" w:hint="eastAsia"/>
                <w:noProof/>
                <w:color w:val="000000" w:themeColor="text1"/>
                <w:sz w:val="24"/>
                <w:szCs w:val="24"/>
                <w:lang w:eastAsia="en-US"/>
              </w:rPr>
              <w:t>ư</w:t>
            </w:r>
            <w:r w:rsidRPr="000B13A6">
              <w:rPr>
                <w:rFonts w:ascii="Times New Roman" w:hAnsi="Times New Roman"/>
                <w:noProof/>
                <w:color w:val="000000" w:themeColor="text1"/>
                <w:sz w:val="24"/>
                <w:szCs w:val="24"/>
                <w:lang w:eastAsia="en-US"/>
              </w:rPr>
              <w:t>ợng ở quá trình một pha không xảy ra phản ứng hóa học.</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Pr>
                <w:rFonts w:ascii="Times New Roman" w:hAnsi="Times New Roman"/>
                <w:noProof/>
                <w:color w:val="000000" w:themeColor="text1"/>
                <w:sz w:val="24"/>
                <w:szCs w:val="24"/>
                <w:lang w:eastAsia="en-US"/>
              </w:rPr>
              <w:t>2</w:t>
            </w:r>
          </w:p>
        </w:tc>
        <w:tc>
          <w:tcPr>
            <w:tcW w:w="7655" w:type="dxa"/>
          </w:tcPr>
          <w:p w:rsidR="000B13A6" w:rsidRPr="00530466" w:rsidRDefault="005A618B" w:rsidP="005A618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Xác định đư</w:t>
            </w:r>
            <w:r>
              <w:rPr>
                <w:rFonts w:ascii="Times New Roman" w:hAnsi="Times New Roman"/>
                <w:noProof/>
                <w:color w:val="000000" w:themeColor="text1"/>
                <w:sz w:val="24"/>
                <w:szCs w:val="24"/>
                <w:lang w:eastAsia="en-US"/>
              </w:rPr>
              <w:t>ợc tầm quan trọng của syngas. Mô tả và giải thích được quy trình Steam reforming.</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0B13A6" w:rsidRPr="000B13A6" w:rsidRDefault="000B13A6" w:rsidP="000B13A6">
            <w:pPr>
              <w:widowControl w:val="0"/>
              <w:suppressAutoHyphens w:val="0"/>
              <w:spacing w:line="276" w:lineRule="auto"/>
              <w:rPr>
                <w:rFonts w:ascii="Times New Roman" w:hAnsi="Times New Roman"/>
                <w:noProof/>
                <w:color w:val="000000" w:themeColor="text1"/>
                <w:sz w:val="24"/>
                <w:szCs w:val="24"/>
                <w:lang w:eastAsia="en-US"/>
              </w:rPr>
            </w:pPr>
            <w:r w:rsidRPr="000B13A6">
              <w:rPr>
                <w:rFonts w:ascii="Times New Roman" w:hAnsi="Times New Roman"/>
                <w:noProof/>
                <w:color w:val="000000" w:themeColor="text1"/>
                <w:sz w:val="24"/>
                <w:szCs w:val="24"/>
                <w:lang w:eastAsia="en-US"/>
              </w:rPr>
              <w:t xml:space="preserve">L.O.12.1-Nhận biết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tầm quan trọng của syngas.</w:t>
            </w:r>
          </w:p>
          <w:p w:rsidR="000B13A6" w:rsidRPr="00FE38CE" w:rsidRDefault="000B13A6" w:rsidP="000B13A6">
            <w:pPr>
              <w:widowControl w:val="0"/>
              <w:suppressAutoHyphens w:val="0"/>
              <w:spacing w:line="276" w:lineRule="auto"/>
              <w:rPr>
                <w:rFonts w:ascii="Times New Roman" w:hAnsi="Times New Roman"/>
                <w:noProof/>
                <w:color w:val="000000" w:themeColor="text1"/>
                <w:sz w:val="24"/>
                <w:szCs w:val="24"/>
                <w:lang w:val="vi-VN" w:eastAsia="en-US"/>
              </w:rPr>
            </w:pPr>
            <w:r w:rsidRPr="000B13A6">
              <w:rPr>
                <w:rFonts w:ascii="Times New Roman" w:hAnsi="Times New Roman"/>
                <w:noProof/>
                <w:color w:val="000000" w:themeColor="text1"/>
                <w:sz w:val="24"/>
                <w:szCs w:val="24"/>
                <w:lang w:eastAsia="en-US"/>
              </w:rPr>
              <w:t>L.O.12.2-Mô tả</w:t>
            </w:r>
            <w:r w:rsidR="005A618B">
              <w:rPr>
                <w:rFonts w:ascii="Times New Roman" w:hAnsi="Times New Roman"/>
                <w:noProof/>
                <w:color w:val="000000" w:themeColor="text1"/>
                <w:sz w:val="24"/>
                <w:szCs w:val="24"/>
                <w:lang w:eastAsia="en-US"/>
              </w:rPr>
              <w:t xml:space="preserve"> và giải thích</w:t>
            </w:r>
            <w:r w:rsidRPr="000B13A6">
              <w:rPr>
                <w:rFonts w:ascii="Times New Roman" w:hAnsi="Times New Roman"/>
                <w:noProof/>
                <w:color w:val="000000" w:themeColor="text1"/>
                <w:sz w:val="24"/>
                <w:szCs w:val="24"/>
                <w:lang w:eastAsia="en-US"/>
              </w:rPr>
              <w:t xml:space="preserve"> </w:t>
            </w:r>
            <w:r w:rsidRPr="000B13A6">
              <w:rPr>
                <w:rFonts w:ascii="Times New Roman" w:hAnsi="Times New Roman" w:hint="eastAsia"/>
                <w:noProof/>
                <w:color w:val="000000" w:themeColor="text1"/>
                <w:sz w:val="24"/>
                <w:szCs w:val="24"/>
                <w:lang w:eastAsia="en-US"/>
              </w:rPr>
              <w:t>đư</w:t>
            </w:r>
            <w:r w:rsidRPr="000B13A6">
              <w:rPr>
                <w:rFonts w:ascii="Times New Roman" w:hAnsi="Times New Roman"/>
                <w:noProof/>
                <w:color w:val="000000" w:themeColor="text1"/>
                <w:sz w:val="24"/>
                <w:szCs w:val="24"/>
                <w:lang w:eastAsia="en-US"/>
              </w:rPr>
              <w:t>ợc quy trình steam reforming.</w:t>
            </w:r>
          </w:p>
        </w:tc>
      </w:tr>
      <w:tr w:rsidR="000B13A6" w:rsidRPr="00FE38CE" w:rsidTr="000B13A6">
        <w:trPr>
          <w:trHeight w:val="251"/>
          <w:jc w:val="center"/>
        </w:trPr>
        <w:tc>
          <w:tcPr>
            <w:tcW w:w="1689" w:type="dxa"/>
            <w:vMerge w:val="restart"/>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sidR="004E1FB4">
              <w:rPr>
                <w:rFonts w:ascii="Times New Roman" w:hAnsi="Times New Roman"/>
                <w:noProof/>
                <w:color w:val="000000" w:themeColor="text1"/>
                <w:sz w:val="24"/>
                <w:szCs w:val="24"/>
                <w:lang w:eastAsia="en-US"/>
              </w:rPr>
              <w:t>3</w:t>
            </w:r>
          </w:p>
        </w:tc>
        <w:tc>
          <w:tcPr>
            <w:tcW w:w="7655" w:type="dxa"/>
          </w:tcPr>
          <w:p w:rsidR="000B13A6" w:rsidRPr="00530466" w:rsidRDefault="005A618B" w:rsidP="000B13A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giải thích được quy trình ammonia.</w:t>
            </w:r>
          </w:p>
        </w:tc>
      </w:tr>
      <w:tr w:rsidR="000B13A6" w:rsidRPr="00FE38CE" w:rsidTr="000B13A6">
        <w:trPr>
          <w:trHeight w:val="251"/>
          <w:jc w:val="center"/>
        </w:trPr>
        <w:tc>
          <w:tcPr>
            <w:tcW w:w="1689" w:type="dxa"/>
            <w:vMerge/>
          </w:tcPr>
          <w:p w:rsidR="000B13A6" w:rsidRPr="00FE38CE" w:rsidRDefault="000B13A6" w:rsidP="000B13A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4E1FB4" w:rsidRPr="004E1FB4" w:rsidRDefault="004E1FB4" w:rsidP="004E1FB4">
            <w:pPr>
              <w:widowControl w:val="0"/>
              <w:suppressAutoHyphens w:val="0"/>
              <w:spacing w:line="276" w:lineRule="auto"/>
              <w:rPr>
                <w:rFonts w:ascii="Times New Roman" w:hAnsi="Times New Roman"/>
                <w:noProof/>
                <w:color w:val="000000" w:themeColor="text1"/>
                <w:sz w:val="24"/>
                <w:szCs w:val="24"/>
                <w:lang w:eastAsia="en-US"/>
              </w:rPr>
            </w:pPr>
            <w:r w:rsidRPr="004E1FB4">
              <w:rPr>
                <w:rFonts w:ascii="Times New Roman" w:hAnsi="Times New Roman"/>
                <w:noProof/>
                <w:color w:val="000000" w:themeColor="text1"/>
                <w:sz w:val="24"/>
                <w:szCs w:val="24"/>
                <w:lang w:eastAsia="en-US"/>
              </w:rPr>
              <w:t xml:space="preserve">L.O.13.1-Giải thích </w:t>
            </w:r>
            <w:r w:rsidRPr="004E1FB4">
              <w:rPr>
                <w:rFonts w:ascii="Times New Roman" w:hAnsi="Times New Roman" w:hint="eastAsia"/>
                <w:noProof/>
                <w:color w:val="000000" w:themeColor="text1"/>
                <w:sz w:val="24"/>
                <w:szCs w:val="24"/>
                <w:lang w:eastAsia="en-US"/>
              </w:rPr>
              <w:t>đư</w:t>
            </w:r>
            <w:r w:rsidRPr="004E1FB4">
              <w:rPr>
                <w:rFonts w:ascii="Times New Roman" w:hAnsi="Times New Roman"/>
                <w:noProof/>
                <w:color w:val="000000" w:themeColor="text1"/>
                <w:sz w:val="24"/>
                <w:szCs w:val="24"/>
                <w:lang w:eastAsia="en-US"/>
              </w:rPr>
              <w:t>ợc các yếu tố ảnh h</w:t>
            </w:r>
            <w:r w:rsidRPr="004E1FB4">
              <w:rPr>
                <w:rFonts w:ascii="Times New Roman" w:hAnsi="Times New Roman" w:hint="eastAsia"/>
                <w:noProof/>
                <w:color w:val="000000" w:themeColor="text1"/>
                <w:sz w:val="24"/>
                <w:szCs w:val="24"/>
                <w:lang w:eastAsia="en-US"/>
              </w:rPr>
              <w:t>ư</w:t>
            </w:r>
            <w:r w:rsidRPr="004E1FB4">
              <w:rPr>
                <w:rFonts w:ascii="Times New Roman" w:hAnsi="Times New Roman"/>
                <w:noProof/>
                <w:color w:val="000000" w:themeColor="text1"/>
                <w:sz w:val="24"/>
                <w:szCs w:val="24"/>
                <w:lang w:eastAsia="en-US"/>
              </w:rPr>
              <w:t xml:space="preserve">ởng </w:t>
            </w:r>
            <w:r w:rsidRPr="004E1FB4">
              <w:rPr>
                <w:rFonts w:ascii="Times New Roman" w:hAnsi="Times New Roman" w:hint="eastAsia"/>
                <w:noProof/>
                <w:color w:val="000000" w:themeColor="text1"/>
                <w:sz w:val="24"/>
                <w:szCs w:val="24"/>
                <w:lang w:eastAsia="en-US"/>
              </w:rPr>
              <w:t>đ</w:t>
            </w:r>
            <w:r w:rsidRPr="004E1FB4">
              <w:rPr>
                <w:rFonts w:ascii="Times New Roman" w:hAnsi="Times New Roman"/>
                <w:noProof/>
                <w:color w:val="000000" w:themeColor="text1"/>
                <w:sz w:val="24"/>
                <w:szCs w:val="24"/>
                <w:lang w:eastAsia="en-US"/>
              </w:rPr>
              <w:t>ến quy trình ammonia.</w:t>
            </w:r>
          </w:p>
          <w:p w:rsidR="000B13A6" w:rsidRPr="00FE38CE" w:rsidRDefault="004E1FB4" w:rsidP="004E1FB4">
            <w:pPr>
              <w:widowControl w:val="0"/>
              <w:suppressAutoHyphens w:val="0"/>
              <w:spacing w:line="276" w:lineRule="auto"/>
              <w:rPr>
                <w:rFonts w:ascii="Times New Roman" w:hAnsi="Times New Roman"/>
                <w:noProof/>
                <w:color w:val="000000" w:themeColor="text1"/>
                <w:sz w:val="24"/>
                <w:szCs w:val="24"/>
                <w:lang w:val="vi-VN" w:eastAsia="en-US"/>
              </w:rPr>
            </w:pPr>
            <w:r w:rsidRPr="004E1FB4">
              <w:rPr>
                <w:rFonts w:ascii="Times New Roman" w:hAnsi="Times New Roman"/>
                <w:noProof/>
                <w:color w:val="000000" w:themeColor="text1"/>
                <w:sz w:val="24"/>
                <w:szCs w:val="24"/>
                <w:lang w:eastAsia="en-US"/>
              </w:rPr>
              <w:t xml:space="preserve">L.O.13.2-Mô tả </w:t>
            </w:r>
            <w:r w:rsidRPr="004E1FB4">
              <w:rPr>
                <w:rFonts w:ascii="Times New Roman" w:hAnsi="Times New Roman" w:hint="eastAsia"/>
                <w:noProof/>
                <w:color w:val="000000" w:themeColor="text1"/>
                <w:sz w:val="24"/>
                <w:szCs w:val="24"/>
                <w:lang w:eastAsia="en-US"/>
              </w:rPr>
              <w:t>đư</w:t>
            </w:r>
            <w:r w:rsidRPr="004E1FB4">
              <w:rPr>
                <w:rFonts w:ascii="Times New Roman" w:hAnsi="Times New Roman"/>
                <w:noProof/>
                <w:color w:val="000000" w:themeColor="text1"/>
                <w:sz w:val="24"/>
                <w:szCs w:val="24"/>
                <w:lang w:eastAsia="en-US"/>
              </w:rPr>
              <w:t>ợc quy trình ammonia.</w:t>
            </w:r>
          </w:p>
        </w:tc>
      </w:tr>
      <w:tr w:rsidR="005A618B" w:rsidRPr="00FE38CE" w:rsidTr="000B13A6">
        <w:trPr>
          <w:trHeight w:val="251"/>
          <w:jc w:val="center"/>
        </w:trPr>
        <w:tc>
          <w:tcPr>
            <w:tcW w:w="1689" w:type="dxa"/>
            <w:vMerge w:val="restart"/>
          </w:tcPr>
          <w:p w:rsidR="005A618B" w:rsidRPr="00FE38CE" w:rsidRDefault="005A618B" w:rsidP="005A618B">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r>
              <w:rPr>
                <w:rFonts w:ascii="Times New Roman" w:hAnsi="Times New Roman"/>
                <w:noProof/>
                <w:color w:val="000000" w:themeColor="text1"/>
                <w:sz w:val="24"/>
                <w:szCs w:val="24"/>
                <w:lang w:eastAsia="en-US"/>
              </w:rPr>
              <w:t>4</w:t>
            </w:r>
          </w:p>
        </w:tc>
        <w:tc>
          <w:tcPr>
            <w:tcW w:w="7655" w:type="dxa"/>
          </w:tcPr>
          <w:p w:rsidR="005A618B" w:rsidRPr="00530466" w:rsidRDefault="005A618B" w:rsidP="005A618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Xác định được tầm quan trọng của quy trình </w:t>
            </w:r>
            <w:r>
              <w:rPr>
                <w:rFonts w:ascii="Times New Roman" w:hAnsi="Times New Roman"/>
                <w:noProof/>
                <w:color w:val="000000" w:themeColor="text1"/>
                <w:sz w:val="24"/>
                <w:szCs w:val="24"/>
                <w:lang w:eastAsia="en-US"/>
              </w:rPr>
              <w:t>Claus</w:t>
            </w:r>
            <w:bookmarkStart w:id="0" w:name="_GoBack"/>
            <w:bookmarkEnd w:id="0"/>
            <w:r>
              <w:rPr>
                <w:rFonts w:ascii="Times New Roman" w:hAnsi="Times New Roman"/>
                <w:noProof/>
                <w:color w:val="000000" w:themeColor="text1"/>
                <w:sz w:val="24"/>
                <w:szCs w:val="24"/>
                <w:lang w:eastAsia="en-US"/>
              </w:rPr>
              <w:t>. Mô tả và giải thích được quy trình Steam reforming.</w:t>
            </w:r>
          </w:p>
        </w:tc>
      </w:tr>
      <w:tr w:rsidR="004E1FB4" w:rsidRPr="00FE38CE" w:rsidTr="000B13A6">
        <w:trPr>
          <w:trHeight w:val="251"/>
          <w:jc w:val="center"/>
        </w:trPr>
        <w:tc>
          <w:tcPr>
            <w:tcW w:w="1689" w:type="dxa"/>
            <w:vMerge/>
          </w:tcPr>
          <w:p w:rsidR="004E1FB4" w:rsidRPr="00FE38CE" w:rsidRDefault="004E1FB4" w:rsidP="004E1FB4">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4E1FB4" w:rsidRPr="004E1FB4" w:rsidRDefault="004E1FB4" w:rsidP="004E1FB4">
            <w:pPr>
              <w:widowControl w:val="0"/>
              <w:suppressAutoHyphens w:val="0"/>
              <w:spacing w:line="276" w:lineRule="auto"/>
              <w:rPr>
                <w:rFonts w:ascii="Times New Roman" w:hAnsi="Times New Roman"/>
                <w:noProof/>
                <w:color w:val="000000" w:themeColor="text1"/>
                <w:sz w:val="24"/>
                <w:szCs w:val="24"/>
                <w:lang w:eastAsia="en-US"/>
              </w:rPr>
            </w:pPr>
            <w:r w:rsidRPr="004E1FB4">
              <w:rPr>
                <w:rFonts w:ascii="Times New Roman" w:hAnsi="Times New Roman"/>
                <w:noProof/>
                <w:color w:val="000000" w:themeColor="text1"/>
                <w:sz w:val="24"/>
                <w:szCs w:val="24"/>
                <w:lang w:eastAsia="en-US"/>
              </w:rPr>
              <w:t xml:space="preserve">L.O.13.1-Giải thích </w:t>
            </w:r>
            <w:r w:rsidRPr="004E1FB4">
              <w:rPr>
                <w:rFonts w:ascii="Times New Roman" w:hAnsi="Times New Roman" w:hint="eastAsia"/>
                <w:noProof/>
                <w:color w:val="000000" w:themeColor="text1"/>
                <w:sz w:val="24"/>
                <w:szCs w:val="24"/>
                <w:lang w:eastAsia="en-US"/>
              </w:rPr>
              <w:t>đư</w:t>
            </w:r>
            <w:r w:rsidRPr="004E1FB4">
              <w:rPr>
                <w:rFonts w:ascii="Times New Roman" w:hAnsi="Times New Roman"/>
                <w:noProof/>
                <w:color w:val="000000" w:themeColor="text1"/>
                <w:sz w:val="24"/>
                <w:szCs w:val="24"/>
                <w:lang w:eastAsia="en-US"/>
              </w:rPr>
              <w:t>ợc các yếu tố ảnh h</w:t>
            </w:r>
            <w:r w:rsidRPr="004E1FB4">
              <w:rPr>
                <w:rFonts w:ascii="Times New Roman" w:hAnsi="Times New Roman" w:hint="eastAsia"/>
                <w:noProof/>
                <w:color w:val="000000" w:themeColor="text1"/>
                <w:sz w:val="24"/>
                <w:szCs w:val="24"/>
                <w:lang w:eastAsia="en-US"/>
              </w:rPr>
              <w:t>ư</w:t>
            </w:r>
            <w:r w:rsidRPr="004E1FB4">
              <w:rPr>
                <w:rFonts w:ascii="Times New Roman" w:hAnsi="Times New Roman"/>
                <w:noProof/>
                <w:color w:val="000000" w:themeColor="text1"/>
                <w:sz w:val="24"/>
                <w:szCs w:val="24"/>
                <w:lang w:eastAsia="en-US"/>
              </w:rPr>
              <w:t xml:space="preserve">ởng </w:t>
            </w:r>
            <w:r w:rsidRPr="004E1FB4">
              <w:rPr>
                <w:rFonts w:ascii="Times New Roman" w:hAnsi="Times New Roman" w:hint="eastAsia"/>
                <w:noProof/>
                <w:color w:val="000000" w:themeColor="text1"/>
                <w:sz w:val="24"/>
                <w:szCs w:val="24"/>
                <w:lang w:eastAsia="en-US"/>
              </w:rPr>
              <w:t>đ</w:t>
            </w:r>
            <w:r w:rsidRPr="004E1FB4">
              <w:rPr>
                <w:rFonts w:ascii="Times New Roman" w:hAnsi="Times New Roman"/>
                <w:noProof/>
                <w:color w:val="000000" w:themeColor="text1"/>
                <w:sz w:val="24"/>
                <w:szCs w:val="24"/>
                <w:lang w:eastAsia="en-US"/>
              </w:rPr>
              <w:t xml:space="preserve">ến quy trình </w:t>
            </w:r>
            <w:r w:rsidR="005A618B">
              <w:rPr>
                <w:rFonts w:ascii="Times New Roman" w:hAnsi="Times New Roman"/>
                <w:noProof/>
                <w:color w:val="000000" w:themeColor="text1"/>
                <w:sz w:val="24"/>
                <w:szCs w:val="24"/>
                <w:lang w:eastAsia="en-US"/>
              </w:rPr>
              <w:t>Claus</w:t>
            </w:r>
            <w:r w:rsidRPr="004E1FB4">
              <w:rPr>
                <w:rFonts w:ascii="Times New Roman" w:hAnsi="Times New Roman"/>
                <w:noProof/>
                <w:color w:val="000000" w:themeColor="text1"/>
                <w:sz w:val="24"/>
                <w:szCs w:val="24"/>
                <w:lang w:eastAsia="en-US"/>
              </w:rPr>
              <w:t>.</w:t>
            </w:r>
          </w:p>
          <w:p w:rsidR="004E1FB4" w:rsidRPr="00FE38CE" w:rsidRDefault="004E1FB4" w:rsidP="005A618B">
            <w:pPr>
              <w:widowControl w:val="0"/>
              <w:suppressAutoHyphens w:val="0"/>
              <w:spacing w:line="276" w:lineRule="auto"/>
              <w:rPr>
                <w:rFonts w:ascii="Times New Roman" w:hAnsi="Times New Roman"/>
                <w:noProof/>
                <w:color w:val="000000" w:themeColor="text1"/>
                <w:sz w:val="24"/>
                <w:szCs w:val="24"/>
                <w:lang w:val="vi-VN" w:eastAsia="en-US"/>
              </w:rPr>
            </w:pPr>
            <w:r w:rsidRPr="004E1FB4">
              <w:rPr>
                <w:rFonts w:ascii="Times New Roman" w:hAnsi="Times New Roman"/>
                <w:noProof/>
                <w:color w:val="000000" w:themeColor="text1"/>
                <w:sz w:val="24"/>
                <w:szCs w:val="24"/>
                <w:lang w:eastAsia="en-US"/>
              </w:rPr>
              <w:t xml:space="preserve">L.O.13.2-Mô tả </w:t>
            </w:r>
            <w:r w:rsidRPr="004E1FB4">
              <w:rPr>
                <w:rFonts w:ascii="Times New Roman" w:hAnsi="Times New Roman" w:hint="eastAsia"/>
                <w:noProof/>
                <w:color w:val="000000" w:themeColor="text1"/>
                <w:sz w:val="24"/>
                <w:szCs w:val="24"/>
                <w:lang w:eastAsia="en-US"/>
              </w:rPr>
              <w:t>đư</w:t>
            </w:r>
            <w:r w:rsidRPr="004E1FB4">
              <w:rPr>
                <w:rFonts w:ascii="Times New Roman" w:hAnsi="Times New Roman"/>
                <w:noProof/>
                <w:color w:val="000000" w:themeColor="text1"/>
                <w:sz w:val="24"/>
                <w:szCs w:val="24"/>
                <w:lang w:eastAsia="en-US"/>
              </w:rPr>
              <w:t xml:space="preserve">ợc quy trình </w:t>
            </w:r>
            <w:r w:rsidR="005A618B">
              <w:rPr>
                <w:rFonts w:ascii="Times New Roman" w:hAnsi="Times New Roman"/>
                <w:noProof/>
                <w:color w:val="000000" w:themeColor="text1"/>
                <w:sz w:val="24"/>
                <w:szCs w:val="24"/>
                <w:lang w:eastAsia="en-US"/>
              </w:rPr>
              <w:t>Claus</w:t>
            </w:r>
            <w:r w:rsidRPr="004E1FB4">
              <w:rPr>
                <w:rFonts w:ascii="Times New Roman" w:hAnsi="Times New Roman"/>
                <w:noProof/>
                <w:color w:val="000000" w:themeColor="text1"/>
                <w:sz w:val="24"/>
                <w:szCs w:val="24"/>
                <w:lang w:eastAsia="en-US"/>
              </w:rPr>
              <w:t>.</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8B5632" w:rsidRPr="0075612C" w:rsidRDefault="008B5632" w:rsidP="008B5632">
      <w:pPr>
        <w:spacing w:line="276" w:lineRule="auto"/>
        <w:ind w:firstLine="720"/>
        <w:rPr>
          <w:rFonts w:ascii="Times New Roman" w:hAnsi="Times New Roman"/>
          <w:color w:val="000000" w:themeColor="text1"/>
          <w:sz w:val="24"/>
          <w:szCs w:val="24"/>
        </w:rPr>
      </w:pPr>
      <w:r w:rsidRPr="008B5632">
        <w:rPr>
          <w:rFonts w:ascii="Times New Roman" w:hAnsi="Times New Roman"/>
          <w:color w:val="000000" w:themeColor="text1"/>
          <w:sz w:val="24"/>
          <w:szCs w:val="24"/>
        </w:rPr>
        <w:lastRenderedPageBreak/>
        <w:t xml:space="preserve">[1] </w:t>
      </w:r>
      <w:r w:rsidR="00352C5D" w:rsidRPr="00352C5D">
        <w:rPr>
          <w:rFonts w:ascii="Times New Roman" w:hAnsi="Times New Roman"/>
          <w:color w:val="000000" w:themeColor="text1"/>
          <w:sz w:val="24"/>
          <w:szCs w:val="24"/>
        </w:rPr>
        <w:t>Elementary Principles of Chemical Processes</w:t>
      </w:r>
      <w:r w:rsidRPr="008B5632">
        <w:rPr>
          <w:rFonts w:ascii="Times New Roman" w:hAnsi="Times New Roman"/>
          <w:color w:val="000000" w:themeColor="text1"/>
          <w:sz w:val="24"/>
          <w:szCs w:val="24"/>
        </w:rPr>
        <w:t xml:space="preserve">, </w:t>
      </w:r>
      <w:r w:rsidR="00352C5D">
        <w:rPr>
          <w:rFonts w:ascii="Times New Roman" w:hAnsi="Times New Roman"/>
          <w:color w:val="000000" w:themeColor="text1"/>
          <w:sz w:val="24"/>
          <w:szCs w:val="24"/>
        </w:rPr>
        <w:t>R</w:t>
      </w:r>
      <w:r w:rsidR="00352C5D" w:rsidRPr="00352C5D">
        <w:rPr>
          <w:rFonts w:ascii="Times New Roman" w:hAnsi="Times New Roman"/>
          <w:color w:val="000000" w:themeColor="text1"/>
          <w:sz w:val="24"/>
          <w:szCs w:val="24"/>
        </w:rPr>
        <w:t>ichard Felder and Ronald Rousseau</w:t>
      </w:r>
      <w:r w:rsidRPr="008B563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352C5D">
        <w:rPr>
          <w:rFonts w:ascii="Times New Roman" w:hAnsi="Times New Roman"/>
          <w:color w:val="000000" w:themeColor="text1"/>
          <w:sz w:val="24"/>
          <w:szCs w:val="24"/>
        </w:rPr>
        <w:t>3rd</w:t>
      </w:r>
      <w:r w:rsidRPr="008B5632">
        <w:rPr>
          <w:rFonts w:ascii="Times New Roman" w:hAnsi="Times New Roman"/>
          <w:color w:val="000000" w:themeColor="text1"/>
          <w:sz w:val="24"/>
          <w:szCs w:val="24"/>
        </w:rPr>
        <w:t xml:space="preserve"> </w:t>
      </w:r>
      <w:r w:rsidRPr="0075612C">
        <w:rPr>
          <w:rFonts w:ascii="Times New Roman" w:hAnsi="Times New Roman"/>
          <w:color w:val="000000" w:themeColor="text1"/>
          <w:sz w:val="24"/>
          <w:szCs w:val="24"/>
        </w:rPr>
        <w:t xml:space="preserve">edition,  </w:t>
      </w:r>
      <w:r w:rsidR="00352C5D" w:rsidRPr="0075612C">
        <w:rPr>
          <w:rFonts w:ascii="Times New Roman" w:hAnsi="Times New Roman"/>
          <w:color w:val="000000" w:themeColor="text1"/>
          <w:sz w:val="24"/>
          <w:szCs w:val="24"/>
        </w:rPr>
        <w:t>John Wiley &amp; Sons Inc</w:t>
      </w:r>
      <w:r w:rsidRPr="0075612C">
        <w:rPr>
          <w:rFonts w:ascii="Times New Roman" w:hAnsi="Times New Roman"/>
          <w:color w:val="000000" w:themeColor="text1"/>
          <w:sz w:val="24"/>
          <w:szCs w:val="24"/>
        </w:rPr>
        <w:t>, 2014</w:t>
      </w:r>
    </w:p>
    <w:p w:rsidR="00C1540F" w:rsidRPr="0075612C" w:rsidRDefault="009A28C9" w:rsidP="00FE38CE">
      <w:pPr>
        <w:numPr>
          <w:ilvl w:val="0"/>
          <w:numId w:val="6"/>
        </w:numPr>
        <w:spacing w:before="60"/>
        <w:rPr>
          <w:rFonts w:ascii="Times New Roman" w:hAnsi="Times New Roman"/>
          <w:color w:val="000000" w:themeColor="text1"/>
          <w:spacing w:val="-16"/>
          <w:sz w:val="24"/>
          <w:szCs w:val="24"/>
        </w:rPr>
      </w:pPr>
      <w:r w:rsidRPr="0075612C">
        <w:rPr>
          <w:rFonts w:ascii="Times New Roman" w:hAnsi="Times New Roman"/>
          <w:b/>
          <w:color w:val="000000" w:themeColor="text1"/>
          <w:spacing w:val="-16"/>
          <w:sz w:val="24"/>
          <w:szCs w:val="24"/>
        </w:rPr>
        <w:t>Tài liệu</w:t>
      </w:r>
      <w:r w:rsidR="00C1540F" w:rsidRPr="0075612C">
        <w:rPr>
          <w:rFonts w:ascii="Times New Roman" w:hAnsi="Times New Roman"/>
          <w:b/>
          <w:color w:val="000000" w:themeColor="text1"/>
          <w:spacing w:val="-16"/>
          <w:sz w:val="24"/>
          <w:szCs w:val="24"/>
        </w:rPr>
        <w:t xml:space="preserve"> tham khảo:</w:t>
      </w:r>
    </w:p>
    <w:p w:rsidR="0075612C" w:rsidRPr="0075612C" w:rsidRDefault="008B5632" w:rsidP="0075612C">
      <w:pPr>
        <w:pStyle w:val="ListParagraph"/>
        <w:numPr>
          <w:ilvl w:val="0"/>
          <w:numId w:val="6"/>
        </w:numPr>
        <w:spacing w:line="360" w:lineRule="auto"/>
        <w:jc w:val="both"/>
        <w:rPr>
          <w:rFonts w:ascii="Times New Roman" w:hAnsi="Times New Roman"/>
          <w:sz w:val="24"/>
          <w:szCs w:val="24"/>
        </w:rPr>
      </w:pPr>
      <w:r w:rsidRPr="0075612C">
        <w:rPr>
          <w:rFonts w:ascii="Times New Roman" w:hAnsi="Times New Roman"/>
          <w:sz w:val="24"/>
          <w:szCs w:val="24"/>
        </w:rPr>
        <w:t xml:space="preserve">[2] </w:t>
      </w:r>
      <w:r w:rsidR="00352C5D" w:rsidRPr="0075612C">
        <w:rPr>
          <w:rFonts w:ascii="Times New Roman" w:hAnsi="Times New Roman"/>
          <w:sz w:val="24"/>
          <w:szCs w:val="24"/>
        </w:rPr>
        <w:t>Basic Principles and Calculations in Chemical</w:t>
      </w:r>
      <w:r w:rsidR="0075612C" w:rsidRPr="0075612C">
        <w:rPr>
          <w:rFonts w:ascii="Times New Roman" w:hAnsi="Times New Roman"/>
          <w:sz w:val="24"/>
          <w:szCs w:val="24"/>
        </w:rPr>
        <w:t xml:space="preserve"> </w:t>
      </w:r>
      <w:r w:rsidR="00352C5D" w:rsidRPr="0075612C">
        <w:rPr>
          <w:rFonts w:ascii="Times New Roman" w:hAnsi="Times New Roman"/>
          <w:sz w:val="24"/>
          <w:szCs w:val="24"/>
        </w:rPr>
        <w:t>Engineering</w:t>
      </w:r>
      <w:r w:rsidRPr="0075612C">
        <w:rPr>
          <w:rFonts w:ascii="Times New Roman" w:hAnsi="Times New Roman"/>
          <w:sz w:val="24"/>
          <w:szCs w:val="24"/>
        </w:rPr>
        <w:t xml:space="preserve">, </w:t>
      </w:r>
      <w:r w:rsidR="0075612C" w:rsidRPr="0075612C">
        <w:rPr>
          <w:rFonts w:ascii="Times New Roman" w:hAnsi="Times New Roman"/>
          <w:sz w:val="24"/>
          <w:szCs w:val="24"/>
        </w:rPr>
        <w:t>David M. Himmelblau</w:t>
      </w:r>
    </w:p>
    <w:p w:rsidR="008B5632" w:rsidRPr="0075612C" w:rsidRDefault="0075612C" w:rsidP="0075612C">
      <w:pPr>
        <w:pStyle w:val="ListParagraph"/>
        <w:numPr>
          <w:ilvl w:val="0"/>
          <w:numId w:val="6"/>
        </w:numPr>
        <w:spacing w:line="360" w:lineRule="auto"/>
        <w:jc w:val="both"/>
        <w:rPr>
          <w:rFonts w:ascii="Times New Roman" w:hAnsi="Times New Roman"/>
          <w:sz w:val="24"/>
          <w:szCs w:val="24"/>
        </w:rPr>
      </w:pPr>
      <w:r w:rsidRPr="0075612C">
        <w:rPr>
          <w:rFonts w:ascii="Times New Roman" w:hAnsi="Times New Roman"/>
          <w:sz w:val="24"/>
          <w:szCs w:val="24"/>
        </w:rPr>
        <w:t>James B. Riggs, 8</w:t>
      </w:r>
      <w:r w:rsidR="008B5632" w:rsidRPr="0075612C">
        <w:rPr>
          <w:rFonts w:ascii="Times New Roman" w:hAnsi="Times New Roman"/>
          <w:sz w:val="24"/>
          <w:szCs w:val="24"/>
          <w:vertAlign w:val="superscript"/>
        </w:rPr>
        <w:t>th</w:t>
      </w:r>
      <w:r w:rsidR="008B5632" w:rsidRPr="0075612C">
        <w:rPr>
          <w:rFonts w:ascii="Times New Roman" w:hAnsi="Times New Roman"/>
          <w:sz w:val="24"/>
          <w:szCs w:val="24"/>
        </w:rPr>
        <w:t xml:space="preserve"> Edition,</w:t>
      </w:r>
      <w:r>
        <w:rPr>
          <w:rFonts w:ascii="Times New Roman" w:hAnsi="Times New Roman"/>
          <w:sz w:val="24"/>
          <w:szCs w:val="24"/>
        </w:rPr>
        <w:t xml:space="preserve"> Prentice hall,</w:t>
      </w:r>
      <w:r w:rsidR="008B5632" w:rsidRPr="0075612C">
        <w:rPr>
          <w:rFonts w:ascii="Times New Roman" w:hAnsi="Times New Roman"/>
          <w:sz w:val="24"/>
          <w:szCs w:val="24"/>
        </w:rPr>
        <w:t xml:space="preserve"> 2012.</w:t>
      </w:r>
    </w:p>
    <w:p w:rsidR="001C3CD1" w:rsidRPr="002E532F" w:rsidRDefault="008B5632" w:rsidP="000B13A6">
      <w:pPr>
        <w:pStyle w:val="ListParagraph"/>
        <w:numPr>
          <w:ilvl w:val="0"/>
          <w:numId w:val="6"/>
        </w:numPr>
        <w:spacing w:line="360" w:lineRule="auto"/>
        <w:jc w:val="both"/>
        <w:rPr>
          <w:rFonts w:ascii="Times New Roman" w:hAnsi="Times New Roman"/>
          <w:color w:val="000000" w:themeColor="text1"/>
        </w:rPr>
      </w:pPr>
      <w:r w:rsidRPr="0075612C">
        <w:rPr>
          <w:rFonts w:ascii="Times New Roman" w:hAnsi="Times New Roman"/>
          <w:sz w:val="24"/>
          <w:szCs w:val="24"/>
        </w:rPr>
        <w:t xml:space="preserve">[3] </w:t>
      </w:r>
      <w:r w:rsidR="0075612C" w:rsidRPr="0075612C">
        <w:rPr>
          <w:rFonts w:ascii="Times New Roman" w:hAnsi="Times New Roman"/>
          <w:sz w:val="24"/>
          <w:szCs w:val="24"/>
        </w:rPr>
        <w:t>Chemical Process Technology,</w:t>
      </w:r>
      <w:r w:rsidR="0075612C" w:rsidRPr="0075612C">
        <w:t xml:space="preserve"> </w:t>
      </w:r>
      <w:r w:rsidR="0075612C" w:rsidRPr="0075612C">
        <w:rPr>
          <w:rFonts w:ascii="Times New Roman" w:hAnsi="Times New Roman"/>
          <w:sz w:val="24"/>
          <w:szCs w:val="24"/>
        </w:rPr>
        <w:t>Jacob A. Moulijn, Michiel Makkee,</w:t>
      </w:r>
      <w:r w:rsidR="0075612C">
        <w:rPr>
          <w:rFonts w:ascii="Times New Roman" w:hAnsi="Times New Roman"/>
          <w:sz w:val="24"/>
          <w:szCs w:val="24"/>
        </w:rPr>
        <w:t xml:space="preserve"> </w:t>
      </w:r>
      <w:r w:rsidR="0075612C" w:rsidRPr="0075612C">
        <w:rPr>
          <w:rFonts w:ascii="Times New Roman" w:hAnsi="Times New Roman"/>
          <w:sz w:val="24"/>
          <w:szCs w:val="24"/>
        </w:rPr>
        <w:t>Annelies E. Van Diepen</w:t>
      </w:r>
      <w:r w:rsidR="0075612C">
        <w:rPr>
          <w:rFonts w:ascii="Times New Roman" w:hAnsi="Times New Roman"/>
          <w:sz w:val="24"/>
          <w:szCs w:val="24"/>
        </w:rPr>
        <w:t>, 2</w:t>
      </w:r>
      <w:r w:rsidR="0075612C" w:rsidRPr="0075612C">
        <w:rPr>
          <w:rFonts w:ascii="Times New Roman" w:hAnsi="Times New Roman"/>
          <w:sz w:val="24"/>
          <w:szCs w:val="24"/>
          <w:vertAlign w:val="superscript"/>
        </w:rPr>
        <w:t>nd</w:t>
      </w:r>
      <w:r w:rsidR="0075612C">
        <w:rPr>
          <w:rFonts w:ascii="Times New Roman" w:hAnsi="Times New Roman"/>
          <w:sz w:val="24"/>
          <w:szCs w:val="24"/>
        </w:rPr>
        <w:t xml:space="preserve"> Edition, Wiley, 2013</w:t>
      </w:r>
    </w:p>
    <w:p w:rsidR="002E532F" w:rsidRPr="002E532F" w:rsidRDefault="002E532F" w:rsidP="002E532F">
      <w:pPr>
        <w:widowControl w:val="0"/>
        <w:numPr>
          <w:ilvl w:val="0"/>
          <w:numId w:val="6"/>
        </w:numPr>
        <w:suppressAutoHyphens w:val="0"/>
        <w:spacing w:before="120"/>
        <w:jc w:val="both"/>
        <w:rPr>
          <w:rFonts w:ascii="Times New Roman" w:hAnsi="Times New Roman"/>
          <w:color w:val="000000"/>
          <w:lang w:val="ru-RU"/>
        </w:rPr>
      </w:pPr>
      <w:r w:rsidRPr="002E532F">
        <w:rPr>
          <w:rFonts w:ascii="Times New Roman" w:hAnsi="Times New Roman"/>
          <w:sz w:val="24"/>
          <w:szCs w:val="24"/>
          <w:lang w:val="ru-RU"/>
        </w:rPr>
        <w:t>[</w:t>
      </w:r>
      <w:r w:rsidRPr="009E1907">
        <w:rPr>
          <w:rFonts w:ascii="Times New Roman" w:hAnsi="Times New Roman"/>
          <w:sz w:val="24"/>
          <w:szCs w:val="24"/>
          <w:lang w:val="ru-RU"/>
        </w:rPr>
        <w:t>4</w:t>
      </w:r>
      <w:r w:rsidRPr="002E532F">
        <w:rPr>
          <w:rFonts w:ascii="Times New Roman" w:hAnsi="Times New Roman"/>
          <w:sz w:val="24"/>
          <w:szCs w:val="24"/>
          <w:lang w:val="ru-RU"/>
        </w:rPr>
        <w:t xml:space="preserve">] </w:t>
      </w:r>
      <w:r w:rsidRPr="00C9561C">
        <w:rPr>
          <w:rFonts w:ascii="Times New Roman" w:hAnsi="Times New Roman"/>
          <w:i/>
          <w:color w:val="000000"/>
          <w:lang w:val="ru-RU"/>
        </w:rPr>
        <w:t>Общая химическая технология</w:t>
      </w:r>
      <w:r w:rsidRPr="00C9561C">
        <w:rPr>
          <w:rFonts w:ascii="Times New Roman" w:hAnsi="Times New Roman"/>
          <w:color w:val="000000"/>
          <w:lang w:val="ru-RU"/>
        </w:rPr>
        <w:t>, Лыков Л.В., Университет Нефти и Газа им. И.М. Губкина, 2008</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241E44">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241E44" w:rsidRPr="00FE38CE" w:rsidTr="00241E44">
        <w:trPr>
          <w:trHeight w:val="1150"/>
          <w:jc w:val="center"/>
        </w:trPr>
        <w:tc>
          <w:tcPr>
            <w:tcW w:w="853" w:type="dxa"/>
          </w:tcPr>
          <w:p w:rsidR="00241E44" w:rsidRPr="00D11F27" w:rsidRDefault="00241E44" w:rsidP="00241E44">
            <w:pPr>
              <w:spacing w:before="120" w:after="120" w:line="276" w:lineRule="auto"/>
              <w:jc w:val="center"/>
              <w:rPr>
                <w:rFonts w:ascii="Times New Roman" w:hAnsi="Times New Roman"/>
                <w:b/>
                <w:lang w:val="pt-BR"/>
              </w:rPr>
            </w:pPr>
            <w:r w:rsidRPr="00D11F27">
              <w:rPr>
                <w:rFonts w:ascii="Times New Roman" w:hAnsi="Times New Roman"/>
                <w:i/>
                <w:lang w:val="pt-BR"/>
              </w:rPr>
              <w:t>Tuần 1</w:t>
            </w:r>
          </w:p>
        </w:tc>
        <w:tc>
          <w:tcPr>
            <w:tcW w:w="3523" w:type="dxa"/>
          </w:tcPr>
          <w:p w:rsidR="00241E44" w:rsidRPr="00D11F27" w:rsidRDefault="00A01CA3" w:rsidP="00241E44">
            <w:pPr>
              <w:spacing w:before="120" w:after="120" w:line="276" w:lineRule="auto"/>
              <w:jc w:val="both"/>
              <w:rPr>
                <w:rFonts w:ascii="Times New Roman" w:hAnsi="Times New Roman"/>
                <w:b/>
                <w:lang w:val="pt-BR"/>
              </w:rPr>
            </w:pPr>
            <w:r w:rsidRPr="00A01CA3">
              <w:rPr>
                <w:rFonts w:ascii="Times New Roman" w:hAnsi="Times New Roman"/>
                <w:b/>
                <w:lang w:val="pt-BR"/>
              </w:rPr>
              <w:t>Ch</w:t>
            </w:r>
            <w:r w:rsidRPr="00A01CA3">
              <w:rPr>
                <w:rFonts w:ascii="Times New Roman" w:hAnsi="Times New Roman" w:hint="eastAsia"/>
                <w:b/>
                <w:lang w:val="pt-BR"/>
              </w:rPr>
              <w:t>ươ</w:t>
            </w:r>
            <w:r w:rsidRPr="00A01CA3">
              <w:rPr>
                <w:rFonts w:ascii="Times New Roman" w:hAnsi="Times New Roman"/>
                <w:b/>
                <w:lang w:val="pt-BR"/>
              </w:rPr>
              <w:t xml:space="preserve">ng 1. </w:t>
            </w:r>
            <w:r w:rsidR="00A16F78">
              <w:rPr>
                <w:rFonts w:ascii="Times New Roman" w:hAnsi="Times New Roman"/>
                <w:b/>
                <w:lang w:val="pt-BR"/>
              </w:rPr>
              <w:t>Tổng quan</w:t>
            </w:r>
          </w:p>
          <w:p w:rsidR="00A16F78" w:rsidRPr="00371EF1" w:rsidRDefault="00A16F78" w:rsidP="00A16F78">
            <w:pPr>
              <w:numPr>
                <w:ilvl w:val="1"/>
                <w:numId w:val="24"/>
              </w:numPr>
              <w:spacing w:before="60" w:after="60" w:line="288" w:lineRule="auto"/>
              <w:ind w:right="-57"/>
              <w:rPr>
                <w:rFonts w:ascii="Times New Roman" w:hAnsi="Times New Roman"/>
                <w:sz w:val="24"/>
                <w:szCs w:val="24"/>
                <w:lang w:val="pt-BR"/>
              </w:rPr>
            </w:pPr>
            <w:r w:rsidRPr="00371EF1">
              <w:rPr>
                <w:rFonts w:ascii="Times New Roman" w:hAnsi="Times New Roman"/>
                <w:sz w:val="24"/>
                <w:szCs w:val="24"/>
                <w:lang w:val="pt-BR"/>
              </w:rPr>
              <w:t>Công nghệ hóa học: Các khái niệm.</w:t>
            </w:r>
          </w:p>
          <w:p w:rsidR="00A16F78" w:rsidRPr="00371EF1" w:rsidRDefault="00A16F78" w:rsidP="00A16F78">
            <w:pPr>
              <w:numPr>
                <w:ilvl w:val="1"/>
                <w:numId w:val="24"/>
              </w:numPr>
              <w:spacing w:before="60" w:after="60" w:line="288" w:lineRule="auto"/>
              <w:ind w:right="-57"/>
              <w:rPr>
                <w:rFonts w:ascii="Times New Roman" w:hAnsi="Times New Roman"/>
                <w:sz w:val="24"/>
                <w:szCs w:val="24"/>
                <w:lang w:val="pt-BR"/>
              </w:rPr>
            </w:pPr>
            <w:r w:rsidRPr="00371EF1">
              <w:rPr>
                <w:rFonts w:ascii="Times New Roman" w:hAnsi="Times New Roman"/>
                <w:sz w:val="24"/>
                <w:szCs w:val="24"/>
                <w:lang w:val="pt-BR"/>
              </w:rPr>
              <w:t xml:space="preserve">Nhiệm vụ </w:t>
            </w:r>
            <w:r w:rsidR="001650F7">
              <w:rPr>
                <w:rFonts w:ascii="Times New Roman" w:hAnsi="Times New Roman"/>
                <w:sz w:val="24"/>
                <w:szCs w:val="24"/>
                <w:lang w:val="pt-BR"/>
              </w:rPr>
              <w:t>kỹ thuật hóa học</w:t>
            </w:r>
            <w:r w:rsidRPr="00371EF1">
              <w:rPr>
                <w:rFonts w:ascii="Times New Roman" w:hAnsi="Times New Roman"/>
                <w:sz w:val="24"/>
                <w:szCs w:val="24"/>
                <w:lang w:val="pt-BR"/>
              </w:rPr>
              <w:t xml:space="preserve">, đặc điểm &amp; chỉ tiêu kinh tế - kỹ thuật. </w:t>
            </w:r>
          </w:p>
          <w:p w:rsidR="00A16F78" w:rsidRPr="00371EF1" w:rsidRDefault="001650F7" w:rsidP="00A16F78">
            <w:pPr>
              <w:numPr>
                <w:ilvl w:val="1"/>
                <w:numId w:val="24"/>
              </w:numPr>
              <w:spacing w:before="60" w:after="60" w:line="288" w:lineRule="auto"/>
              <w:ind w:right="-57"/>
              <w:rPr>
                <w:rFonts w:ascii="Times New Roman" w:hAnsi="Times New Roman"/>
                <w:sz w:val="24"/>
                <w:szCs w:val="24"/>
                <w:lang w:val="pt-BR"/>
              </w:rPr>
            </w:pPr>
            <w:r>
              <w:rPr>
                <w:rFonts w:ascii="Times New Roman" w:hAnsi="Times New Roman"/>
                <w:sz w:val="24"/>
                <w:szCs w:val="24"/>
                <w:lang w:val="pt-BR"/>
              </w:rPr>
              <w:t>Kỹ thuật hóa học</w:t>
            </w:r>
            <w:r w:rsidR="00A16F78" w:rsidRPr="00371EF1">
              <w:rPr>
                <w:rFonts w:ascii="Times New Roman" w:hAnsi="Times New Roman"/>
                <w:sz w:val="24"/>
                <w:szCs w:val="24"/>
                <w:lang w:val="pt-BR"/>
              </w:rPr>
              <w:t xml:space="preserve">, </w:t>
            </w:r>
            <w:r>
              <w:rPr>
                <w:rFonts w:ascii="Times New Roman" w:hAnsi="Times New Roman"/>
                <w:sz w:val="24"/>
                <w:szCs w:val="24"/>
                <w:lang w:val="pt-BR"/>
              </w:rPr>
              <w:t>t</w:t>
            </w:r>
            <w:r w:rsidR="00A16F78" w:rsidRPr="00371EF1">
              <w:rPr>
                <w:rFonts w:ascii="Times New Roman" w:hAnsi="Times New Roman"/>
                <w:sz w:val="24"/>
                <w:szCs w:val="24"/>
                <w:lang w:val="pt-BR"/>
              </w:rPr>
              <w:t xml:space="preserve">hành phần, phân loại. </w:t>
            </w:r>
          </w:p>
          <w:p w:rsidR="00A16F78" w:rsidRPr="00371EF1" w:rsidRDefault="00A16F78" w:rsidP="00A16F78">
            <w:pPr>
              <w:numPr>
                <w:ilvl w:val="1"/>
                <w:numId w:val="24"/>
              </w:numPr>
              <w:spacing w:before="60" w:after="60" w:line="288" w:lineRule="auto"/>
              <w:ind w:right="-57"/>
              <w:rPr>
                <w:rFonts w:ascii="Times New Roman" w:hAnsi="Times New Roman"/>
                <w:sz w:val="24"/>
                <w:szCs w:val="24"/>
                <w:lang w:val="pt-BR"/>
              </w:rPr>
            </w:pPr>
            <w:r>
              <w:rPr>
                <w:rFonts w:ascii="Times New Roman" w:hAnsi="Times New Roman"/>
                <w:sz w:val="24"/>
                <w:szCs w:val="24"/>
                <w:lang w:val="pt-BR"/>
              </w:rPr>
              <w:t xml:space="preserve">Lịch sử phát triển, </w:t>
            </w:r>
            <w:r w:rsidRPr="00371EF1">
              <w:rPr>
                <w:rFonts w:ascii="Times New Roman" w:hAnsi="Times New Roman"/>
                <w:sz w:val="24"/>
                <w:szCs w:val="24"/>
                <w:lang w:val="pt-BR"/>
              </w:rPr>
              <w:t>hiện trạng &amp; phân bố ngành công nghiệp hóa chất Việt Nam và thế giới.</w:t>
            </w:r>
          </w:p>
          <w:p w:rsidR="00241E44" w:rsidRPr="001650F7" w:rsidRDefault="001650F7" w:rsidP="001650F7">
            <w:pPr>
              <w:numPr>
                <w:ilvl w:val="1"/>
                <w:numId w:val="24"/>
              </w:numPr>
              <w:spacing w:before="60" w:after="60" w:line="288" w:lineRule="auto"/>
              <w:ind w:right="-57"/>
              <w:rPr>
                <w:rFonts w:ascii="Times New Roman" w:hAnsi="Times New Roman"/>
                <w:sz w:val="24"/>
                <w:szCs w:val="24"/>
                <w:lang w:val="pt-BR"/>
              </w:rPr>
            </w:pPr>
            <w:r>
              <w:rPr>
                <w:rFonts w:ascii="Times New Roman" w:hAnsi="Times New Roman"/>
                <w:sz w:val="24"/>
                <w:szCs w:val="24"/>
                <w:lang w:val="pt-BR"/>
              </w:rPr>
              <w:t>Các thông số cơ bản trong Kỹ thuật hóa học</w:t>
            </w:r>
            <w:r w:rsidR="00A16F78" w:rsidRPr="001650F7">
              <w:rPr>
                <w:rFonts w:ascii="Times New Roman" w:hAnsi="Times New Roman"/>
                <w:sz w:val="24"/>
                <w:szCs w:val="24"/>
                <w:lang w:val="pt-BR"/>
              </w:rPr>
              <w:t>.</w:t>
            </w:r>
          </w:p>
        </w:tc>
        <w:tc>
          <w:tcPr>
            <w:tcW w:w="3091" w:type="dxa"/>
          </w:tcPr>
          <w:p w:rsidR="001F0CFE" w:rsidRDefault="005739C2" w:rsidP="001650F7">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L.O.1.1</w:t>
            </w:r>
            <w:r w:rsidR="001650F7" w:rsidRPr="00371EF1">
              <w:rPr>
                <w:rFonts w:ascii="Times New Roman" w:hAnsi="Times New Roman"/>
                <w:i/>
                <w:color w:val="000000"/>
                <w:sz w:val="24"/>
                <w:szCs w:val="24"/>
                <w:lang w:val="pt-BR"/>
              </w:rPr>
              <w:t>-</w:t>
            </w:r>
            <w:r w:rsidR="001F0CFE">
              <w:rPr>
                <w:rFonts w:ascii="Times New Roman" w:hAnsi="Times New Roman"/>
                <w:i/>
                <w:color w:val="000000"/>
                <w:sz w:val="24"/>
                <w:szCs w:val="24"/>
                <w:lang w:val="pt-BR"/>
              </w:rPr>
              <w:t>Nhận biết</w:t>
            </w:r>
            <w:r w:rsidR="001650F7" w:rsidRPr="00371EF1">
              <w:rPr>
                <w:rFonts w:ascii="Times New Roman" w:hAnsi="Times New Roman"/>
                <w:i/>
                <w:color w:val="000000"/>
                <w:sz w:val="24"/>
                <w:szCs w:val="24"/>
                <w:lang w:val="pt-BR"/>
              </w:rPr>
              <w:t xml:space="preserve"> được tình hình tổng quan của </w:t>
            </w:r>
            <w:r w:rsidR="001650F7">
              <w:rPr>
                <w:rFonts w:ascii="Times New Roman" w:hAnsi="Times New Roman"/>
                <w:i/>
                <w:color w:val="000000"/>
                <w:sz w:val="24"/>
                <w:szCs w:val="24"/>
                <w:lang w:val="pt-BR"/>
              </w:rPr>
              <w:t xml:space="preserve">kỹ thuật hóa học </w:t>
            </w:r>
            <w:r w:rsidR="001F0CFE">
              <w:rPr>
                <w:rFonts w:ascii="Times New Roman" w:hAnsi="Times New Roman"/>
                <w:i/>
                <w:color w:val="000000"/>
                <w:sz w:val="24"/>
                <w:szCs w:val="24"/>
                <w:lang w:val="pt-BR"/>
              </w:rPr>
              <w:t>và xu hướng phát triển.</w:t>
            </w:r>
          </w:p>
          <w:p w:rsidR="001650F7" w:rsidRDefault="00575ABE" w:rsidP="001650F7">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L.O.1.2-</w:t>
            </w:r>
            <w:r w:rsidR="001F0CFE">
              <w:rPr>
                <w:rFonts w:ascii="Times New Roman" w:hAnsi="Times New Roman"/>
                <w:i/>
                <w:color w:val="000000"/>
                <w:sz w:val="24"/>
                <w:szCs w:val="24"/>
                <w:lang w:val="pt-BR"/>
              </w:rPr>
              <w:t>Liệt kê được các đặc điểm</w:t>
            </w:r>
            <w:r w:rsidR="001650F7" w:rsidRPr="00371EF1">
              <w:rPr>
                <w:rFonts w:ascii="Times New Roman" w:hAnsi="Times New Roman"/>
                <w:i/>
                <w:color w:val="000000"/>
                <w:sz w:val="24"/>
                <w:szCs w:val="24"/>
                <w:lang w:val="pt-BR"/>
              </w:rPr>
              <w:t xml:space="preserve"> </w:t>
            </w:r>
            <w:r w:rsidR="001650F7">
              <w:rPr>
                <w:rFonts w:ascii="Times New Roman" w:hAnsi="Times New Roman"/>
                <w:i/>
                <w:color w:val="000000"/>
                <w:sz w:val="24"/>
                <w:szCs w:val="24"/>
                <w:lang w:val="pt-BR"/>
              </w:rPr>
              <w:t>kỹ thuật</w:t>
            </w:r>
            <w:r w:rsidR="001650F7" w:rsidRPr="00371EF1">
              <w:rPr>
                <w:rFonts w:ascii="Times New Roman" w:hAnsi="Times New Roman"/>
                <w:i/>
                <w:color w:val="000000"/>
                <w:sz w:val="24"/>
                <w:szCs w:val="24"/>
                <w:lang w:val="pt-BR"/>
              </w:rPr>
              <w:t xml:space="preserve"> hóa học.</w:t>
            </w:r>
          </w:p>
          <w:p w:rsidR="00241E44" w:rsidRPr="005739C2" w:rsidRDefault="005739C2" w:rsidP="00575ABE">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w:t>
            </w:r>
            <w:r w:rsidR="00575ABE">
              <w:rPr>
                <w:rFonts w:ascii="Times New Roman" w:hAnsi="Times New Roman"/>
                <w:i/>
                <w:color w:val="000000"/>
                <w:sz w:val="24"/>
                <w:szCs w:val="24"/>
                <w:lang w:val="pt-BR"/>
              </w:rPr>
              <w:t>3</w:t>
            </w:r>
            <w:r w:rsidR="001F0CFE">
              <w:rPr>
                <w:rFonts w:ascii="Times New Roman" w:hAnsi="Times New Roman"/>
                <w:i/>
                <w:color w:val="000000"/>
                <w:sz w:val="24"/>
                <w:szCs w:val="24"/>
                <w:lang w:val="pt-BR"/>
              </w:rPr>
              <w:t>-Biết cách phân loại cấu trúc công nghiệp hóa chất.</w:t>
            </w:r>
          </w:p>
        </w:tc>
        <w:tc>
          <w:tcPr>
            <w:tcW w:w="1378" w:type="dxa"/>
          </w:tcPr>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241E44" w:rsidRPr="00FE38CE" w:rsidRDefault="00241E44" w:rsidP="00241E44">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241E44" w:rsidRPr="00394435" w:rsidTr="00241E44">
        <w:trPr>
          <w:trHeight w:val="1886"/>
          <w:jc w:val="center"/>
        </w:trPr>
        <w:tc>
          <w:tcPr>
            <w:tcW w:w="853" w:type="dxa"/>
          </w:tcPr>
          <w:p w:rsidR="00241E44" w:rsidRPr="00D11F27" w:rsidRDefault="006C2CC0" w:rsidP="00241E44">
            <w:pPr>
              <w:spacing w:before="120" w:after="120" w:line="276" w:lineRule="auto"/>
              <w:jc w:val="center"/>
              <w:rPr>
                <w:rFonts w:ascii="Times New Roman" w:hAnsi="Times New Roman"/>
                <w:b/>
                <w:lang w:val="pt-BR"/>
              </w:rPr>
            </w:pPr>
            <w:r>
              <w:rPr>
                <w:rFonts w:ascii="Times New Roman" w:hAnsi="Times New Roman"/>
                <w:i/>
                <w:lang w:val="pt-BR"/>
              </w:rPr>
              <w:t>Tuần 1</w:t>
            </w:r>
          </w:p>
        </w:tc>
        <w:tc>
          <w:tcPr>
            <w:tcW w:w="3523" w:type="dxa"/>
          </w:tcPr>
          <w:p w:rsidR="00241E44" w:rsidRPr="00D11F27" w:rsidRDefault="00241E44" w:rsidP="00241E44">
            <w:pPr>
              <w:spacing w:before="120" w:after="120" w:line="276" w:lineRule="auto"/>
              <w:jc w:val="both"/>
              <w:rPr>
                <w:rFonts w:ascii="Times New Roman" w:hAnsi="Times New Roman"/>
                <w:b/>
                <w:lang w:val="pt-BR"/>
              </w:rPr>
            </w:pPr>
            <w:r w:rsidRPr="00D11F27">
              <w:rPr>
                <w:rFonts w:ascii="Times New Roman" w:hAnsi="Times New Roman"/>
                <w:b/>
                <w:lang w:val="pt-BR"/>
              </w:rPr>
              <w:t xml:space="preserve">Chương 2. </w:t>
            </w:r>
          </w:p>
          <w:p w:rsidR="00241E44" w:rsidRPr="00A01CA3" w:rsidRDefault="00A01CA3" w:rsidP="00241E44">
            <w:pPr>
              <w:spacing w:before="120" w:after="120" w:line="276" w:lineRule="auto"/>
              <w:jc w:val="both"/>
              <w:rPr>
                <w:rFonts w:ascii="Times New Roman" w:hAnsi="Times New Roman"/>
                <w:b/>
                <w:lang w:val="pt-BR"/>
              </w:rPr>
            </w:pPr>
            <w:r w:rsidRPr="00A01CA3">
              <w:rPr>
                <w:rFonts w:ascii="Times New Roman" w:hAnsi="Times New Roman"/>
                <w:b/>
                <w:color w:val="000000"/>
                <w:sz w:val="24"/>
                <w:szCs w:val="24"/>
                <w:lang w:val="pt-BR" w:eastAsia="en-US"/>
              </w:rPr>
              <w:t>Giới thiệu phương pháp tính toán kỹ thuật</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2.1 Mục tiêu</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2.2 Đơn vị</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2.3 Chuyển đổi đơn vị</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2.4 Hệ thống đo lường</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2.5 Lực và khối lượng</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 xml:space="preserve">2.6 Tính toán </w:t>
            </w:r>
          </w:p>
          <w:p w:rsidR="00A01CA3" w:rsidRPr="00A01CA3"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2.7 Sự đồng nhất đơn vị và đại lượng không có đơn vị</w:t>
            </w:r>
          </w:p>
          <w:p w:rsidR="00A01CA3" w:rsidRPr="008636F1" w:rsidRDefault="00A01CA3" w:rsidP="00A01CA3">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2.8 Tổng kết</w:t>
            </w:r>
          </w:p>
          <w:p w:rsidR="00241E44" w:rsidRPr="00D11F27" w:rsidRDefault="00241E44" w:rsidP="00241E44">
            <w:pPr>
              <w:suppressAutoHyphens w:val="0"/>
              <w:spacing w:before="120" w:after="120" w:line="276" w:lineRule="auto"/>
              <w:ind w:left="113"/>
              <w:jc w:val="both"/>
              <w:rPr>
                <w:rFonts w:ascii="Times New Roman" w:hAnsi="Times New Roman"/>
                <w:lang w:val="pt-BR"/>
              </w:rPr>
            </w:pPr>
          </w:p>
        </w:tc>
        <w:tc>
          <w:tcPr>
            <w:tcW w:w="3091" w:type="dxa"/>
          </w:tcPr>
          <w:p w:rsidR="001650F7" w:rsidRDefault="005739C2" w:rsidP="00241E44">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lastRenderedPageBreak/>
              <w:t>L.O.2.1</w:t>
            </w:r>
            <w:r w:rsidR="001650F7">
              <w:rPr>
                <w:rFonts w:ascii="Times New Roman" w:hAnsi="Times New Roman"/>
                <w:i/>
                <w:color w:val="000000"/>
                <w:lang w:val="pt-BR"/>
              </w:rPr>
              <w:t>-</w:t>
            </w:r>
            <w:r w:rsidR="001F0CFE">
              <w:rPr>
                <w:rFonts w:ascii="Times New Roman" w:hAnsi="Times New Roman"/>
                <w:i/>
                <w:color w:val="000000"/>
                <w:lang w:val="pt-BR"/>
              </w:rPr>
              <w:t>Xác định</w:t>
            </w:r>
            <w:r w:rsidR="001650F7">
              <w:rPr>
                <w:rFonts w:ascii="Times New Roman" w:hAnsi="Times New Roman"/>
                <w:i/>
                <w:color w:val="000000"/>
                <w:lang w:val="pt-BR"/>
              </w:rPr>
              <w:t xml:space="preserve"> được tiêu chuẩn trong đo lường và tính toán</w:t>
            </w:r>
          </w:p>
          <w:p w:rsidR="00241E44" w:rsidRPr="00D11F27" w:rsidRDefault="005739C2" w:rsidP="00241E44">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L.O.2.2</w:t>
            </w:r>
            <w:r w:rsidR="00241E44" w:rsidRPr="001650F7">
              <w:rPr>
                <w:rFonts w:ascii="Times New Roman" w:hAnsi="Times New Roman"/>
                <w:i/>
                <w:color w:val="000000"/>
                <w:lang w:val="pt-BR"/>
              </w:rPr>
              <w:t>-</w:t>
            </w:r>
            <w:r w:rsidR="001F0CFE">
              <w:rPr>
                <w:rFonts w:ascii="Times New Roman" w:hAnsi="Times New Roman"/>
                <w:i/>
                <w:color w:val="000000"/>
                <w:lang w:val="pt-BR"/>
              </w:rPr>
              <w:t>T</w:t>
            </w:r>
            <w:r w:rsidR="00241E44" w:rsidRPr="001650F7">
              <w:rPr>
                <w:rFonts w:ascii="Times New Roman" w:hAnsi="Times New Roman"/>
                <w:i/>
                <w:color w:val="000000"/>
                <w:lang w:val="pt-BR"/>
              </w:rPr>
              <w:t>ính toán</w:t>
            </w:r>
            <w:r w:rsidR="001F0CFE">
              <w:rPr>
                <w:rFonts w:ascii="Times New Roman" w:hAnsi="Times New Roman"/>
                <w:i/>
                <w:color w:val="000000"/>
                <w:lang w:val="pt-BR"/>
              </w:rPr>
              <w:t xml:space="preserve"> chuyển đổi được</w:t>
            </w:r>
            <w:r w:rsidR="00241E44" w:rsidRPr="001650F7">
              <w:rPr>
                <w:rFonts w:ascii="Times New Roman" w:hAnsi="Times New Roman"/>
                <w:i/>
                <w:color w:val="000000"/>
                <w:lang w:val="pt-BR"/>
              </w:rPr>
              <w:t xml:space="preserve"> các thông số, tính chất của </w:t>
            </w:r>
            <w:r w:rsidR="001650F7">
              <w:rPr>
                <w:rFonts w:ascii="Times New Roman" w:hAnsi="Times New Roman"/>
                <w:i/>
                <w:color w:val="000000"/>
                <w:lang w:val="pt-BR"/>
              </w:rPr>
              <w:t xml:space="preserve">các hệ </w:t>
            </w:r>
            <w:r w:rsidR="001F0CFE">
              <w:rPr>
                <w:rFonts w:ascii="Times New Roman" w:hAnsi="Times New Roman"/>
                <w:i/>
                <w:color w:val="000000"/>
                <w:lang w:val="pt-BR"/>
              </w:rPr>
              <w:t>về cùng một hệ đo lường</w:t>
            </w:r>
            <w:r w:rsidR="00241E44" w:rsidRPr="001650F7">
              <w:rPr>
                <w:rFonts w:ascii="Times New Roman" w:hAnsi="Times New Roman"/>
                <w:i/>
                <w:color w:val="000000"/>
                <w:lang w:val="pt-BR"/>
              </w:rPr>
              <w:t>.</w:t>
            </w:r>
          </w:p>
          <w:p w:rsidR="00241E44" w:rsidRPr="00D11F27" w:rsidRDefault="00241E44" w:rsidP="00241E44">
            <w:pPr>
              <w:spacing w:before="60" w:after="60" w:line="276" w:lineRule="auto"/>
              <w:jc w:val="both"/>
              <w:rPr>
                <w:rFonts w:ascii="Times New Roman" w:hAnsi="Times New Roman"/>
                <w:lang w:val="pt-BR"/>
              </w:rPr>
            </w:pPr>
          </w:p>
        </w:tc>
        <w:tc>
          <w:tcPr>
            <w:tcW w:w="1378" w:type="dxa"/>
          </w:tcPr>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241E44" w:rsidRPr="00394435" w:rsidRDefault="00241E44" w:rsidP="00241E44">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1F0CFE" w:rsidTr="00241E44">
        <w:trPr>
          <w:trHeight w:val="821"/>
          <w:jc w:val="center"/>
        </w:trPr>
        <w:tc>
          <w:tcPr>
            <w:tcW w:w="853" w:type="dxa"/>
          </w:tcPr>
          <w:p w:rsidR="001650F7" w:rsidRPr="00D11F27" w:rsidRDefault="001650F7" w:rsidP="001650F7">
            <w:pPr>
              <w:spacing w:before="120" w:after="120" w:line="276" w:lineRule="auto"/>
              <w:jc w:val="center"/>
              <w:rPr>
                <w:rFonts w:ascii="Times New Roman" w:hAnsi="Times New Roman"/>
                <w:i/>
                <w:lang w:val="pt-BR"/>
              </w:rPr>
            </w:pPr>
            <w:r w:rsidRPr="00D11F27">
              <w:rPr>
                <w:rFonts w:ascii="Times New Roman" w:hAnsi="Times New Roman"/>
                <w:i/>
                <w:lang w:val="pt-BR"/>
              </w:rPr>
              <w:lastRenderedPageBreak/>
              <w:t xml:space="preserve">Tuần </w:t>
            </w:r>
            <w:r>
              <w:rPr>
                <w:rFonts w:ascii="Times New Roman" w:hAnsi="Times New Roman"/>
                <w:i/>
                <w:lang w:val="pt-BR"/>
              </w:rPr>
              <w:t>2</w:t>
            </w:r>
          </w:p>
        </w:tc>
        <w:tc>
          <w:tcPr>
            <w:tcW w:w="3523" w:type="dxa"/>
          </w:tcPr>
          <w:p w:rsidR="001650F7" w:rsidRPr="00D11F27" w:rsidRDefault="001650F7" w:rsidP="001650F7">
            <w:pPr>
              <w:spacing w:before="120" w:after="120" w:line="276" w:lineRule="auto"/>
              <w:jc w:val="both"/>
              <w:rPr>
                <w:rFonts w:ascii="Times New Roman" w:hAnsi="Times New Roman"/>
                <w:b/>
                <w:lang w:val="pt-BR"/>
              </w:rPr>
            </w:pPr>
            <w:r w:rsidRPr="00D11F27">
              <w:rPr>
                <w:rFonts w:ascii="Times New Roman" w:hAnsi="Times New Roman"/>
                <w:b/>
                <w:lang w:val="pt-BR"/>
              </w:rPr>
              <w:t xml:space="preserve">Chương 3. </w:t>
            </w:r>
          </w:p>
          <w:p w:rsidR="001650F7" w:rsidRPr="00A01CA3" w:rsidRDefault="001650F7" w:rsidP="001650F7">
            <w:pPr>
              <w:spacing w:before="120" w:after="120" w:line="276" w:lineRule="auto"/>
              <w:jc w:val="both"/>
              <w:rPr>
                <w:rFonts w:ascii="Times New Roman" w:hAnsi="Times New Roman"/>
                <w:b/>
                <w:lang w:val="pt-BR"/>
              </w:rPr>
            </w:pPr>
            <w:r w:rsidRPr="00A01CA3">
              <w:rPr>
                <w:rFonts w:ascii="Times New Roman" w:hAnsi="Times New Roman"/>
                <w:b/>
                <w:color w:val="000000"/>
                <w:sz w:val="24"/>
                <w:szCs w:val="24"/>
                <w:lang w:val="pt-BR" w:eastAsia="en-US"/>
              </w:rPr>
              <w:t>Quá trình và các thông số quá trình</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3.1 Mục tiêu</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3.2 Khối lượng và thể tích</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3.3 Lưu lượng</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3.4 Thành phần hóa học</w:t>
            </w:r>
          </w:p>
          <w:p w:rsidR="001650F7"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3.5 Áp suất</w:t>
            </w:r>
          </w:p>
          <w:p w:rsidR="001650F7" w:rsidRPr="001650F7" w:rsidRDefault="001650F7" w:rsidP="001650F7">
            <w:pPr>
              <w:pStyle w:val="ListParagraph"/>
              <w:numPr>
                <w:ilvl w:val="1"/>
                <w:numId w:val="25"/>
              </w:numPr>
              <w:suppressAutoHyphens w:val="0"/>
              <w:autoSpaceDE w:val="0"/>
              <w:autoSpaceDN w:val="0"/>
              <w:adjustRightInd w:val="0"/>
              <w:spacing w:before="120"/>
              <w:jc w:val="both"/>
              <w:rPr>
                <w:rFonts w:ascii="Times New Roman" w:hAnsi="Times New Roman"/>
                <w:color w:val="000000"/>
                <w:sz w:val="24"/>
                <w:szCs w:val="24"/>
                <w:lang w:eastAsia="en-US"/>
              </w:rPr>
            </w:pPr>
            <w:r w:rsidRPr="001650F7">
              <w:rPr>
                <w:rFonts w:ascii="Times New Roman" w:hAnsi="Times New Roman"/>
                <w:color w:val="000000"/>
                <w:sz w:val="24"/>
                <w:szCs w:val="24"/>
                <w:lang w:eastAsia="en-US"/>
              </w:rPr>
              <w:t>Nhiệt độ</w:t>
            </w:r>
          </w:p>
          <w:p w:rsidR="001650F7" w:rsidRDefault="001650F7" w:rsidP="001650F7">
            <w:pPr>
              <w:spacing w:before="120" w:after="120"/>
              <w:jc w:val="both"/>
              <w:rPr>
                <w:rFonts w:ascii="Times New Roman" w:hAnsi="Times New Roman"/>
                <w:lang w:val="pt-BR"/>
              </w:rPr>
            </w:pPr>
            <w:r>
              <w:rPr>
                <w:rFonts w:ascii="Times New Roman" w:hAnsi="Times New Roman"/>
                <w:color w:val="000000"/>
                <w:sz w:val="24"/>
                <w:szCs w:val="24"/>
                <w:lang w:eastAsia="en-US"/>
              </w:rPr>
              <w:t xml:space="preserve">     3.7 Tổng kê</w:t>
            </w:r>
          </w:p>
          <w:p w:rsidR="001650F7" w:rsidRPr="00D11F27" w:rsidRDefault="001650F7" w:rsidP="001650F7">
            <w:pPr>
              <w:spacing w:before="120" w:after="120"/>
              <w:jc w:val="both"/>
              <w:rPr>
                <w:rFonts w:ascii="Times New Roman" w:hAnsi="Times New Roman"/>
                <w:lang w:val="pt-BR"/>
              </w:rPr>
            </w:pPr>
          </w:p>
        </w:tc>
        <w:tc>
          <w:tcPr>
            <w:tcW w:w="3091" w:type="dxa"/>
          </w:tcPr>
          <w:p w:rsidR="001F0CFE" w:rsidRDefault="005739C2" w:rsidP="001650F7">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L.O.3.1</w:t>
            </w:r>
            <w:r w:rsidR="001650F7">
              <w:rPr>
                <w:rFonts w:ascii="Times New Roman" w:hAnsi="Times New Roman"/>
                <w:i/>
                <w:color w:val="000000"/>
                <w:lang w:val="pt-BR"/>
              </w:rPr>
              <w:t>-</w:t>
            </w:r>
            <w:r w:rsidR="001F0CFE">
              <w:rPr>
                <w:rFonts w:ascii="Times New Roman" w:hAnsi="Times New Roman"/>
                <w:i/>
                <w:color w:val="000000"/>
                <w:lang w:val="pt-BR"/>
              </w:rPr>
              <w:t>Mô tả và phân loại</w:t>
            </w:r>
            <w:r w:rsidR="001650F7">
              <w:rPr>
                <w:rFonts w:ascii="Times New Roman" w:hAnsi="Times New Roman"/>
                <w:i/>
                <w:color w:val="000000"/>
                <w:lang w:val="pt-BR"/>
              </w:rPr>
              <w:t xml:space="preserve"> được các </w:t>
            </w:r>
            <w:r w:rsidR="001F0CFE">
              <w:rPr>
                <w:rFonts w:ascii="Times New Roman" w:hAnsi="Times New Roman"/>
                <w:i/>
                <w:color w:val="000000"/>
                <w:lang w:val="pt-BR"/>
              </w:rPr>
              <w:t>thông số chính</w:t>
            </w:r>
            <w:r w:rsidR="001650F7">
              <w:rPr>
                <w:rFonts w:ascii="Times New Roman" w:hAnsi="Times New Roman"/>
                <w:i/>
                <w:color w:val="000000"/>
                <w:lang w:val="pt-BR"/>
              </w:rPr>
              <w:t xml:space="preserve"> chính trong kỹ thuật hóa học</w:t>
            </w:r>
            <w:r w:rsidR="001F0CFE">
              <w:rPr>
                <w:rFonts w:ascii="Times New Roman" w:hAnsi="Times New Roman"/>
                <w:i/>
                <w:color w:val="000000"/>
                <w:lang w:val="pt-BR"/>
              </w:rPr>
              <w:t>.</w:t>
            </w:r>
          </w:p>
          <w:p w:rsidR="001650F7" w:rsidRPr="00D11F27" w:rsidRDefault="005739C2" w:rsidP="001650F7">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L.O.3.2</w:t>
            </w:r>
            <w:r w:rsidR="001F0CFE">
              <w:rPr>
                <w:rFonts w:ascii="Times New Roman" w:hAnsi="Times New Roman"/>
                <w:i/>
                <w:color w:val="000000"/>
                <w:lang w:val="pt-BR"/>
              </w:rPr>
              <w:t>-Nhận biết được</w:t>
            </w:r>
            <w:r w:rsidR="001650F7">
              <w:rPr>
                <w:rFonts w:ascii="Times New Roman" w:hAnsi="Times New Roman"/>
                <w:i/>
                <w:color w:val="000000"/>
                <w:lang w:val="pt-BR"/>
              </w:rPr>
              <w:t xml:space="preserve"> ảnh hưởng chung của các biến lên quy trình công nghệ</w:t>
            </w:r>
            <w:r w:rsidR="001F0CFE">
              <w:rPr>
                <w:rFonts w:ascii="Times New Roman" w:hAnsi="Times New Roman"/>
                <w:i/>
                <w:color w:val="000000"/>
                <w:lang w:val="pt-BR"/>
              </w:rPr>
              <w:t xml:space="preserve"> đơn giản</w:t>
            </w:r>
            <w:r w:rsidR="001650F7" w:rsidRPr="001650F7">
              <w:rPr>
                <w:rFonts w:ascii="Times New Roman" w:hAnsi="Times New Roman"/>
                <w:i/>
                <w:color w:val="000000"/>
                <w:lang w:val="pt-BR"/>
              </w:rPr>
              <w:t>.</w:t>
            </w:r>
          </w:p>
          <w:p w:rsidR="001650F7" w:rsidRPr="00D11F27" w:rsidRDefault="001650F7" w:rsidP="001650F7">
            <w:pPr>
              <w:spacing w:before="60" w:after="60" w:line="276" w:lineRule="auto"/>
              <w:jc w:val="both"/>
              <w:rPr>
                <w:rFonts w:ascii="Times New Roman" w:hAnsi="Times New Roman"/>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241E44" w:rsidRDefault="001650F7" w:rsidP="001650F7">
            <w:pPr>
              <w:widowControl w:val="0"/>
              <w:suppressAutoHyphens w:val="0"/>
              <w:spacing w:line="276" w:lineRule="auto"/>
              <w:rPr>
                <w:rFonts w:ascii="Times New Roman" w:hAnsi="Times New Roman"/>
                <w:noProof/>
                <w:color w:val="000000" w:themeColor="text1"/>
                <w:sz w:val="20"/>
                <w:szCs w:val="20"/>
                <w:lang w:val="pt-BR" w:eastAsia="en-US"/>
              </w:rPr>
            </w:pPr>
            <w:r w:rsidRPr="001F0CFE">
              <w:rPr>
                <w:rFonts w:ascii="Times New Roman" w:hAnsi="Times New Roman"/>
                <w:noProof/>
                <w:color w:val="000000" w:themeColor="text1"/>
                <w:sz w:val="20"/>
                <w:szCs w:val="20"/>
                <w:lang w:val="pt-BR" w:eastAsia="en-US"/>
              </w:rPr>
              <w:t>Bài tập về nhà.</w:t>
            </w:r>
          </w:p>
        </w:tc>
      </w:tr>
      <w:tr w:rsidR="001650F7" w:rsidRPr="00241E44" w:rsidTr="00241E44">
        <w:trPr>
          <w:jc w:val="center"/>
        </w:trPr>
        <w:tc>
          <w:tcPr>
            <w:tcW w:w="853" w:type="dxa"/>
          </w:tcPr>
          <w:p w:rsidR="001650F7" w:rsidRPr="00D11F27" w:rsidRDefault="001650F7" w:rsidP="001650F7">
            <w:pPr>
              <w:spacing w:before="120" w:after="120" w:line="276" w:lineRule="auto"/>
              <w:jc w:val="center"/>
              <w:rPr>
                <w:rFonts w:ascii="Times New Roman" w:hAnsi="Times New Roman"/>
                <w:b/>
                <w:lang w:val="pt-BR"/>
              </w:rPr>
            </w:pPr>
            <w:r w:rsidRPr="00D11F27">
              <w:rPr>
                <w:rFonts w:ascii="Times New Roman" w:hAnsi="Times New Roman"/>
                <w:i/>
                <w:lang w:val="pt-BR"/>
              </w:rPr>
              <w:t xml:space="preserve">Tuần </w:t>
            </w:r>
            <w:r>
              <w:rPr>
                <w:rFonts w:ascii="Times New Roman" w:hAnsi="Times New Roman"/>
                <w:i/>
                <w:lang w:val="pt-BR"/>
              </w:rPr>
              <w:t>3</w:t>
            </w:r>
          </w:p>
        </w:tc>
        <w:tc>
          <w:tcPr>
            <w:tcW w:w="3523" w:type="dxa"/>
          </w:tcPr>
          <w:p w:rsidR="001650F7" w:rsidRPr="00A01CA3"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01CA3">
              <w:rPr>
                <w:rFonts w:ascii="Times New Roman" w:hAnsi="Times New Roman"/>
                <w:b/>
                <w:color w:val="000000"/>
                <w:sz w:val="24"/>
                <w:szCs w:val="24"/>
                <w:lang w:val="pt-BR" w:eastAsia="en-US"/>
              </w:rPr>
              <w:t>Chương 4. Cân bằng vật chất</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4.1 Mục tiêu</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4.2 Phân loại quy trình công nghệ</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4.3 Cân bằng</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4.4 Tính toán cân bằng vật chất</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4.5 Cân bằng với quá trình nhiều thiết bị</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4.6 Tái sinh và by-pass</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4.7 Cân bằng với quá trình có phản ứng</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4.8 Phản ứng đốt cháy</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01CA3">
              <w:rPr>
                <w:rFonts w:ascii="Times New Roman" w:hAnsi="Times New Roman"/>
                <w:color w:val="000000"/>
                <w:sz w:val="24"/>
                <w:szCs w:val="24"/>
                <w:lang w:val="pt-BR" w:eastAsia="en-US"/>
              </w:rPr>
              <w:t>4.9 Một số lưu ý về các quá trình hóa học</w:t>
            </w:r>
          </w:p>
          <w:p w:rsidR="001650F7" w:rsidRPr="00A01CA3"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4.10 Tổng kết</w:t>
            </w:r>
          </w:p>
        </w:tc>
        <w:tc>
          <w:tcPr>
            <w:tcW w:w="3091" w:type="dxa"/>
          </w:tcPr>
          <w:p w:rsidR="001650F7" w:rsidRDefault="005739C2" w:rsidP="001650F7">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L.O.4.1</w:t>
            </w:r>
            <w:r w:rsidR="001650F7">
              <w:rPr>
                <w:rFonts w:ascii="Times New Roman" w:hAnsi="Times New Roman"/>
                <w:i/>
                <w:color w:val="000000"/>
                <w:lang w:val="pt-BR"/>
              </w:rPr>
              <w:t>-</w:t>
            </w:r>
            <w:r w:rsidR="001F0CFE">
              <w:rPr>
                <w:rFonts w:ascii="Times New Roman" w:hAnsi="Times New Roman"/>
                <w:i/>
                <w:color w:val="000000"/>
                <w:lang w:val="pt-BR"/>
              </w:rPr>
              <w:t>Mô tả được</w:t>
            </w:r>
            <w:r w:rsidR="001650F7">
              <w:rPr>
                <w:rFonts w:ascii="Times New Roman" w:hAnsi="Times New Roman"/>
                <w:i/>
                <w:color w:val="000000"/>
                <w:lang w:val="pt-BR"/>
              </w:rPr>
              <w:t xml:space="preserve"> các khái niệm chính về cân bằng vật chất trong hệ.</w:t>
            </w:r>
          </w:p>
          <w:p w:rsidR="001F0CFE" w:rsidRDefault="005739C2" w:rsidP="001650F7">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L.O.4.2</w:t>
            </w:r>
            <w:r w:rsidR="001F0CFE">
              <w:rPr>
                <w:rFonts w:ascii="Times New Roman" w:hAnsi="Times New Roman"/>
                <w:i/>
                <w:color w:val="000000"/>
                <w:lang w:val="pt-BR"/>
              </w:rPr>
              <w:t>-Phân loại được các quy trình công nghệ.</w:t>
            </w:r>
          </w:p>
          <w:p w:rsidR="001650F7" w:rsidRPr="00D11F27" w:rsidRDefault="005739C2" w:rsidP="001650F7">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L.O.4.3</w:t>
            </w:r>
            <w:r w:rsidR="001650F7" w:rsidRPr="00D11F27">
              <w:rPr>
                <w:rFonts w:ascii="Times New Roman" w:hAnsi="Times New Roman"/>
                <w:i/>
                <w:color w:val="000000"/>
                <w:lang w:val="pt-BR"/>
              </w:rPr>
              <w:t>-</w:t>
            </w:r>
            <w:r w:rsidR="00F4310B">
              <w:rPr>
                <w:rFonts w:ascii="Times New Roman" w:hAnsi="Times New Roman"/>
                <w:i/>
                <w:color w:val="000000"/>
                <w:lang w:val="pt-BR"/>
              </w:rPr>
              <w:t>Nhận biết về cân bằng trong các hệ khác nhau.</w:t>
            </w:r>
          </w:p>
          <w:p w:rsidR="001650F7" w:rsidRPr="00D11F27" w:rsidRDefault="001650F7" w:rsidP="001650F7">
            <w:pPr>
              <w:spacing w:before="60" w:after="60" w:line="276" w:lineRule="auto"/>
              <w:jc w:val="both"/>
              <w:rPr>
                <w:rFonts w:ascii="Times New Roman" w:hAnsi="Times New Roman"/>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241E44" w:rsidRDefault="001650F7" w:rsidP="001650F7">
            <w:pPr>
              <w:widowControl w:val="0"/>
              <w:suppressAutoHyphens w:val="0"/>
              <w:spacing w:line="276" w:lineRule="auto"/>
              <w:rPr>
                <w:rFonts w:ascii="Times New Roman" w:hAnsi="Times New Roman"/>
                <w:noProof/>
                <w:color w:val="000000" w:themeColor="text1"/>
                <w:sz w:val="20"/>
                <w:szCs w:val="20"/>
                <w:lang w:val="pt-BR" w:eastAsia="en-US"/>
              </w:rPr>
            </w:pPr>
            <w:r>
              <w:rPr>
                <w:rFonts w:ascii="Times New Roman" w:hAnsi="Times New Roman"/>
                <w:noProof/>
                <w:color w:val="000000" w:themeColor="text1"/>
                <w:sz w:val="20"/>
                <w:szCs w:val="20"/>
                <w:lang w:eastAsia="en-US"/>
              </w:rPr>
              <w:t>Bài tập về nhà.</w:t>
            </w:r>
          </w:p>
        </w:tc>
      </w:tr>
      <w:tr w:rsidR="001650F7" w:rsidRPr="001650F7" w:rsidTr="00241E44">
        <w:trPr>
          <w:jc w:val="center"/>
        </w:trPr>
        <w:tc>
          <w:tcPr>
            <w:tcW w:w="853" w:type="dxa"/>
          </w:tcPr>
          <w:p w:rsidR="001650F7" w:rsidRPr="00D11F27" w:rsidRDefault="001650F7" w:rsidP="001650F7">
            <w:pPr>
              <w:spacing w:before="120" w:after="120" w:line="276" w:lineRule="auto"/>
              <w:jc w:val="center"/>
              <w:rPr>
                <w:rFonts w:ascii="Times New Roman" w:hAnsi="Times New Roman"/>
                <w:b/>
                <w:lang w:val="pt-BR"/>
              </w:rPr>
            </w:pPr>
            <w:r w:rsidRPr="00D11F27">
              <w:rPr>
                <w:rFonts w:ascii="Times New Roman" w:hAnsi="Times New Roman"/>
                <w:i/>
                <w:lang w:val="pt-BR"/>
              </w:rPr>
              <w:t xml:space="preserve">Tuần </w:t>
            </w:r>
            <w:r>
              <w:rPr>
                <w:rFonts w:ascii="Times New Roman" w:hAnsi="Times New Roman"/>
                <w:i/>
                <w:lang w:val="pt-BR"/>
              </w:rPr>
              <w:t>4</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5. Hệ một pha</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5.1 Mục tiêu</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5.2 Khối lượng riêng chất lỏng và rắn</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5.3 Khí lí tưởng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5.4 Phương trình trạng thái khí thực</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lastRenderedPageBreak/>
              <w:t>5.5 Hệ số nén phương trình trạng thái</w:t>
            </w:r>
          </w:p>
          <w:p w:rsidR="001650F7" w:rsidRPr="00D11F27" w:rsidRDefault="001650F7" w:rsidP="001650F7">
            <w:pPr>
              <w:numPr>
                <w:ilvl w:val="1"/>
                <w:numId w:val="23"/>
              </w:numPr>
              <w:spacing w:before="120" w:after="120"/>
              <w:jc w:val="both"/>
              <w:rPr>
                <w:rFonts w:ascii="Times New Roman" w:hAnsi="Times New Roman"/>
                <w:lang w:val="pt-BR"/>
              </w:rPr>
            </w:pPr>
            <w:r>
              <w:rPr>
                <w:rFonts w:ascii="Times New Roman" w:hAnsi="Times New Roman"/>
                <w:color w:val="000000"/>
                <w:sz w:val="24"/>
                <w:szCs w:val="24"/>
                <w:lang w:eastAsia="en-US"/>
              </w:rPr>
              <w:t>5.6 Tổng kết</w:t>
            </w:r>
          </w:p>
        </w:tc>
        <w:tc>
          <w:tcPr>
            <w:tcW w:w="3091" w:type="dxa"/>
          </w:tcPr>
          <w:p w:rsidR="001650F7" w:rsidRDefault="005739C2" w:rsidP="001650F7">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lastRenderedPageBreak/>
              <w:t>L.O.5.1</w:t>
            </w:r>
            <w:r w:rsidR="001650F7" w:rsidRPr="00D11F27">
              <w:rPr>
                <w:rFonts w:ascii="Times New Roman" w:hAnsi="Times New Roman"/>
                <w:i/>
                <w:color w:val="000000"/>
                <w:lang w:val="pt-BR"/>
              </w:rPr>
              <w:t>-</w:t>
            </w:r>
            <w:r w:rsidR="004E2CB4">
              <w:rPr>
                <w:rFonts w:ascii="Times New Roman" w:hAnsi="Times New Roman"/>
                <w:i/>
                <w:color w:val="000000"/>
                <w:lang w:val="pt-BR"/>
              </w:rPr>
              <w:t>Mô tả</w:t>
            </w:r>
            <w:r w:rsidR="00B05DB2">
              <w:rPr>
                <w:rFonts w:ascii="Times New Roman" w:hAnsi="Times New Roman"/>
                <w:i/>
                <w:color w:val="000000"/>
                <w:lang w:val="pt-BR"/>
              </w:rPr>
              <w:t xml:space="preserve"> đặc điểm</w:t>
            </w:r>
            <w:r w:rsidR="001650F7">
              <w:rPr>
                <w:rFonts w:ascii="Times New Roman" w:hAnsi="Times New Roman"/>
                <w:i/>
                <w:color w:val="000000"/>
                <w:lang w:val="pt-BR"/>
              </w:rPr>
              <w:t xml:space="preserve"> về hệ một pha.</w:t>
            </w:r>
          </w:p>
          <w:p w:rsidR="00B05DB2" w:rsidRDefault="005739C2" w:rsidP="004E2CB4">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t>L.O.5.2</w:t>
            </w:r>
            <w:r w:rsidR="00B05DB2">
              <w:rPr>
                <w:rFonts w:ascii="Times New Roman" w:hAnsi="Times New Roman"/>
                <w:i/>
                <w:color w:val="000000"/>
                <w:lang w:val="pt-BR"/>
              </w:rPr>
              <w:t>-</w:t>
            </w:r>
            <w:r w:rsidR="004E2CB4">
              <w:rPr>
                <w:rFonts w:ascii="Times New Roman" w:hAnsi="Times New Roman"/>
                <w:i/>
                <w:color w:val="000000"/>
                <w:lang w:val="pt-BR"/>
              </w:rPr>
              <w:t>Lựa chọn phương trình trạng thái cho hệ khí thực.</w:t>
            </w:r>
          </w:p>
          <w:p w:rsidR="004E2CB4" w:rsidRPr="00D11F27" w:rsidRDefault="005739C2" w:rsidP="005739C2">
            <w:pPr>
              <w:spacing w:before="60" w:after="60" w:line="276" w:lineRule="auto"/>
              <w:jc w:val="both"/>
              <w:rPr>
                <w:rFonts w:ascii="Times New Roman" w:hAnsi="Times New Roman"/>
                <w:lang w:val="pt-BR"/>
              </w:rPr>
            </w:pPr>
            <w:r>
              <w:rPr>
                <w:rFonts w:ascii="Times New Roman" w:hAnsi="Times New Roman"/>
                <w:i/>
                <w:color w:val="000000"/>
                <w:sz w:val="24"/>
                <w:szCs w:val="24"/>
                <w:lang w:val="pt-BR"/>
              </w:rPr>
              <w:lastRenderedPageBreak/>
              <w:t>L.O.5.3</w:t>
            </w:r>
            <w:r>
              <w:rPr>
                <w:rFonts w:ascii="Times New Roman" w:hAnsi="Times New Roman"/>
                <w:i/>
                <w:color w:val="000000"/>
                <w:lang w:val="pt-BR"/>
              </w:rPr>
              <w:t>-</w:t>
            </w:r>
            <w:r w:rsidR="004E2CB4">
              <w:rPr>
                <w:rFonts w:ascii="Times New Roman" w:hAnsi="Times New Roman"/>
                <w:i/>
                <w:color w:val="000000"/>
                <w:lang w:val="pt-BR"/>
              </w:rPr>
              <w:t>Có khả năng xác định được hệ số nén cho phương trình trạng thái</w:t>
            </w: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lastRenderedPageBreak/>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1650F7" w:rsidRDefault="001650F7" w:rsidP="001650F7">
            <w:pPr>
              <w:widowControl w:val="0"/>
              <w:suppressAutoHyphens w:val="0"/>
              <w:spacing w:line="276" w:lineRule="auto"/>
              <w:rPr>
                <w:rFonts w:ascii="Times New Roman" w:hAnsi="Times New Roman"/>
                <w:noProof/>
                <w:color w:val="000000" w:themeColor="text1"/>
                <w:sz w:val="20"/>
                <w:szCs w:val="20"/>
                <w:lang w:val="pt-BR" w:eastAsia="en-US"/>
              </w:rPr>
            </w:pPr>
            <w:r w:rsidRPr="001650F7">
              <w:rPr>
                <w:rFonts w:ascii="Times New Roman" w:hAnsi="Times New Roman"/>
                <w:noProof/>
                <w:color w:val="000000" w:themeColor="text1"/>
                <w:sz w:val="20"/>
                <w:szCs w:val="20"/>
                <w:lang w:val="pt-BR" w:eastAsia="en-US"/>
              </w:rPr>
              <w:t>Bài tập về nhà.</w:t>
            </w:r>
          </w:p>
        </w:tc>
      </w:tr>
      <w:tr w:rsidR="001650F7" w:rsidRPr="00BC4CF0" w:rsidTr="00241E44">
        <w:trPr>
          <w:jc w:val="center"/>
        </w:trPr>
        <w:tc>
          <w:tcPr>
            <w:tcW w:w="853" w:type="dxa"/>
          </w:tcPr>
          <w:p w:rsidR="001650F7" w:rsidRPr="00D11F27" w:rsidRDefault="001650F7" w:rsidP="001650F7">
            <w:pPr>
              <w:spacing w:before="120" w:after="120" w:line="276" w:lineRule="auto"/>
              <w:jc w:val="center"/>
              <w:rPr>
                <w:rFonts w:ascii="Times New Roman" w:hAnsi="Times New Roman"/>
                <w:b/>
                <w:lang w:val="pt-BR"/>
              </w:rPr>
            </w:pPr>
            <w:r w:rsidRPr="00D11F27">
              <w:rPr>
                <w:rFonts w:ascii="Times New Roman" w:hAnsi="Times New Roman"/>
                <w:i/>
                <w:lang w:val="pt-BR"/>
              </w:rPr>
              <w:lastRenderedPageBreak/>
              <w:t xml:space="preserve">Tuần </w:t>
            </w:r>
            <w:r>
              <w:rPr>
                <w:rFonts w:ascii="Times New Roman" w:hAnsi="Times New Roman"/>
                <w:i/>
                <w:lang w:val="pt-BR"/>
              </w:rPr>
              <w:t>5</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6 Hệ nhiều pha</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6.1 Mục tiêu</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6.2 Cân bằng pha hệ một cấu tử</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6.3 Quy tắc pha Gibbs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6.4 Hệ khí-lỏng: một cấu tử ngưng tụ</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6.5 Hệ khí-lỏng đa cấu tử</w:t>
            </w:r>
          </w:p>
          <w:p w:rsidR="001650F7"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6.6 Dung dịch rắn trong lỏng</w:t>
            </w:r>
          </w:p>
          <w:p w:rsidR="001650F7"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6.7 Cân bằng hai pha lỏng</w:t>
            </w:r>
          </w:p>
          <w:p w:rsidR="001650F7"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6.8 Hấp phụ trên bề mặt rắn</w:t>
            </w:r>
          </w:p>
          <w:p w:rsidR="001650F7" w:rsidRPr="008636F1"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6.9 Tổng kết</w:t>
            </w:r>
          </w:p>
          <w:p w:rsidR="001650F7" w:rsidRPr="00D11F27" w:rsidRDefault="001650F7" w:rsidP="001650F7">
            <w:pPr>
              <w:spacing w:before="120" w:after="120"/>
              <w:jc w:val="both"/>
              <w:rPr>
                <w:rFonts w:ascii="Times New Roman" w:hAnsi="Times New Roman"/>
                <w:lang w:val="pt-BR"/>
              </w:rPr>
            </w:pPr>
          </w:p>
        </w:tc>
        <w:tc>
          <w:tcPr>
            <w:tcW w:w="3091" w:type="dxa"/>
          </w:tcPr>
          <w:p w:rsidR="00BC4CF0" w:rsidRDefault="005739C2" w:rsidP="00BC4CF0">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t>L.O.6.1</w:t>
            </w:r>
            <w:r w:rsidR="001650F7">
              <w:rPr>
                <w:rFonts w:ascii="Times New Roman" w:hAnsi="Times New Roman"/>
                <w:i/>
                <w:color w:val="000000"/>
                <w:lang w:val="pt-BR"/>
              </w:rPr>
              <w:t xml:space="preserve">- </w:t>
            </w:r>
            <w:r w:rsidR="00BC4CF0">
              <w:rPr>
                <w:rFonts w:ascii="Times New Roman" w:hAnsi="Times New Roman"/>
                <w:i/>
                <w:color w:val="000000"/>
                <w:lang w:val="pt-BR"/>
              </w:rPr>
              <w:t>Nhận biết được</w:t>
            </w:r>
            <w:r w:rsidR="00B05DB2">
              <w:rPr>
                <w:rFonts w:ascii="Times New Roman" w:hAnsi="Times New Roman"/>
                <w:i/>
                <w:color w:val="000000"/>
                <w:lang w:val="pt-BR"/>
              </w:rPr>
              <w:t xml:space="preserve"> hệ nhiều </w:t>
            </w:r>
            <w:r w:rsidR="00BC4CF0">
              <w:rPr>
                <w:rFonts w:ascii="Times New Roman" w:hAnsi="Times New Roman"/>
                <w:i/>
                <w:color w:val="000000"/>
                <w:lang w:val="pt-BR"/>
              </w:rPr>
              <w:t>pha.</w:t>
            </w:r>
            <w:r w:rsidR="00B05DB2">
              <w:rPr>
                <w:rFonts w:ascii="Times New Roman" w:hAnsi="Times New Roman"/>
                <w:i/>
                <w:color w:val="000000"/>
                <w:lang w:val="pt-BR"/>
              </w:rPr>
              <w:t xml:space="preserve"> cân bằng lỏng, hơi. </w:t>
            </w:r>
          </w:p>
          <w:p w:rsidR="001650F7" w:rsidRDefault="005739C2" w:rsidP="00BC4CF0">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t>L.O.6.2</w:t>
            </w:r>
            <w:r w:rsidR="00BC4CF0">
              <w:rPr>
                <w:rFonts w:ascii="Times New Roman" w:hAnsi="Times New Roman"/>
                <w:i/>
                <w:color w:val="000000"/>
                <w:lang w:val="pt-BR"/>
              </w:rPr>
              <w:t>-Giải thích được quy tắc</w:t>
            </w:r>
            <w:r w:rsidR="00B05DB2">
              <w:rPr>
                <w:rFonts w:ascii="Times New Roman" w:hAnsi="Times New Roman"/>
                <w:i/>
                <w:color w:val="000000"/>
                <w:lang w:val="pt-BR"/>
              </w:rPr>
              <w:t xml:space="preserve"> pha</w:t>
            </w:r>
            <w:r w:rsidR="00BC4CF0">
              <w:rPr>
                <w:rFonts w:ascii="Times New Roman" w:hAnsi="Times New Roman"/>
                <w:i/>
                <w:color w:val="000000"/>
                <w:lang w:val="pt-BR"/>
              </w:rPr>
              <w:t xml:space="preserve"> Gibbs.</w:t>
            </w:r>
          </w:p>
          <w:p w:rsidR="00BC4CF0" w:rsidRPr="00D11F27" w:rsidRDefault="005739C2" w:rsidP="005739C2">
            <w:pPr>
              <w:spacing w:before="60" w:after="60" w:line="276" w:lineRule="auto"/>
              <w:jc w:val="both"/>
              <w:rPr>
                <w:rFonts w:ascii="Times New Roman" w:hAnsi="Times New Roman"/>
                <w:lang w:val="pt-BR"/>
              </w:rPr>
            </w:pPr>
            <w:r>
              <w:rPr>
                <w:rFonts w:ascii="Times New Roman" w:hAnsi="Times New Roman"/>
                <w:i/>
                <w:color w:val="000000"/>
                <w:sz w:val="24"/>
                <w:szCs w:val="24"/>
                <w:lang w:val="pt-BR"/>
              </w:rPr>
              <w:t>L.O.6.3</w:t>
            </w:r>
            <w:r w:rsidR="00BC4CF0">
              <w:rPr>
                <w:rFonts w:ascii="Times New Roman" w:hAnsi="Times New Roman"/>
                <w:i/>
                <w:color w:val="000000"/>
                <w:lang w:val="pt-BR"/>
              </w:rPr>
              <w:t>-Mô tả được dung dịch rắn trong lỏng, hiện tượng hấp phụ trên bề mặt rắn.</w:t>
            </w: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sidRPr="00B05DB2">
              <w:rPr>
                <w:rFonts w:ascii="Times New Roman" w:hAnsi="Times New Roman"/>
                <w:noProof/>
                <w:color w:val="000000" w:themeColor="text1"/>
                <w:sz w:val="20"/>
                <w:szCs w:val="20"/>
                <w:lang w:val="pt-BR" w:eastAsia="en-US"/>
              </w:rPr>
              <w:t>Bài tập về nhà.</w:t>
            </w:r>
          </w:p>
        </w:tc>
      </w:tr>
      <w:tr w:rsidR="001650F7" w:rsidRPr="00523CF6" w:rsidTr="00241E44">
        <w:trPr>
          <w:jc w:val="center"/>
        </w:trPr>
        <w:tc>
          <w:tcPr>
            <w:tcW w:w="853" w:type="dxa"/>
          </w:tcPr>
          <w:p w:rsidR="001650F7" w:rsidRPr="00D11F2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t>Tuần 6</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7. Cân bằng năng lượng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7.1 Mục tiêu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7.2 Các dạng năng lượng: định luật I nhiệt động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7.3 Động học và thế năng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7.4 Cân bằng năng lượng của hệ thống kín</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7.5 Cân bằng năng lượng của hệ thống mở ở trạng thái tĩnh</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7.6 Bảng dữ liệu nhiệt động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7.7 Quy trình cân bằng năng lượng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7.8 Cân bằng năng lượng của dòng công nghệ</w:t>
            </w:r>
          </w:p>
          <w:p w:rsidR="001650F7" w:rsidRPr="006F5BF5" w:rsidRDefault="001650F7" w:rsidP="001650F7">
            <w:pPr>
              <w:widowControl w:val="0"/>
              <w:spacing w:line="276" w:lineRule="auto"/>
              <w:rPr>
                <w:rFonts w:ascii="Times New Roman" w:hAnsi="Times New Roman"/>
                <w:lang w:val="pt-BR"/>
              </w:rPr>
            </w:pPr>
            <w:r>
              <w:rPr>
                <w:rFonts w:ascii="Times New Roman" w:hAnsi="Times New Roman"/>
                <w:color w:val="000000"/>
                <w:sz w:val="24"/>
                <w:szCs w:val="24"/>
                <w:lang w:eastAsia="en-US"/>
              </w:rPr>
              <w:t>7.9 Tổng kết</w:t>
            </w:r>
          </w:p>
        </w:tc>
        <w:tc>
          <w:tcPr>
            <w:tcW w:w="3091" w:type="dxa"/>
          </w:tcPr>
          <w:p w:rsidR="00B05DB2"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L.O.7.1</w:t>
            </w:r>
            <w:r w:rsidR="00B05DB2">
              <w:rPr>
                <w:rFonts w:ascii="Times New Roman" w:hAnsi="Times New Roman"/>
                <w:i/>
                <w:color w:val="000000"/>
                <w:lang w:val="pt-BR"/>
              </w:rPr>
              <w:t>-</w:t>
            </w:r>
            <w:r w:rsidR="00BC4CF0">
              <w:rPr>
                <w:rFonts w:ascii="Times New Roman" w:hAnsi="Times New Roman"/>
                <w:i/>
                <w:color w:val="000000"/>
                <w:lang w:val="pt-BR"/>
              </w:rPr>
              <w:t>Nhận biết</w:t>
            </w:r>
            <w:r w:rsidR="00B05DB2">
              <w:rPr>
                <w:rFonts w:ascii="Times New Roman" w:hAnsi="Times New Roman"/>
                <w:i/>
                <w:color w:val="000000"/>
                <w:lang w:val="pt-BR"/>
              </w:rPr>
              <w:t xml:space="preserve"> các khái niệm chính về cân bằng năng lượng trong hệ.</w:t>
            </w:r>
          </w:p>
          <w:p w:rsidR="001B73FC"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L.O.7.2</w:t>
            </w:r>
            <w:r w:rsidR="00B05DB2" w:rsidRPr="00D11F27">
              <w:rPr>
                <w:rFonts w:ascii="Times New Roman" w:hAnsi="Times New Roman"/>
                <w:i/>
                <w:color w:val="000000"/>
                <w:lang w:val="pt-BR"/>
              </w:rPr>
              <w:t>-</w:t>
            </w:r>
            <w:r w:rsidR="00B05DB2">
              <w:rPr>
                <w:rFonts w:ascii="Times New Roman" w:hAnsi="Times New Roman"/>
                <w:i/>
                <w:color w:val="000000"/>
                <w:lang w:val="pt-BR"/>
              </w:rPr>
              <w:t xml:space="preserve">Biết </w:t>
            </w:r>
            <w:r w:rsidR="001B73FC">
              <w:rPr>
                <w:rFonts w:ascii="Times New Roman" w:hAnsi="Times New Roman"/>
                <w:i/>
                <w:color w:val="000000"/>
                <w:lang w:val="pt-BR"/>
              </w:rPr>
              <w:t>tra cứu dữ liệu nhiệt động.</w:t>
            </w:r>
          </w:p>
          <w:p w:rsidR="00B05DB2"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L.O.7.3</w:t>
            </w:r>
            <w:r w:rsidR="001B73FC">
              <w:rPr>
                <w:rFonts w:ascii="Times New Roman" w:hAnsi="Times New Roman"/>
                <w:i/>
                <w:color w:val="000000"/>
                <w:lang w:val="pt-BR"/>
              </w:rPr>
              <w:t>-T</w:t>
            </w:r>
            <w:r w:rsidR="00B05DB2">
              <w:rPr>
                <w:rFonts w:ascii="Times New Roman" w:hAnsi="Times New Roman"/>
                <w:i/>
                <w:color w:val="000000"/>
                <w:lang w:val="pt-BR"/>
              </w:rPr>
              <w:t>ính toán cho dòng năng lượng</w:t>
            </w:r>
            <w:r w:rsidR="001B73FC">
              <w:rPr>
                <w:rFonts w:ascii="Times New Roman" w:hAnsi="Times New Roman"/>
                <w:i/>
                <w:color w:val="000000"/>
                <w:lang w:val="pt-BR"/>
              </w:rPr>
              <w:t xml:space="preserve"> đơn giản</w:t>
            </w:r>
            <w:r w:rsidR="00B05DB2" w:rsidRPr="00D11F27">
              <w:rPr>
                <w:rFonts w:ascii="Times New Roman" w:hAnsi="Times New Roman"/>
                <w:i/>
                <w:color w:val="000000"/>
                <w:lang w:val="pt-BR"/>
              </w:rPr>
              <w:t>.</w:t>
            </w:r>
          </w:p>
          <w:p w:rsidR="00F35471" w:rsidRPr="00D11F27"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L.O.7.4</w:t>
            </w:r>
            <w:r w:rsidR="00F35471">
              <w:rPr>
                <w:rFonts w:ascii="Times New Roman" w:hAnsi="Times New Roman"/>
                <w:i/>
                <w:color w:val="000000"/>
                <w:lang w:val="pt-BR"/>
              </w:rPr>
              <w:t>-Giải thích được nguyên lý cân bằng năng lượng trong dòng công nghệ.</w:t>
            </w:r>
          </w:p>
          <w:p w:rsidR="001650F7" w:rsidRPr="00D11F27" w:rsidRDefault="001650F7" w:rsidP="001650F7">
            <w:pPr>
              <w:spacing w:before="60" w:after="60" w:line="276" w:lineRule="auto"/>
              <w:jc w:val="both"/>
              <w:rPr>
                <w:rFonts w:ascii="Times New Roman" w:hAnsi="Times New Roman"/>
                <w:i/>
                <w:color w:val="000000"/>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FE38CE" w:rsidTr="000B13A6">
        <w:trPr>
          <w:jc w:val="center"/>
        </w:trPr>
        <w:tc>
          <w:tcPr>
            <w:tcW w:w="853" w:type="dxa"/>
          </w:tcPr>
          <w:p w:rsidR="001650F7" w:rsidRPr="006C2CC0" w:rsidRDefault="001650F7" w:rsidP="001650F7">
            <w:pPr>
              <w:spacing w:before="120" w:after="120" w:line="276" w:lineRule="auto"/>
              <w:jc w:val="center"/>
              <w:rPr>
                <w:rFonts w:ascii="Times New Roman" w:hAnsi="Times New Roman"/>
                <w:b/>
                <w:lang w:val="pt-BR"/>
              </w:rPr>
            </w:pPr>
            <w:r w:rsidRPr="006C2CC0">
              <w:rPr>
                <w:rFonts w:ascii="Times New Roman" w:hAnsi="Times New Roman"/>
                <w:i/>
                <w:lang w:val="pt-BR"/>
              </w:rPr>
              <w:t>Tuần 7</w:t>
            </w:r>
          </w:p>
        </w:tc>
        <w:tc>
          <w:tcPr>
            <w:tcW w:w="3523" w:type="dxa"/>
          </w:tcPr>
          <w:p w:rsidR="001650F7" w:rsidRPr="00D11F27" w:rsidRDefault="001650F7" w:rsidP="001650F7">
            <w:pPr>
              <w:spacing w:before="120" w:after="120" w:line="276" w:lineRule="auto"/>
              <w:jc w:val="both"/>
              <w:rPr>
                <w:rFonts w:ascii="Times New Roman" w:hAnsi="Times New Roman"/>
                <w:b/>
                <w:lang w:val="pt-BR"/>
              </w:rPr>
            </w:pPr>
            <w:r w:rsidRPr="006C2CC0">
              <w:rPr>
                <w:rFonts w:ascii="Times New Roman" w:hAnsi="Times New Roman"/>
                <w:b/>
                <w:lang w:val="pt-BR"/>
              </w:rPr>
              <w:t>Kiểm tra giữa kỳ</w:t>
            </w:r>
          </w:p>
        </w:tc>
        <w:tc>
          <w:tcPr>
            <w:tcW w:w="3091" w:type="dxa"/>
          </w:tcPr>
          <w:p w:rsidR="001650F7" w:rsidRPr="00D11F27" w:rsidRDefault="001650F7" w:rsidP="001650F7">
            <w:pPr>
              <w:spacing w:before="60" w:after="60" w:line="276" w:lineRule="auto"/>
              <w:jc w:val="both"/>
              <w:rPr>
                <w:rFonts w:ascii="Times New Roman" w:hAnsi="Times New Roman"/>
                <w:lang w:val="pt-BR"/>
              </w:rPr>
            </w:pPr>
          </w:p>
        </w:tc>
        <w:tc>
          <w:tcPr>
            <w:tcW w:w="1378" w:type="dxa"/>
          </w:tcPr>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eastAsia="en-US"/>
              </w:rPr>
            </w:pP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t>Tuần 8</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8. Cân bằng ở các quá trình không có phản ứng hóa học</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8.1 Cân bằng năng lượng ở hệ thống kín</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8.2 Các yếu tố tính toán cân bằng năng lượng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lastRenderedPageBreak/>
              <w:t>8.3 Áp suất thay đổi ở nhiệt độ cố định</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8.4 Thay đổi nhiệt độ</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8.5 Vận hành có sự thay đổi pha</w:t>
            </w:r>
          </w:p>
          <w:p w:rsidR="001650F7" w:rsidRPr="001F0CFE"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1F0CFE">
              <w:rPr>
                <w:rFonts w:ascii="Times New Roman" w:hAnsi="Times New Roman"/>
                <w:color w:val="000000"/>
                <w:sz w:val="24"/>
                <w:szCs w:val="24"/>
                <w:lang w:val="pt-BR" w:eastAsia="en-US"/>
              </w:rPr>
              <w:t>8.6 Khuấy trộn và dung dịch</w:t>
            </w:r>
          </w:p>
          <w:p w:rsidR="001650F7" w:rsidRPr="006F5BF5" w:rsidRDefault="00BA2783" w:rsidP="001650F7">
            <w:pPr>
              <w:widowControl w:val="0"/>
              <w:spacing w:line="276" w:lineRule="auto"/>
              <w:rPr>
                <w:rFonts w:ascii="Times New Roman" w:hAnsi="Times New Roman"/>
                <w:b/>
                <w:lang w:val="pt-BR"/>
              </w:rPr>
            </w:pPr>
            <w:r w:rsidRPr="001F0CFE">
              <w:rPr>
                <w:rFonts w:ascii="Times New Roman" w:hAnsi="Times New Roman"/>
                <w:color w:val="000000"/>
                <w:sz w:val="24"/>
                <w:szCs w:val="24"/>
                <w:lang w:val="pt-BR" w:eastAsia="en-US"/>
              </w:rPr>
              <w:t xml:space="preserve">     </w:t>
            </w:r>
            <w:r w:rsidR="001650F7" w:rsidRPr="001F0CFE">
              <w:rPr>
                <w:rFonts w:ascii="Times New Roman" w:hAnsi="Times New Roman"/>
                <w:color w:val="000000"/>
                <w:sz w:val="24"/>
                <w:szCs w:val="24"/>
                <w:lang w:val="pt-BR" w:eastAsia="en-US"/>
              </w:rPr>
              <w:t>8.7 Tổng kết</w:t>
            </w:r>
          </w:p>
        </w:tc>
        <w:tc>
          <w:tcPr>
            <w:tcW w:w="3091" w:type="dxa"/>
          </w:tcPr>
          <w:p w:rsidR="00B05DB2"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lastRenderedPageBreak/>
              <w:t>L.O.8.1</w:t>
            </w:r>
            <w:r w:rsidR="00B05DB2" w:rsidRPr="00D11F27">
              <w:rPr>
                <w:rFonts w:ascii="Times New Roman" w:hAnsi="Times New Roman"/>
                <w:i/>
                <w:color w:val="000000"/>
                <w:lang w:val="pt-BR"/>
              </w:rPr>
              <w:t>-</w:t>
            </w:r>
            <w:r w:rsidR="00F35471">
              <w:rPr>
                <w:rFonts w:ascii="Times New Roman" w:hAnsi="Times New Roman"/>
                <w:i/>
                <w:color w:val="000000"/>
                <w:lang w:val="pt-BR"/>
              </w:rPr>
              <w:t>Nhận b</w:t>
            </w:r>
            <w:r w:rsidR="00B05DB2">
              <w:rPr>
                <w:rFonts w:ascii="Times New Roman" w:hAnsi="Times New Roman"/>
                <w:i/>
                <w:color w:val="000000"/>
                <w:lang w:val="pt-BR"/>
              </w:rPr>
              <w:t xml:space="preserve">iết </w:t>
            </w:r>
            <w:r w:rsidR="00F35471">
              <w:rPr>
                <w:rFonts w:ascii="Times New Roman" w:hAnsi="Times New Roman"/>
                <w:i/>
                <w:color w:val="000000"/>
                <w:lang w:val="pt-BR"/>
              </w:rPr>
              <w:t>các yếu tố trong tính toán</w:t>
            </w:r>
            <w:r w:rsidR="00B05DB2">
              <w:rPr>
                <w:rFonts w:ascii="Times New Roman" w:hAnsi="Times New Roman"/>
                <w:i/>
                <w:color w:val="000000"/>
                <w:lang w:val="pt-BR"/>
              </w:rPr>
              <w:t xml:space="preserve"> cân bằng năng lượng</w:t>
            </w:r>
            <w:r w:rsidR="00F35471">
              <w:rPr>
                <w:rFonts w:ascii="Times New Roman" w:hAnsi="Times New Roman"/>
                <w:i/>
                <w:color w:val="000000"/>
                <w:lang w:val="pt-BR"/>
              </w:rPr>
              <w:t>.</w:t>
            </w:r>
          </w:p>
          <w:p w:rsidR="00B05DB2"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L.O.8.2</w:t>
            </w:r>
            <w:r w:rsidR="00B05DB2">
              <w:rPr>
                <w:rFonts w:ascii="Times New Roman" w:hAnsi="Times New Roman"/>
                <w:i/>
                <w:color w:val="000000"/>
                <w:lang w:val="pt-BR"/>
              </w:rPr>
              <w:t>-</w:t>
            </w:r>
            <w:r w:rsidR="00F35471">
              <w:rPr>
                <w:rFonts w:ascii="Times New Roman" w:hAnsi="Times New Roman"/>
                <w:i/>
                <w:color w:val="000000"/>
                <w:lang w:val="pt-BR"/>
              </w:rPr>
              <w:t>Mô tả được</w:t>
            </w:r>
            <w:r w:rsidR="00B05DB2">
              <w:rPr>
                <w:rFonts w:ascii="Times New Roman" w:hAnsi="Times New Roman"/>
                <w:i/>
                <w:color w:val="000000"/>
                <w:lang w:val="pt-BR"/>
              </w:rPr>
              <w:t xml:space="preserve"> ảnh hưởng</w:t>
            </w:r>
            <w:r w:rsidR="00F35471">
              <w:rPr>
                <w:rFonts w:ascii="Times New Roman" w:hAnsi="Times New Roman"/>
                <w:i/>
                <w:color w:val="000000"/>
                <w:lang w:val="pt-BR"/>
              </w:rPr>
              <w:t xml:space="preserve"> của nhiệt độ, áp suất</w:t>
            </w:r>
            <w:r w:rsidR="00664982">
              <w:rPr>
                <w:rFonts w:ascii="Times New Roman" w:hAnsi="Times New Roman"/>
                <w:i/>
                <w:color w:val="000000"/>
                <w:lang w:val="pt-BR"/>
              </w:rPr>
              <w:t xml:space="preserve"> đối với hệ thống kín</w:t>
            </w:r>
            <w:r w:rsidR="00B05DB2" w:rsidRPr="00D11F27">
              <w:rPr>
                <w:rFonts w:ascii="Times New Roman" w:hAnsi="Times New Roman"/>
                <w:i/>
                <w:color w:val="000000"/>
                <w:lang w:val="pt-BR"/>
              </w:rPr>
              <w:t>.</w:t>
            </w:r>
          </w:p>
          <w:p w:rsidR="00664982" w:rsidRPr="00D11F27" w:rsidRDefault="005739C2" w:rsidP="00B05DB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lastRenderedPageBreak/>
              <w:t>L.O.8.3</w:t>
            </w:r>
            <w:r w:rsidR="00664982">
              <w:rPr>
                <w:rFonts w:ascii="Times New Roman" w:hAnsi="Times New Roman"/>
                <w:i/>
                <w:color w:val="000000"/>
                <w:lang w:val="pt-BR"/>
              </w:rPr>
              <w:t>- Giải thích được nguyên lý vận hành khi có sự thay đổi pha.</w:t>
            </w:r>
          </w:p>
          <w:p w:rsidR="001650F7" w:rsidRPr="00D11F27" w:rsidRDefault="001650F7" w:rsidP="001650F7">
            <w:pPr>
              <w:spacing w:before="60" w:after="60" w:line="276" w:lineRule="auto"/>
              <w:jc w:val="both"/>
              <w:rPr>
                <w:rFonts w:ascii="Times New Roman" w:hAnsi="Times New Roman"/>
                <w:i/>
                <w:color w:val="000000"/>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lastRenderedPageBreak/>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lastRenderedPageBreak/>
              <w:t>Tuần 9</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9. Cân bằng ở các quá trình có phản ứng hóa học</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9.1 Mục tiêu</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9.2 Nhiệt phản ứng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9.3 Đo và tính toán nhiệt phản ứng: định luật Hess</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9.4 Nhiệt tạo thành của phản ứng</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9.5 Nhiệt đốt cháy</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9.6 Cân bằng năng lượng ở các quá trình có phản ứng hóa học </w:t>
            </w:r>
          </w:p>
          <w:p w:rsidR="001650F7" w:rsidRPr="001F0CFE"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1F0CFE">
              <w:rPr>
                <w:rFonts w:ascii="Times New Roman" w:hAnsi="Times New Roman"/>
                <w:color w:val="000000"/>
                <w:sz w:val="24"/>
                <w:szCs w:val="24"/>
                <w:lang w:val="pt-BR" w:eastAsia="en-US"/>
              </w:rPr>
              <w:t xml:space="preserve">9.7 Nhiên liệu và đốt cháy </w:t>
            </w:r>
          </w:p>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1F0CFE">
              <w:rPr>
                <w:rFonts w:ascii="Times New Roman" w:hAnsi="Times New Roman"/>
                <w:color w:val="000000"/>
                <w:sz w:val="24"/>
                <w:szCs w:val="24"/>
                <w:lang w:val="pt-BR" w:eastAsia="en-US"/>
              </w:rPr>
              <w:t>9.8 Tổng kết</w:t>
            </w:r>
          </w:p>
        </w:tc>
        <w:tc>
          <w:tcPr>
            <w:tcW w:w="3091" w:type="dxa"/>
          </w:tcPr>
          <w:p w:rsidR="00664982" w:rsidRDefault="005739C2" w:rsidP="00664982">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w:t>
            </w:r>
            <w:r w:rsidR="000B13A6">
              <w:rPr>
                <w:rFonts w:ascii="Times New Roman" w:hAnsi="Times New Roman"/>
                <w:i/>
                <w:color w:val="000000"/>
                <w:sz w:val="24"/>
                <w:szCs w:val="24"/>
                <w:lang w:val="pt-BR"/>
              </w:rPr>
              <w:t>O</w:t>
            </w:r>
            <w:r>
              <w:rPr>
                <w:rFonts w:ascii="Times New Roman" w:hAnsi="Times New Roman"/>
                <w:i/>
                <w:color w:val="000000"/>
                <w:sz w:val="24"/>
                <w:szCs w:val="24"/>
                <w:lang w:val="pt-BR"/>
              </w:rPr>
              <w:t>.9.1</w:t>
            </w:r>
            <w:r w:rsidR="00664982" w:rsidRPr="00D11F27">
              <w:rPr>
                <w:rFonts w:ascii="Times New Roman" w:hAnsi="Times New Roman"/>
                <w:i/>
                <w:color w:val="000000"/>
                <w:lang w:val="pt-BR"/>
              </w:rPr>
              <w:t>-</w:t>
            </w:r>
            <w:r w:rsidR="00664982">
              <w:rPr>
                <w:rFonts w:ascii="Times New Roman" w:hAnsi="Times New Roman"/>
                <w:i/>
                <w:color w:val="000000"/>
                <w:lang w:val="pt-BR"/>
              </w:rPr>
              <w:t>Mô tả và được ảnh hưởng của nhiệt phản ứng trong hệ.</w:t>
            </w:r>
          </w:p>
          <w:p w:rsidR="00664982" w:rsidRPr="00D11F27" w:rsidRDefault="005739C2" w:rsidP="00DF4955">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L.O.9.2</w:t>
            </w:r>
            <w:r w:rsidR="00664982">
              <w:rPr>
                <w:rFonts w:ascii="Times New Roman" w:hAnsi="Times New Roman"/>
                <w:i/>
                <w:color w:val="000000"/>
                <w:lang w:val="pt-BR"/>
              </w:rPr>
              <w:t>-</w:t>
            </w:r>
            <w:r w:rsidR="00DF4955">
              <w:rPr>
                <w:rFonts w:ascii="Times New Roman" w:hAnsi="Times New Roman"/>
                <w:i/>
                <w:color w:val="000000"/>
                <w:lang w:val="pt-BR"/>
              </w:rPr>
              <w:t>Tính toán được nhiệt tạo thành của phản ứng, nhiệt đốt cháy</w:t>
            </w:r>
            <w:r w:rsidR="00664982">
              <w:rPr>
                <w:rFonts w:ascii="Times New Roman" w:hAnsi="Times New Roman"/>
                <w:i/>
                <w:color w:val="000000"/>
                <w:lang w:val="pt-BR"/>
              </w:rPr>
              <w:t>.</w:t>
            </w:r>
          </w:p>
          <w:p w:rsidR="001650F7" w:rsidRPr="00D11F27" w:rsidRDefault="001650F7" w:rsidP="001650F7">
            <w:pPr>
              <w:spacing w:before="60" w:after="60" w:line="276" w:lineRule="auto"/>
              <w:jc w:val="both"/>
              <w:rPr>
                <w:rFonts w:ascii="Times New Roman" w:hAnsi="Times New Roman"/>
                <w:i/>
                <w:color w:val="000000"/>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t>Tuần 10</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10. Tính toán cân bằng sử dụng máy tính hỗ trợ</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10.1 Mục tiêu</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10.2 Độ tự do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10.3 Mô phỏng mô-đun chuỗi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10.4 Mô phỏng dựa trên phương trình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10.5 Các gói phần mềm thương mại </w:t>
            </w:r>
          </w:p>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1F0CFE">
              <w:rPr>
                <w:rFonts w:ascii="Times New Roman" w:hAnsi="Times New Roman"/>
                <w:color w:val="000000"/>
                <w:sz w:val="24"/>
                <w:szCs w:val="24"/>
                <w:lang w:val="pt-BR" w:eastAsia="en-US"/>
              </w:rPr>
              <w:t xml:space="preserve">    </w:t>
            </w:r>
            <w:r>
              <w:rPr>
                <w:rFonts w:ascii="Times New Roman" w:hAnsi="Times New Roman"/>
                <w:color w:val="000000"/>
                <w:sz w:val="24"/>
                <w:szCs w:val="24"/>
                <w:lang w:eastAsia="en-US"/>
              </w:rPr>
              <w:t>10.6</w:t>
            </w:r>
            <w:r w:rsidRPr="00E6500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Lưu ý</w:t>
            </w:r>
          </w:p>
        </w:tc>
        <w:tc>
          <w:tcPr>
            <w:tcW w:w="3091" w:type="dxa"/>
          </w:tcPr>
          <w:p w:rsidR="00EC2B42" w:rsidRDefault="005739C2" w:rsidP="00CB4380">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L.O.10.1</w:t>
            </w:r>
            <w:r w:rsidR="00EC2B42">
              <w:rPr>
                <w:rFonts w:ascii="Times New Roman" w:hAnsi="Times New Roman"/>
                <w:i/>
                <w:color w:val="000000"/>
                <w:lang w:val="pt-BR"/>
              </w:rPr>
              <w:t>-Xác định được mục tiêu tính toán cân bằng sử dụng máy tính hỗ trợ.</w:t>
            </w:r>
          </w:p>
          <w:p w:rsidR="00EC2B42" w:rsidRDefault="005739C2" w:rsidP="00CB4380">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L.O.10.2</w:t>
            </w:r>
            <w:r w:rsidR="00EC2B42">
              <w:rPr>
                <w:rFonts w:ascii="Times New Roman" w:hAnsi="Times New Roman"/>
                <w:i/>
                <w:color w:val="000000"/>
                <w:lang w:val="pt-BR"/>
              </w:rPr>
              <w:t>-Giải thích được nguyên lý mô phỏng module dựa trên các phương trình</w:t>
            </w:r>
          </w:p>
          <w:p w:rsidR="00CB4380" w:rsidRDefault="005739C2" w:rsidP="00CB4380">
            <w:pPr>
              <w:widowControl w:val="0"/>
              <w:spacing w:line="276" w:lineRule="auto"/>
              <w:rPr>
                <w:rFonts w:ascii="Times New Roman" w:hAnsi="Times New Roman"/>
                <w:i/>
                <w:color w:val="000000"/>
                <w:lang w:val="pt-BR"/>
              </w:rPr>
            </w:pPr>
            <w:r>
              <w:rPr>
                <w:rFonts w:ascii="Times New Roman" w:hAnsi="Times New Roman"/>
                <w:i/>
                <w:color w:val="000000"/>
                <w:sz w:val="24"/>
                <w:szCs w:val="24"/>
                <w:lang w:val="pt-BR"/>
              </w:rPr>
              <w:t>L.O.10.3</w:t>
            </w:r>
            <w:r w:rsidR="00CB4380" w:rsidRPr="00D11F27">
              <w:rPr>
                <w:rFonts w:ascii="Times New Roman" w:hAnsi="Times New Roman"/>
                <w:i/>
                <w:color w:val="000000"/>
                <w:lang w:val="pt-BR"/>
              </w:rPr>
              <w:t>-</w:t>
            </w:r>
            <w:r w:rsidR="00EC2B42">
              <w:rPr>
                <w:rFonts w:ascii="Times New Roman" w:hAnsi="Times New Roman"/>
                <w:i/>
                <w:color w:val="000000"/>
                <w:lang w:val="pt-BR"/>
              </w:rPr>
              <w:t>Liệt kê được các gói phần mềm thương mại hỗ trợ tính toán cân bằng.</w:t>
            </w:r>
          </w:p>
          <w:p w:rsidR="001650F7" w:rsidRPr="00D11F27" w:rsidRDefault="001650F7" w:rsidP="00EC2B42">
            <w:pPr>
              <w:widowControl w:val="0"/>
              <w:spacing w:line="276" w:lineRule="auto"/>
              <w:rPr>
                <w:rFonts w:ascii="Times New Roman" w:hAnsi="Times New Roman"/>
                <w:i/>
                <w:color w:val="000000"/>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t>Tuần 11</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Chương 11. Cân bằng ở các quá trình chuyển tiếp</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11.1 Mục tiêu</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11.2 Phương trình cân bằng chung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11.3 Cân bằng vật chất</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11.4 Cân bằng năng lượng ở quá trinh một pha không xảy ra phản ứng hóa học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lastRenderedPageBreak/>
              <w:t xml:space="preserve">11.5 Cân bằng chuyển tiếp đồng thời </w:t>
            </w:r>
          </w:p>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1F0CFE">
              <w:rPr>
                <w:rFonts w:ascii="Times New Roman" w:hAnsi="Times New Roman"/>
                <w:color w:val="000000"/>
                <w:sz w:val="24"/>
                <w:szCs w:val="24"/>
                <w:lang w:val="pt-BR" w:eastAsia="en-US"/>
              </w:rPr>
              <w:t xml:space="preserve">     </w:t>
            </w:r>
            <w:r>
              <w:rPr>
                <w:rFonts w:ascii="Times New Roman" w:hAnsi="Times New Roman"/>
                <w:color w:val="000000"/>
                <w:sz w:val="24"/>
                <w:szCs w:val="24"/>
                <w:lang w:eastAsia="en-US"/>
              </w:rPr>
              <w:t>11.6</w:t>
            </w:r>
            <w:r w:rsidRPr="00E6500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Tổng kết</w:t>
            </w:r>
          </w:p>
        </w:tc>
        <w:tc>
          <w:tcPr>
            <w:tcW w:w="3091" w:type="dxa"/>
          </w:tcPr>
          <w:p w:rsidR="001650F7" w:rsidRDefault="005739C2" w:rsidP="001650F7">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lastRenderedPageBreak/>
              <w:t>L.O.11.1</w:t>
            </w:r>
            <w:r w:rsidR="00D1622F">
              <w:rPr>
                <w:rFonts w:ascii="Times New Roman" w:hAnsi="Times New Roman"/>
                <w:i/>
                <w:color w:val="000000"/>
                <w:lang w:val="pt-BR"/>
              </w:rPr>
              <w:t>-Mô tả được cân bằng ở các quá trình chuyển tiếp.</w:t>
            </w:r>
          </w:p>
          <w:p w:rsidR="00D1622F" w:rsidRPr="00D11F27" w:rsidRDefault="005739C2" w:rsidP="005739C2">
            <w:pPr>
              <w:spacing w:before="60" w:after="60" w:line="276" w:lineRule="auto"/>
              <w:jc w:val="both"/>
              <w:rPr>
                <w:rFonts w:ascii="Times New Roman" w:hAnsi="Times New Roman"/>
                <w:i/>
                <w:color w:val="000000"/>
                <w:lang w:val="pt-BR"/>
              </w:rPr>
            </w:pPr>
            <w:r>
              <w:rPr>
                <w:rFonts w:ascii="Times New Roman" w:hAnsi="Times New Roman"/>
                <w:i/>
                <w:color w:val="000000"/>
                <w:sz w:val="24"/>
                <w:szCs w:val="24"/>
                <w:lang w:val="pt-BR"/>
              </w:rPr>
              <w:t>L.O.11.2</w:t>
            </w:r>
            <w:r w:rsidR="00D1622F">
              <w:rPr>
                <w:rFonts w:ascii="Times New Roman" w:hAnsi="Times New Roman"/>
                <w:i/>
                <w:color w:val="000000"/>
                <w:lang w:val="pt-BR"/>
              </w:rPr>
              <w:t>-Giải thích được cân bằng năng lượng ở quá trình một pha không xảy ra phản ứng hóa học.</w:t>
            </w: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lastRenderedPageBreak/>
              <w:t>Tuần 12</w:t>
            </w:r>
          </w:p>
        </w:tc>
        <w:tc>
          <w:tcPr>
            <w:tcW w:w="3523" w:type="dxa"/>
          </w:tcPr>
          <w:p w:rsidR="001650F7" w:rsidRPr="00E310DF" w:rsidRDefault="001650F7" w:rsidP="001650F7">
            <w:pPr>
              <w:suppressAutoHyphens w:val="0"/>
              <w:autoSpaceDE w:val="0"/>
              <w:autoSpaceDN w:val="0"/>
              <w:adjustRightInd w:val="0"/>
              <w:spacing w:before="120"/>
              <w:jc w:val="both"/>
              <w:rPr>
                <w:rFonts w:ascii="Times New Roman" w:hAnsi="Times New Roman"/>
                <w:b/>
                <w:color w:val="000000"/>
                <w:sz w:val="24"/>
                <w:szCs w:val="24"/>
                <w:lang w:eastAsia="en-US"/>
              </w:rPr>
            </w:pPr>
            <w:r w:rsidRPr="00E310DF">
              <w:rPr>
                <w:rFonts w:ascii="Times New Roman" w:hAnsi="Times New Roman"/>
                <w:b/>
                <w:color w:val="000000"/>
                <w:sz w:val="24"/>
                <w:szCs w:val="24"/>
                <w:lang w:eastAsia="en-US"/>
              </w:rPr>
              <w:t xml:space="preserve">Chương 12. </w:t>
            </w:r>
            <w:r>
              <w:rPr>
                <w:rFonts w:ascii="Times New Roman" w:hAnsi="Times New Roman"/>
                <w:b/>
                <w:color w:val="000000"/>
                <w:sz w:val="24"/>
                <w:szCs w:val="24"/>
                <w:lang w:eastAsia="en-US"/>
              </w:rPr>
              <w:t>Sản xuất syngas bằng quy trình steam reforming</w:t>
            </w:r>
          </w:p>
          <w:p w:rsidR="001650F7" w:rsidRPr="00E6500D"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12.1 Hóa học quá trình sản xuất</w:t>
            </w:r>
            <w:r w:rsidRPr="00E6500D">
              <w:rPr>
                <w:rFonts w:ascii="Times New Roman" w:hAnsi="Times New Roman"/>
                <w:color w:val="000000"/>
                <w:sz w:val="24"/>
                <w:szCs w:val="24"/>
                <w:lang w:eastAsia="en-US"/>
              </w:rPr>
              <w:t xml:space="preserve"> </w:t>
            </w:r>
          </w:p>
          <w:p w:rsidR="001650F7" w:rsidRPr="00E6500D"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12.2 Mô tả quá trình</w:t>
            </w:r>
          </w:p>
          <w:p w:rsidR="001650F7" w:rsidRPr="008636F1"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12.3 Các vấn đề</w:t>
            </w:r>
          </w:p>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eastAsia="en-US"/>
              </w:rPr>
            </w:pPr>
          </w:p>
        </w:tc>
        <w:tc>
          <w:tcPr>
            <w:tcW w:w="3091" w:type="dxa"/>
          </w:tcPr>
          <w:p w:rsidR="00D1622F" w:rsidRDefault="005739C2" w:rsidP="00D1622F">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L.O.12.1</w:t>
            </w:r>
            <w:r w:rsidR="00D1622F">
              <w:rPr>
                <w:rFonts w:ascii="Times New Roman" w:hAnsi="Times New Roman"/>
                <w:i/>
                <w:color w:val="000000"/>
                <w:sz w:val="24"/>
                <w:szCs w:val="24"/>
                <w:lang w:val="pt-BR"/>
              </w:rPr>
              <w:t>-Nhận biết được tầm quan trọng của syngas.</w:t>
            </w:r>
          </w:p>
          <w:p w:rsidR="00D1622F" w:rsidRDefault="005739C2" w:rsidP="00D1622F">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L.O.12.2</w:t>
            </w:r>
            <w:r w:rsidR="00D1622F" w:rsidRPr="00371EF1">
              <w:rPr>
                <w:rFonts w:ascii="Times New Roman" w:hAnsi="Times New Roman"/>
                <w:i/>
                <w:color w:val="000000"/>
                <w:sz w:val="24"/>
                <w:szCs w:val="24"/>
                <w:lang w:val="pt-BR"/>
              </w:rPr>
              <w:t>-</w:t>
            </w:r>
            <w:r w:rsidR="00D1622F">
              <w:rPr>
                <w:rFonts w:ascii="Times New Roman" w:hAnsi="Times New Roman"/>
                <w:i/>
                <w:color w:val="000000"/>
                <w:sz w:val="24"/>
                <w:szCs w:val="24"/>
                <w:lang w:val="pt-BR"/>
              </w:rPr>
              <w:t xml:space="preserve">Mô tả </w:t>
            </w:r>
            <w:r w:rsidR="005A618B">
              <w:rPr>
                <w:rFonts w:ascii="Times New Roman" w:hAnsi="Times New Roman"/>
                <w:i/>
                <w:color w:val="000000"/>
                <w:sz w:val="24"/>
                <w:szCs w:val="24"/>
                <w:lang w:val="pt-BR"/>
              </w:rPr>
              <w:t xml:space="preserve">và giải chihs </w:t>
            </w:r>
            <w:r w:rsidR="00D1622F">
              <w:rPr>
                <w:rFonts w:ascii="Times New Roman" w:hAnsi="Times New Roman"/>
                <w:i/>
                <w:color w:val="000000"/>
                <w:sz w:val="24"/>
                <w:szCs w:val="24"/>
                <w:lang w:val="pt-BR"/>
              </w:rPr>
              <w:t>được quy trình steam reforming.</w:t>
            </w:r>
          </w:p>
          <w:p w:rsidR="001650F7" w:rsidRPr="00D11F27" w:rsidRDefault="001650F7" w:rsidP="00D1622F">
            <w:pPr>
              <w:widowControl w:val="0"/>
              <w:spacing w:line="276" w:lineRule="auto"/>
              <w:rPr>
                <w:rFonts w:ascii="Times New Roman" w:hAnsi="Times New Roman"/>
                <w:i/>
                <w:color w:val="000000"/>
                <w:lang w:val="pt-BR"/>
              </w:rPr>
            </w:pP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1650F7" w:rsidRPr="00523CF6" w:rsidTr="00241E44">
        <w:trPr>
          <w:jc w:val="center"/>
        </w:trPr>
        <w:tc>
          <w:tcPr>
            <w:tcW w:w="853" w:type="dxa"/>
          </w:tcPr>
          <w:p w:rsidR="001650F7" w:rsidRDefault="001650F7" w:rsidP="001650F7">
            <w:pPr>
              <w:spacing w:before="120" w:after="120" w:line="276" w:lineRule="auto"/>
              <w:jc w:val="center"/>
              <w:rPr>
                <w:rFonts w:ascii="Times New Roman" w:hAnsi="Times New Roman"/>
                <w:i/>
                <w:lang w:val="pt-BR"/>
              </w:rPr>
            </w:pPr>
            <w:r>
              <w:rPr>
                <w:rFonts w:ascii="Times New Roman" w:hAnsi="Times New Roman"/>
                <w:i/>
                <w:lang w:val="pt-BR"/>
              </w:rPr>
              <w:t>Tuần 13</w:t>
            </w:r>
          </w:p>
        </w:tc>
        <w:tc>
          <w:tcPr>
            <w:tcW w:w="3523" w:type="dxa"/>
          </w:tcPr>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 xml:space="preserve">Chương 13. Quy trình sản xuất </w:t>
            </w:r>
            <w:r>
              <w:rPr>
                <w:rFonts w:ascii="Times New Roman" w:hAnsi="Times New Roman"/>
                <w:b/>
                <w:color w:val="000000"/>
                <w:sz w:val="24"/>
                <w:szCs w:val="24"/>
                <w:lang w:val="pt-BR" w:eastAsia="en-US"/>
              </w:rPr>
              <w:t>Ammonia</w:t>
            </w:r>
            <w:r w:rsidRPr="00AB5652">
              <w:rPr>
                <w:rFonts w:ascii="Times New Roman" w:hAnsi="Times New Roman"/>
                <w:b/>
                <w:color w:val="000000"/>
                <w:sz w:val="24"/>
                <w:szCs w:val="24"/>
                <w:lang w:val="pt-BR" w:eastAsia="en-US"/>
              </w:rPr>
              <w:t xml:space="preserve"> </w:t>
            </w:r>
          </w:p>
          <w:p w:rsidR="001650F7" w:rsidRPr="00AB5652" w:rsidRDefault="001650F7" w:rsidP="001650F7">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 xml:space="preserve">13.1 Mô tả quá trình </w:t>
            </w:r>
          </w:p>
          <w:p w:rsidR="001650F7" w:rsidRPr="00AB5652" w:rsidRDefault="001650F7" w:rsidP="001650F7">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AB5652">
              <w:rPr>
                <w:rFonts w:ascii="Times New Roman" w:hAnsi="Times New Roman"/>
                <w:color w:val="000000"/>
                <w:sz w:val="24"/>
                <w:szCs w:val="24"/>
                <w:lang w:val="pt-BR" w:eastAsia="en-US"/>
              </w:rPr>
              <w:t xml:space="preserve">     13.2 Các vấn đề</w:t>
            </w:r>
          </w:p>
        </w:tc>
        <w:tc>
          <w:tcPr>
            <w:tcW w:w="3091" w:type="dxa"/>
          </w:tcPr>
          <w:p w:rsidR="00D1622F" w:rsidRDefault="005739C2" w:rsidP="00D1622F">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L.O.13.1</w:t>
            </w:r>
            <w:r w:rsidR="00D1622F">
              <w:rPr>
                <w:rFonts w:ascii="Times New Roman" w:hAnsi="Times New Roman"/>
                <w:i/>
                <w:color w:val="000000"/>
                <w:sz w:val="24"/>
                <w:szCs w:val="24"/>
                <w:lang w:val="pt-BR"/>
              </w:rPr>
              <w:t>-Giải thích được các yếu tố ảnh hưởng đến quy trình ammonia.</w:t>
            </w:r>
          </w:p>
          <w:p w:rsidR="001650F7" w:rsidRPr="00D1622F" w:rsidRDefault="005739C2" w:rsidP="005739C2">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L.O.13.2</w:t>
            </w:r>
            <w:r w:rsidR="00D1622F" w:rsidRPr="00371EF1">
              <w:rPr>
                <w:rFonts w:ascii="Times New Roman" w:hAnsi="Times New Roman"/>
                <w:i/>
                <w:color w:val="000000"/>
                <w:sz w:val="24"/>
                <w:szCs w:val="24"/>
                <w:lang w:val="pt-BR"/>
              </w:rPr>
              <w:t>-</w:t>
            </w:r>
            <w:r w:rsidR="00D1622F">
              <w:rPr>
                <w:rFonts w:ascii="Times New Roman" w:hAnsi="Times New Roman"/>
                <w:i/>
                <w:color w:val="000000"/>
                <w:sz w:val="24"/>
                <w:szCs w:val="24"/>
                <w:lang w:val="pt-BR"/>
              </w:rPr>
              <w:t>Mô tả</w:t>
            </w:r>
            <w:r w:rsidR="005A618B">
              <w:rPr>
                <w:rFonts w:ascii="Times New Roman" w:hAnsi="Times New Roman"/>
                <w:i/>
                <w:color w:val="000000"/>
                <w:sz w:val="24"/>
                <w:szCs w:val="24"/>
                <w:lang w:val="pt-BR"/>
              </w:rPr>
              <w:t xml:space="preserve"> và giải thích</w:t>
            </w:r>
            <w:r w:rsidR="00D1622F">
              <w:rPr>
                <w:rFonts w:ascii="Times New Roman" w:hAnsi="Times New Roman"/>
                <w:i/>
                <w:color w:val="000000"/>
                <w:sz w:val="24"/>
                <w:szCs w:val="24"/>
                <w:lang w:val="pt-BR"/>
              </w:rPr>
              <w:t xml:space="preserve"> được quy trình ammonia.</w:t>
            </w:r>
          </w:p>
        </w:tc>
        <w:tc>
          <w:tcPr>
            <w:tcW w:w="1378" w:type="dxa"/>
          </w:tcPr>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1650F7" w:rsidRPr="00241E44" w:rsidRDefault="001650F7" w:rsidP="001650F7">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1650F7" w:rsidRPr="00FE38CE" w:rsidRDefault="001650F7" w:rsidP="001650F7">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D1622F" w:rsidRPr="00523CF6" w:rsidTr="00241E44">
        <w:trPr>
          <w:jc w:val="center"/>
        </w:trPr>
        <w:tc>
          <w:tcPr>
            <w:tcW w:w="853" w:type="dxa"/>
          </w:tcPr>
          <w:p w:rsidR="00D1622F" w:rsidRDefault="00D1622F" w:rsidP="00D1622F">
            <w:pPr>
              <w:spacing w:before="120" w:after="120" w:line="276" w:lineRule="auto"/>
              <w:jc w:val="center"/>
              <w:rPr>
                <w:rFonts w:ascii="Times New Roman" w:hAnsi="Times New Roman"/>
                <w:i/>
                <w:lang w:val="pt-BR"/>
              </w:rPr>
            </w:pPr>
            <w:r>
              <w:rPr>
                <w:rFonts w:ascii="Times New Roman" w:hAnsi="Times New Roman"/>
                <w:i/>
                <w:lang w:val="pt-BR"/>
              </w:rPr>
              <w:t>Tuần 14</w:t>
            </w:r>
          </w:p>
        </w:tc>
        <w:tc>
          <w:tcPr>
            <w:tcW w:w="3523" w:type="dxa"/>
          </w:tcPr>
          <w:p w:rsidR="00D1622F" w:rsidRPr="00AB5652" w:rsidRDefault="00D1622F" w:rsidP="00D1622F">
            <w:pPr>
              <w:suppressAutoHyphens w:val="0"/>
              <w:autoSpaceDE w:val="0"/>
              <w:autoSpaceDN w:val="0"/>
              <w:adjustRightInd w:val="0"/>
              <w:spacing w:before="120"/>
              <w:ind w:firstLine="284"/>
              <w:jc w:val="both"/>
              <w:rPr>
                <w:rFonts w:ascii="Times New Roman" w:hAnsi="Times New Roman"/>
                <w:b/>
                <w:color w:val="000000"/>
                <w:sz w:val="24"/>
                <w:szCs w:val="24"/>
                <w:lang w:val="pt-BR" w:eastAsia="en-US"/>
              </w:rPr>
            </w:pPr>
            <w:r w:rsidRPr="00AB5652">
              <w:rPr>
                <w:rFonts w:ascii="Times New Roman" w:hAnsi="Times New Roman"/>
                <w:b/>
                <w:color w:val="000000"/>
                <w:sz w:val="24"/>
                <w:szCs w:val="24"/>
                <w:lang w:val="pt-BR" w:eastAsia="en-US"/>
              </w:rPr>
              <w:t xml:space="preserve">Chương 14. Quy trình Claus </w:t>
            </w:r>
          </w:p>
          <w:p w:rsidR="00D1622F" w:rsidRPr="00AB5652" w:rsidRDefault="00D1622F" w:rsidP="00D1622F">
            <w:pPr>
              <w:suppressAutoHyphens w:val="0"/>
              <w:autoSpaceDE w:val="0"/>
              <w:autoSpaceDN w:val="0"/>
              <w:adjustRightInd w:val="0"/>
              <w:spacing w:before="120"/>
              <w:ind w:firstLine="284"/>
              <w:jc w:val="both"/>
              <w:rPr>
                <w:rFonts w:ascii="Times New Roman" w:hAnsi="Times New Roman"/>
                <w:color w:val="000000"/>
                <w:sz w:val="24"/>
                <w:szCs w:val="24"/>
                <w:lang w:val="pt-BR" w:eastAsia="en-US"/>
              </w:rPr>
            </w:pPr>
            <w:r w:rsidRPr="00AB5652">
              <w:rPr>
                <w:rFonts w:ascii="Times New Roman" w:hAnsi="Times New Roman"/>
                <w:color w:val="000000"/>
                <w:sz w:val="24"/>
                <w:szCs w:val="24"/>
                <w:lang w:val="pt-BR" w:eastAsia="en-US"/>
              </w:rPr>
              <w:t>14.1 Mô tả quá trình</w:t>
            </w:r>
          </w:p>
          <w:p w:rsidR="00D1622F" w:rsidRPr="00AB5652" w:rsidRDefault="00D1622F" w:rsidP="00D1622F">
            <w:pPr>
              <w:suppressAutoHyphens w:val="0"/>
              <w:autoSpaceDE w:val="0"/>
              <w:autoSpaceDN w:val="0"/>
              <w:adjustRightInd w:val="0"/>
              <w:spacing w:before="120"/>
              <w:jc w:val="both"/>
              <w:rPr>
                <w:rFonts w:ascii="Times New Roman" w:hAnsi="Times New Roman"/>
                <w:b/>
                <w:color w:val="000000"/>
                <w:sz w:val="24"/>
                <w:szCs w:val="24"/>
                <w:lang w:val="pt-BR" w:eastAsia="en-US"/>
              </w:rPr>
            </w:pPr>
            <w:r w:rsidRPr="001F0CFE">
              <w:rPr>
                <w:rFonts w:ascii="Times New Roman" w:hAnsi="Times New Roman"/>
                <w:color w:val="000000"/>
                <w:sz w:val="24"/>
                <w:szCs w:val="24"/>
                <w:lang w:val="pt-BR" w:eastAsia="en-US"/>
              </w:rPr>
              <w:t xml:space="preserve">     </w:t>
            </w:r>
            <w:r>
              <w:rPr>
                <w:rFonts w:ascii="Times New Roman" w:hAnsi="Times New Roman"/>
                <w:color w:val="000000"/>
                <w:sz w:val="24"/>
                <w:szCs w:val="24"/>
                <w:lang w:eastAsia="en-US"/>
              </w:rPr>
              <w:t>14.2 Các vấn đề</w:t>
            </w:r>
            <w:r w:rsidRPr="00D81577">
              <w:rPr>
                <w:rFonts w:ascii="Times New Roman" w:hAnsi="Times New Roman"/>
                <w:color w:val="000000"/>
                <w:sz w:val="24"/>
                <w:szCs w:val="24"/>
                <w:lang w:eastAsia="en-US"/>
              </w:rPr>
              <w:t xml:space="preserve">  </w:t>
            </w:r>
          </w:p>
        </w:tc>
        <w:tc>
          <w:tcPr>
            <w:tcW w:w="3091" w:type="dxa"/>
          </w:tcPr>
          <w:p w:rsidR="00D1622F" w:rsidRDefault="005739C2" w:rsidP="00D1622F">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L.O.14.1</w:t>
            </w:r>
            <w:r w:rsidR="00D1622F">
              <w:rPr>
                <w:rFonts w:ascii="Times New Roman" w:hAnsi="Times New Roman"/>
                <w:i/>
                <w:color w:val="000000"/>
                <w:sz w:val="24"/>
                <w:szCs w:val="24"/>
                <w:lang w:val="pt-BR"/>
              </w:rPr>
              <w:t>-Giải thích được các yếu tố ảnh hưởng đến quy trình Claus.</w:t>
            </w:r>
          </w:p>
          <w:p w:rsidR="00D1622F" w:rsidRPr="00D1622F" w:rsidRDefault="005739C2" w:rsidP="005739C2">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L.O.14.2</w:t>
            </w:r>
            <w:r w:rsidR="00D1622F" w:rsidRPr="00371EF1">
              <w:rPr>
                <w:rFonts w:ascii="Times New Roman" w:hAnsi="Times New Roman"/>
                <w:i/>
                <w:color w:val="000000"/>
                <w:sz w:val="24"/>
                <w:szCs w:val="24"/>
                <w:lang w:val="pt-BR"/>
              </w:rPr>
              <w:t>-</w:t>
            </w:r>
            <w:r w:rsidR="00D1622F">
              <w:rPr>
                <w:rFonts w:ascii="Times New Roman" w:hAnsi="Times New Roman"/>
                <w:i/>
                <w:color w:val="000000"/>
                <w:sz w:val="24"/>
                <w:szCs w:val="24"/>
                <w:lang w:val="pt-BR"/>
              </w:rPr>
              <w:t xml:space="preserve">Mô tả </w:t>
            </w:r>
            <w:r w:rsidR="005A618B">
              <w:rPr>
                <w:rFonts w:ascii="Times New Roman" w:hAnsi="Times New Roman"/>
                <w:i/>
                <w:color w:val="000000"/>
                <w:sz w:val="24"/>
                <w:szCs w:val="24"/>
                <w:lang w:val="pt-BR"/>
              </w:rPr>
              <w:t xml:space="preserve">và giải chihs </w:t>
            </w:r>
            <w:r w:rsidR="00D1622F">
              <w:rPr>
                <w:rFonts w:ascii="Times New Roman" w:hAnsi="Times New Roman"/>
                <w:i/>
                <w:color w:val="000000"/>
                <w:sz w:val="24"/>
                <w:szCs w:val="24"/>
                <w:lang w:val="pt-BR"/>
              </w:rPr>
              <w:t>được quy trình Claus.</w:t>
            </w:r>
          </w:p>
        </w:tc>
        <w:tc>
          <w:tcPr>
            <w:tcW w:w="1378" w:type="dxa"/>
          </w:tcPr>
          <w:p w:rsidR="00D1622F" w:rsidRPr="00241E44" w:rsidRDefault="00D1622F" w:rsidP="00D1622F">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D1622F" w:rsidRPr="00241E44" w:rsidRDefault="00D1622F" w:rsidP="00D1622F">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D1622F" w:rsidRPr="00FE38CE" w:rsidRDefault="00D1622F" w:rsidP="00D1622F">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D1622F" w:rsidRPr="00523CF6" w:rsidTr="00241E44">
        <w:trPr>
          <w:jc w:val="center"/>
        </w:trPr>
        <w:tc>
          <w:tcPr>
            <w:tcW w:w="853" w:type="dxa"/>
          </w:tcPr>
          <w:p w:rsidR="00D1622F" w:rsidRDefault="00D1622F" w:rsidP="00D1622F">
            <w:pPr>
              <w:spacing w:before="120" w:after="120" w:line="276" w:lineRule="auto"/>
              <w:jc w:val="center"/>
              <w:rPr>
                <w:rFonts w:ascii="Times New Roman" w:hAnsi="Times New Roman"/>
                <w:i/>
                <w:lang w:val="pt-BR"/>
              </w:rPr>
            </w:pPr>
            <w:r>
              <w:rPr>
                <w:rFonts w:ascii="Times New Roman" w:hAnsi="Times New Roman"/>
                <w:i/>
                <w:lang w:val="pt-BR"/>
              </w:rPr>
              <w:t>Tuần 15</w:t>
            </w:r>
          </w:p>
        </w:tc>
        <w:tc>
          <w:tcPr>
            <w:tcW w:w="3523" w:type="dxa"/>
          </w:tcPr>
          <w:p w:rsidR="00D1622F" w:rsidRPr="00AB5652" w:rsidRDefault="00D1622F" w:rsidP="00D1622F">
            <w:pPr>
              <w:suppressAutoHyphens w:val="0"/>
              <w:autoSpaceDE w:val="0"/>
              <w:autoSpaceDN w:val="0"/>
              <w:adjustRightInd w:val="0"/>
              <w:spacing w:before="120"/>
              <w:ind w:firstLine="284"/>
              <w:jc w:val="both"/>
              <w:rPr>
                <w:rFonts w:ascii="Times New Roman" w:hAnsi="Times New Roman"/>
                <w:b/>
                <w:color w:val="000000"/>
                <w:sz w:val="24"/>
                <w:szCs w:val="24"/>
                <w:lang w:val="pt-BR" w:eastAsia="en-US"/>
              </w:rPr>
            </w:pPr>
            <w:r>
              <w:rPr>
                <w:rFonts w:ascii="Times New Roman" w:hAnsi="Times New Roman"/>
                <w:b/>
                <w:color w:val="000000"/>
                <w:sz w:val="24"/>
                <w:szCs w:val="24"/>
                <w:lang w:val="pt-BR" w:eastAsia="en-US"/>
              </w:rPr>
              <w:t>Ôn tập</w:t>
            </w:r>
          </w:p>
        </w:tc>
        <w:tc>
          <w:tcPr>
            <w:tcW w:w="3091" w:type="dxa"/>
          </w:tcPr>
          <w:p w:rsidR="00D1622F" w:rsidRPr="00D11F27" w:rsidRDefault="00D1622F" w:rsidP="00D1622F">
            <w:pPr>
              <w:spacing w:before="60" w:after="60" w:line="276" w:lineRule="auto"/>
              <w:jc w:val="both"/>
              <w:rPr>
                <w:rFonts w:ascii="Times New Roman" w:hAnsi="Times New Roman"/>
                <w:i/>
                <w:color w:val="000000"/>
                <w:lang w:val="pt-BR"/>
              </w:rPr>
            </w:pPr>
          </w:p>
        </w:tc>
        <w:tc>
          <w:tcPr>
            <w:tcW w:w="1378" w:type="dxa"/>
          </w:tcPr>
          <w:p w:rsidR="00D1622F" w:rsidRPr="00241E44" w:rsidRDefault="00D1622F" w:rsidP="00D1622F">
            <w:pPr>
              <w:widowControl w:val="0"/>
              <w:suppressAutoHyphens w:val="0"/>
              <w:jc w:val="both"/>
              <w:rPr>
                <w:rFonts w:ascii="Times New Roman" w:hAnsi="Times New Roman"/>
                <w:noProof/>
                <w:color w:val="000000" w:themeColor="text1"/>
                <w:sz w:val="20"/>
                <w:szCs w:val="20"/>
                <w:lang w:val="pt-BR" w:eastAsia="en-US"/>
              </w:rPr>
            </w:pP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523CF6" w:rsidRDefault="00DF657F" w:rsidP="00DB4420">
      <w:pPr>
        <w:pStyle w:val="CM9"/>
        <w:spacing w:line="276" w:lineRule="auto"/>
        <w:rPr>
          <w:b/>
          <w:bCs/>
          <w:color w:val="000000" w:themeColor="text1"/>
          <w:sz w:val="26"/>
          <w:szCs w:val="26"/>
          <w:lang w:val="pt-BR"/>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7620A" w:rsidRPr="00FE38CE" w:rsidRDefault="0037620A" w:rsidP="0037620A">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Họ và tên:</w:t>
      </w:r>
      <w:r>
        <w:rPr>
          <w:color w:val="000000" w:themeColor="text1"/>
          <w:sz w:val="26"/>
          <w:szCs w:val="26"/>
        </w:rPr>
        <w:t xml:space="preserve"> </w:t>
      </w:r>
      <w:r w:rsidRPr="00FE38CE">
        <w:rPr>
          <w:color w:val="000000" w:themeColor="text1"/>
          <w:sz w:val="26"/>
          <w:szCs w:val="26"/>
          <w:lang w:val="vi-VN"/>
        </w:rPr>
        <w:t xml:space="preserve">TS. </w:t>
      </w:r>
      <w:r>
        <w:rPr>
          <w:color w:val="000000" w:themeColor="text1"/>
          <w:sz w:val="26"/>
          <w:szCs w:val="26"/>
        </w:rPr>
        <w:t>Dương Chí Trung</w:t>
      </w:r>
    </w:p>
    <w:p w:rsidR="0037620A" w:rsidRPr="00FE38CE" w:rsidRDefault="0037620A" w:rsidP="0037620A">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Lọc-Hóa dầu,</w:t>
      </w:r>
      <w:r w:rsidRPr="00FE38CE">
        <w:rPr>
          <w:color w:val="000000" w:themeColor="text1"/>
          <w:sz w:val="26"/>
          <w:szCs w:val="26"/>
        </w:rPr>
        <w:t xml:space="preserve"> Khoa</w:t>
      </w:r>
      <w:r>
        <w:rPr>
          <w:color w:val="000000" w:themeColor="text1"/>
          <w:sz w:val="26"/>
          <w:szCs w:val="26"/>
        </w:rPr>
        <w:t xml:space="preserve"> Dầu khí</w:t>
      </w:r>
      <w:r w:rsidRPr="00FE38CE">
        <w:rPr>
          <w:color w:val="000000" w:themeColor="text1"/>
          <w:sz w:val="26"/>
          <w:szCs w:val="26"/>
        </w:rPr>
        <w:t>, PVU.</w:t>
      </w:r>
    </w:p>
    <w:p w:rsidR="0037620A" w:rsidRPr="00FE38CE" w:rsidRDefault="0037620A" w:rsidP="0037620A">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trungdc@pvu.edu.vn</w:t>
      </w:r>
      <w:r>
        <w:rPr>
          <w:color w:val="000000" w:themeColor="text1"/>
          <w:sz w:val="26"/>
          <w:szCs w:val="26"/>
        </w:rPr>
        <w:tab/>
      </w:r>
      <w:r>
        <w:rPr>
          <w:color w:val="000000" w:themeColor="text1"/>
          <w:sz w:val="26"/>
          <w:szCs w:val="26"/>
        </w:rPr>
        <w:tab/>
        <w:t xml:space="preserve">           </w:t>
      </w:r>
      <w:r w:rsidRPr="00FE38CE">
        <w:rPr>
          <w:color w:val="000000" w:themeColor="text1"/>
          <w:sz w:val="26"/>
          <w:szCs w:val="26"/>
          <w:lang w:val="vi-VN"/>
        </w:rPr>
        <w:t>Điện thoại:</w:t>
      </w:r>
      <w:r>
        <w:rPr>
          <w:color w:val="000000" w:themeColor="text1"/>
          <w:sz w:val="26"/>
          <w:szCs w:val="26"/>
        </w:rPr>
        <w:t xml:space="preserve"> 0966304438</w:t>
      </w:r>
      <w:r w:rsidRPr="00FE38CE">
        <w:rPr>
          <w:color w:val="000000" w:themeColor="text1"/>
          <w:sz w:val="26"/>
          <w:szCs w:val="26"/>
          <w:lang w:val="vi-VN"/>
        </w:rPr>
        <w:t xml:space="preserve"> </w:t>
      </w:r>
    </w:p>
    <w:p w:rsidR="003A089B" w:rsidRPr="0037620A" w:rsidRDefault="0037620A" w:rsidP="0037620A">
      <w:pPr>
        <w:pStyle w:val="CM17"/>
        <w:spacing w:after="0" w:line="276" w:lineRule="auto"/>
        <w:ind w:firstLine="567"/>
        <w:rPr>
          <w:color w:val="000000" w:themeColor="text1"/>
          <w:sz w:val="26"/>
          <w:szCs w:val="26"/>
          <w:lang w:val="vi-VN"/>
        </w:rPr>
      </w:pPr>
      <w:r w:rsidRPr="0037620A">
        <w:rPr>
          <w:color w:val="000000" w:themeColor="text1"/>
          <w:sz w:val="26"/>
          <w:szCs w:val="26"/>
          <w:lang w:val="vi-VN"/>
        </w:rPr>
        <w:t>Các hướng nghiên cứu chính</w:t>
      </w:r>
      <w:r>
        <w:rPr>
          <w:color w:val="000000" w:themeColor="text1"/>
          <w:sz w:val="26"/>
          <w:szCs w:val="26"/>
          <w:lang w:val="vi-VN"/>
        </w:rPr>
        <w:t xml:space="preserve">: </w:t>
      </w:r>
      <w:r w:rsidRPr="0037620A">
        <w:rPr>
          <w:color w:val="000000" w:themeColor="text1"/>
          <w:sz w:val="26"/>
          <w:szCs w:val="26"/>
          <w:lang w:val="vi-VN"/>
        </w:rPr>
        <w:t>Dry reforming methane, Oil and gas modeling and simulation, Membrane for oil and gas processing.</w:t>
      </w:r>
    </w:p>
    <w:p w:rsidR="00555CAB" w:rsidRPr="00523CF6" w:rsidRDefault="00B607ED" w:rsidP="00FE38CE">
      <w:pPr>
        <w:widowControl w:val="0"/>
        <w:ind w:right="-1"/>
        <w:jc w:val="right"/>
        <w:rPr>
          <w:rFonts w:ascii="Times New Roman" w:hAnsi="Times New Roman"/>
          <w:i/>
          <w:color w:val="000000" w:themeColor="text1"/>
          <w:lang w:val="vi-VN"/>
        </w:rPr>
      </w:pPr>
      <w:r w:rsidRPr="0037620A">
        <w:rPr>
          <w:rFonts w:ascii="Times New Roman" w:hAnsi="Times New Roman"/>
          <w:i/>
          <w:color w:val="000000" w:themeColor="text1"/>
          <w:lang w:val="vi-VN"/>
        </w:rPr>
        <w:t xml:space="preserve">     </w:t>
      </w:r>
      <w:r w:rsidR="00555CAB" w:rsidRPr="00523CF6">
        <w:rPr>
          <w:rFonts w:ascii="Times New Roman" w:hAnsi="Times New Roman"/>
          <w:i/>
          <w:color w:val="000000" w:themeColor="text1"/>
          <w:lang w:val="vi-VN"/>
        </w:rPr>
        <w:t>Bà Rịa,  Ngày.........tháng.......năm 201</w:t>
      </w:r>
      <w:r w:rsidR="00FE38CE" w:rsidRPr="00523CF6">
        <w:rPr>
          <w:rFonts w:ascii="Times New Roman" w:hAnsi="Times New Roman"/>
          <w:i/>
          <w:color w:val="000000" w:themeColor="text1"/>
          <w:lang w:val="vi-VN"/>
        </w:rPr>
        <w:t>7</w:t>
      </w:r>
    </w:p>
    <w:p w:rsidR="00A57539" w:rsidRPr="00523CF6"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37" w:rsidRDefault="00536537">
      <w:r>
        <w:separator/>
      </w:r>
    </w:p>
  </w:endnote>
  <w:endnote w:type="continuationSeparator" w:id="0">
    <w:p w:rsidR="00536537" w:rsidRDefault="0053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A6" w:rsidRDefault="000B13A6"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3A6" w:rsidRDefault="000B13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A6" w:rsidRPr="00885988" w:rsidRDefault="000B13A6"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A618B">
      <w:rPr>
        <w:rFonts w:ascii="Times New Roman" w:hAnsi="Times New Roman"/>
        <w:i/>
        <w:noProof/>
        <w:sz w:val="24"/>
        <w:szCs w:val="24"/>
      </w:rPr>
      <w:t>8</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37" w:rsidRDefault="00536537">
      <w:r>
        <w:separator/>
      </w:r>
    </w:p>
  </w:footnote>
  <w:footnote w:type="continuationSeparator" w:id="0">
    <w:p w:rsidR="00536537" w:rsidRDefault="00536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AA42E8"/>
    <w:multiLevelType w:val="multilevel"/>
    <w:tmpl w:val="5950E5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757929"/>
    <w:multiLevelType w:val="hybridMultilevel"/>
    <w:tmpl w:val="BD54F900"/>
    <w:lvl w:ilvl="0" w:tplc="65B41964">
      <w:start w:val="1"/>
      <w:numFmt w:val="decimal"/>
      <w:lvlText w:val="1.%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CB625E"/>
    <w:multiLevelType w:val="multilevel"/>
    <w:tmpl w:val="EBD6FEB6"/>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C035F0A"/>
    <w:multiLevelType w:val="multilevel"/>
    <w:tmpl w:val="1FC400A4"/>
    <w:lvl w:ilvl="0">
      <w:start w:val="1"/>
      <w:numFmt w:val="decimal"/>
      <w:lvlText w:val="%1."/>
      <w:lvlJc w:val="left"/>
      <w:pPr>
        <w:ind w:left="360" w:hanging="360"/>
      </w:pPr>
      <w:rPr>
        <w:rFonts w:hint="default"/>
      </w:rPr>
    </w:lvl>
    <w:lvl w:ilvl="1">
      <w:start w:val="1"/>
      <w:numFmt w:val="decimal"/>
      <w:lvlText w:val="%1.%2."/>
      <w:lvlJc w:val="left"/>
      <w:pPr>
        <w:tabs>
          <w:tab w:val="num" w:pos="737"/>
        </w:tabs>
        <w:ind w:left="73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44B11E6"/>
    <w:multiLevelType w:val="hybridMultilevel"/>
    <w:tmpl w:val="AF9CA004"/>
    <w:lvl w:ilvl="0" w:tplc="30C8CF6A">
      <w:start w:val="1"/>
      <w:numFmt w:val="decimal"/>
      <w:lvlText w:val="5.%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442EA"/>
    <w:multiLevelType w:val="multilevel"/>
    <w:tmpl w:val="DB68A6F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0"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B41BFB"/>
    <w:multiLevelType w:val="hybridMultilevel"/>
    <w:tmpl w:val="34C612E6"/>
    <w:lvl w:ilvl="0" w:tplc="6F70744C">
      <w:start w:val="1"/>
      <w:numFmt w:val="decimal"/>
      <w:lvlText w:val="2.%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23"/>
  </w:num>
  <w:num w:numId="5">
    <w:abstractNumId w:val="15"/>
  </w:num>
  <w:num w:numId="6">
    <w:abstractNumId w:val="3"/>
  </w:num>
  <w:num w:numId="7">
    <w:abstractNumId w:val="4"/>
  </w:num>
  <w:num w:numId="8">
    <w:abstractNumId w:val="20"/>
  </w:num>
  <w:num w:numId="9">
    <w:abstractNumId w:val="21"/>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9"/>
  </w:num>
  <w:num w:numId="13">
    <w:abstractNumId w:val="10"/>
  </w:num>
  <w:num w:numId="14">
    <w:abstractNumId w:val="2"/>
  </w:num>
  <w:num w:numId="15">
    <w:abstractNumId w:val="17"/>
  </w:num>
  <w:num w:numId="16">
    <w:abstractNumId w:val="5"/>
  </w:num>
  <w:num w:numId="17">
    <w:abstractNumId w:val="7"/>
  </w:num>
  <w:num w:numId="18">
    <w:abstractNumId w:val="8"/>
  </w:num>
  <w:num w:numId="19">
    <w:abstractNumId w:val="12"/>
  </w:num>
  <w:num w:numId="20">
    <w:abstractNumId w:val="24"/>
  </w:num>
  <w:num w:numId="21">
    <w:abstractNumId w:val="11"/>
  </w:num>
  <w:num w:numId="22">
    <w:abstractNumId w:val="16"/>
  </w:num>
  <w:num w:numId="23">
    <w:abstractNumId w:val="18"/>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13A6"/>
    <w:rsid w:val="000B40B8"/>
    <w:rsid w:val="000B73B9"/>
    <w:rsid w:val="000C678C"/>
    <w:rsid w:val="000D405C"/>
    <w:rsid w:val="000D634C"/>
    <w:rsid w:val="000F1CBE"/>
    <w:rsid w:val="000F61FB"/>
    <w:rsid w:val="0010160B"/>
    <w:rsid w:val="001027DD"/>
    <w:rsid w:val="00106777"/>
    <w:rsid w:val="00113AFE"/>
    <w:rsid w:val="001142A7"/>
    <w:rsid w:val="0011619E"/>
    <w:rsid w:val="001169F9"/>
    <w:rsid w:val="001210A9"/>
    <w:rsid w:val="00121906"/>
    <w:rsid w:val="00121983"/>
    <w:rsid w:val="00123E7F"/>
    <w:rsid w:val="00135D1F"/>
    <w:rsid w:val="00146ADC"/>
    <w:rsid w:val="001479D1"/>
    <w:rsid w:val="0015124A"/>
    <w:rsid w:val="001566C9"/>
    <w:rsid w:val="00157384"/>
    <w:rsid w:val="00162F52"/>
    <w:rsid w:val="001650F7"/>
    <w:rsid w:val="00170714"/>
    <w:rsid w:val="001756D2"/>
    <w:rsid w:val="00180C42"/>
    <w:rsid w:val="00183A38"/>
    <w:rsid w:val="001853B2"/>
    <w:rsid w:val="00185EB3"/>
    <w:rsid w:val="001875A5"/>
    <w:rsid w:val="001903C6"/>
    <w:rsid w:val="00190BBF"/>
    <w:rsid w:val="001B73FC"/>
    <w:rsid w:val="001C3CD1"/>
    <w:rsid w:val="001C7F8F"/>
    <w:rsid w:val="001D1968"/>
    <w:rsid w:val="001E0C16"/>
    <w:rsid w:val="001E13EE"/>
    <w:rsid w:val="001E4557"/>
    <w:rsid w:val="001E61D6"/>
    <w:rsid w:val="001F0CFE"/>
    <w:rsid w:val="00203BF7"/>
    <w:rsid w:val="0021002C"/>
    <w:rsid w:val="00212C12"/>
    <w:rsid w:val="002155ED"/>
    <w:rsid w:val="002172BA"/>
    <w:rsid w:val="00217A54"/>
    <w:rsid w:val="00226810"/>
    <w:rsid w:val="00241E44"/>
    <w:rsid w:val="00247EE1"/>
    <w:rsid w:val="002564A5"/>
    <w:rsid w:val="002637DF"/>
    <w:rsid w:val="0026630A"/>
    <w:rsid w:val="0027073B"/>
    <w:rsid w:val="00270C48"/>
    <w:rsid w:val="00270CBA"/>
    <w:rsid w:val="00285934"/>
    <w:rsid w:val="002861A4"/>
    <w:rsid w:val="002A15AA"/>
    <w:rsid w:val="002B499C"/>
    <w:rsid w:val="002C77FC"/>
    <w:rsid w:val="002D1C03"/>
    <w:rsid w:val="002E532F"/>
    <w:rsid w:val="002E5444"/>
    <w:rsid w:val="002F7EB0"/>
    <w:rsid w:val="003136AC"/>
    <w:rsid w:val="00317800"/>
    <w:rsid w:val="003252C6"/>
    <w:rsid w:val="0033335B"/>
    <w:rsid w:val="00336BF8"/>
    <w:rsid w:val="00337A1F"/>
    <w:rsid w:val="0034379A"/>
    <w:rsid w:val="00344C98"/>
    <w:rsid w:val="003528D5"/>
    <w:rsid w:val="00352C5D"/>
    <w:rsid w:val="00364F92"/>
    <w:rsid w:val="00371F36"/>
    <w:rsid w:val="00373FD5"/>
    <w:rsid w:val="0037620A"/>
    <w:rsid w:val="003821DC"/>
    <w:rsid w:val="003872B8"/>
    <w:rsid w:val="00391E5A"/>
    <w:rsid w:val="00394435"/>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C06E4"/>
    <w:rsid w:val="004E1BFD"/>
    <w:rsid w:val="004E1FB4"/>
    <w:rsid w:val="004E2CB4"/>
    <w:rsid w:val="00513772"/>
    <w:rsid w:val="00516FEE"/>
    <w:rsid w:val="0052255B"/>
    <w:rsid w:val="00522D1B"/>
    <w:rsid w:val="00523CF6"/>
    <w:rsid w:val="00530466"/>
    <w:rsid w:val="005363EC"/>
    <w:rsid w:val="00536537"/>
    <w:rsid w:val="00543427"/>
    <w:rsid w:val="0054527F"/>
    <w:rsid w:val="005503AD"/>
    <w:rsid w:val="00555CAB"/>
    <w:rsid w:val="00560D80"/>
    <w:rsid w:val="005642DA"/>
    <w:rsid w:val="00566BE2"/>
    <w:rsid w:val="00567CEB"/>
    <w:rsid w:val="005715D7"/>
    <w:rsid w:val="005739C2"/>
    <w:rsid w:val="00575ABE"/>
    <w:rsid w:val="00583E33"/>
    <w:rsid w:val="005869FD"/>
    <w:rsid w:val="00590D6D"/>
    <w:rsid w:val="00595B9E"/>
    <w:rsid w:val="005A0F63"/>
    <w:rsid w:val="005A12FA"/>
    <w:rsid w:val="005A318E"/>
    <w:rsid w:val="005A618B"/>
    <w:rsid w:val="005B5C7D"/>
    <w:rsid w:val="005C0CF0"/>
    <w:rsid w:val="005C2C85"/>
    <w:rsid w:val="005D0F8C"/>
    <w:rsid w:val="00602224"/>
    <w:rsid w:val="006028C8"/>
    <w:rsid w:val="00611244"/>
    <w:rsid w:val="00627EC5"/>
    <w:rsid w:val="006357A7"/>
    <w:rsid w:val="00640733"/>
    <w:rsid w:val="00641D0A"/>
    <w:rsid w:val="0064510F"/>
    <w:rsid w:val="00663EF5"/>
    <w:rsid w:val="00664982"/>
    <w:rsid w:val="006657E4"/>
    <w:rsid w:val="00665927"/>
    <w:rsid w:val="00673854"/>
    <w:rsid w:val="00674D0D"/>
    <w:rsid w:val="0067507C"/>
    <w:rsid w:val="0067584F"/>
    <w:rsid w:val="00685F5F"/>
    <w:rsid w:val="00690997"/>
    <w:rsid w:val="00690C2F"/>
    <w:rsid w:val="006A14EC"/>
    <w:rsid w:val="006B1485"/>
    <w:rsid w:val="006C2CC0"/>
    <w:rsid w:val="006C529F"/>
    <w:rsid w:val="006E5CF4"/>
    <w:rsid w:val="006F7955"/>
    <w:rsid w:val="006F7AB8"/>
    <w:rsid w:val="00706A52"/>
    <w:rsid w:val="00714AA6"/>
    <w:rsid w:val="00715C1E"/>
    <w:rsid w:val="007430DC"/>
    <w:rsid w:val="007464C2"/>
    <w:rsid w:val="00754F7B"/>
    <w:rsid w:val="007558F6"/>
    <w:rsid w:val="0075612C"/>
    <w:rsid w:val="00757138"/>
    <w:rsid w:val="00760CF2"/>
    <w:rsid w:val="00785FF6"/>
    <w:rsid w:val="00793981"/>
    <w:rsid w:val="007A358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35F8"/>
    <w:rsid w:val="008B5632"/>
    <w:rsid w:val="008B7A83"/>
    <w:rsid w:val="008C2A53"/>
    <w:rsid w:val="008D7E89"/>
    <w:rsid w:val="008E45EC"/>
    <w:rsid w:val="008E67E4"/>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C4AF6"/>
    <w:rsid w:val="009D00E2"/>
    <w:rsid w:val="009E0C61"/>
    <w:rsid w:val="009E1907"/>
    <w:rsid w:val="009E441D"/>
    <w:rsid w:val="009E67E1"/>
    <w:rsid w:val="00A01CA3"/>
    <w:rsid w:val="00A11002"/>
    <w:rsid w:val="00A16F78"/>
    <w:rsid w:val="00A21358"/>
    <w:rsid w:val="00A30CD4"/>
    <w:rsid w:val="00A46DED"/>
    <w:rsid w:val="00A57539"/>
    <w:rsid w:val="00A60629"/>
    <w:rsid w:val="00A64418"/>
    <w:rsid w:val="00A729EB"/>
    <w:rsid w:val="00A80552"/>
    <w:rsid w:val="00A83E45"/>
    <w:rsid w:val="00A864EF"/>
    <w:rsid w:val="00A96A04"/>
    <w:rsid w:val="00AA6FDC"/>
    <w:rsid w:val="00AB0084"/>
    <w:rsid w:val="00AB21A8"/>
    <w:rsid w:val="00AB5652"/>
    <w:rsid w:val="00AB6FBC"/>
    <w:rsid w:val="00AC3B1C"/>
    <w:rsid w:val="00AC4873"/>
    <w:rsid w:val="00AE0CB9"/>
    <w:rsid w:val="00AE4F49"/>
    <w:rsid w:val="00AE7ADF"/>
    <w:rsid w:val="00AE7DA7"/>
    <w:rsid w:val="00B012E8"/>
    <w:rsid w:val="00B016DD"/>
    <w:rsid w:val="00B028A5"/>
    <w:rsid w:val="00B032EF"/>
    <w:rsid w:val="00B05D81"/>
    <w:rsid w:val="00B05DB2"/>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2783"/>
    <w:rsid w:val="00BA37A4"/>
    <w:rsid w:val="00BA48FB"/>
    <w:rsid w:val="00BB6A36"/>
    <w:rsid w:val="00BC4CF0"/>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916D6"/>
    <w:rsid w:val="00C962A0"/>
    <w:rsid w:val="00C96706"/>
    <w:rsid w:val="00CA2972"/>
    <w:rsid w:val="00CB1977"/>
    <w:rsid w:val="00CB1C1D"/>
    <w:rsid w:val="00CB4380"/>
    <w:rsid w:val="00CC5387"/>
    <w:rsid w:val="00CC5FAD"/>
    <w:rsid w:val="00CC711B"/>
    <w:rsid w:val="00CC76DD"/>
    <w:rsid w:val="00CD121F"/>
    <w:rsid w:val="00CD3135"/>
    <w:rsid w:val="00D06523"/>
    <w:rsid w:val="00D12728"/>
    <w:rsid w:val="00D127F7"/>
    <w:rsid w:val="00D1622F"/>
    <w:rsid w:val="00D36FB2"/>
    <w:rsid w:val="00D40168"/>
    <w:rsid w:val="00D51E70"/>
    <w:rsid w:val="00D529B4"/>
    <w:rsid w:val="00D60ABD"/>
    <w:rsid w:val="00D76B02"/>
    <w:rsid w:val="00D806AD"/>
    <w:rsid w:val="00D869BA"/>
    <w:rsid w:val="00D962B0"/>
    <w:rsid w:val="00DA1532"/>
    <w:rsid w:val="00DA4A28"/>
    <w:rsid w:val="00DA676B"/>
    <w:rsid w:val="00DB4420"/>
    <w:rsid w:val="00DC09A1"/>
    <w:rsid w:val="00DD7B1A"/>
    <w:rsid w:val="00DD7CF7"/>
    <w:rsid w:val="00DE25EB"/>
    <w:rsid w:val="00DE43CB"/>
    <w:rsid w:val="00DE4FE5"/>
    <w:rsid w:val="00DF348D"/>
    <w:rsid w:val="00DF4955"/>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B5EEC"/>
    <w:rsid w:val="00EC1C96"/>
    <w:rsid w:val="00EC2B42"/>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5471"/>
    <w:rsid w:val="00F3780D"/>
    <w:rsid w:val="00F4310B"/>
    <w:rsid w:val="00F447DB"/>
    <w:rsid w:val="00F5590D"/>
    <w:rsid w:val="00F63ED5"/>
    <w:rsid w:val="00F67B93"/>
    <w:rsid w:val="00F726C9"/>
    <w:rsid w:val="00F75B24"/>
    <w:rsid w:val="00F75BC3"/>
    <w:rsid w:val="00F807D5"/>
    <w:rsid w:val="00F8179B"/>
    <w:rsid w:val="00F87EB3"/>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C82DD"/>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B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1DBA-637F-4DAA-A94B-0BB0086B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13308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CHI TRUNG</cp:lastModifiedBy>
  <cp:revision>38</cp:revision>
  <cp:lastPrinted>2010-12-16T08:07:00Z</cp:lastPrinted>
  <dcterms:created xsi:type="dcterms:W3CDTF">2017-03-17T02:34:00Z</dcterms:created>
  <dcterms:modified xsi:type="dcterms:W3CDTF">2017-05-15T03:33:00Z</dcterms:modified>
</cp:coreProperties>
</file>