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656D74"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w:pict>
                <v:shapetype id="_x0000_t32" coordsize="21600,21600" o:spt="32" o:oned="t" path="m,l21600,21600e" filled="f">
                  <v:path arrowok="t" fillok="f" o:connecttype="none"/>
                  <o:lock v:ext="edit" shapetype="t"/>
                </v:shapetype>
                <v:shape id="AutoShape 4" o:spid="_x0000_s1026" type="#_x0000_t32" style="position:absolute;left:0;text-align:left;margin-left:85.55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" strokeweight=".26mm">
                  <v:stroke joinstyle="miter"/>
                </v:shape>
              </w:pic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E4328F" w:rsidRPr="009E0C61" w:rsidRDefault="00AE7889" w:rsidP="00E4328F">
      <w:pPr>
        <w:widowControl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T</w:t>
      </w:r>
      <w:r w:rsidR="00B67F38">
        <w:rPr>
          <w:rFonts w:ascii="Times New Roman" w:hAnsi="Times New Roman"/>
          <w:b/>
          <w:color w:val="000000" w:themeColor="text1"/>
          <w:sz w:val="28"/>
          <w:szCs w:val="28"/>
        </w:rPr>
        <w:t>HẠCH HỌC TRẦM TÍCH</w:t>
      </w:r>
    </w:p>
    <w:p w:rsidR="00E4328F" w:rsidRPr="00AC4BE5" w:rsidRDefault="00E4328F" w:rsidP="00FE38CE">
      <w:pPr>
        <w:widowControl w:val="0"/>
        <w:spacing w:after="120"/>
        <w:jc w:val="center"/>
        <w:rPr>
          <w:rFonts w:ascii="Times New Roman" w:hAnsi="Times New Roman"/>
          <w:b/>
          <w:color w:val="000000" w:themeColor="text1"/>
          <w:sz w:val="24"/>
          <w:szCs w:val="24"/>
        </w:rPr>
      </w:pPr>
      <w:bookmarkStart w:id="0" w:name="_GoBack"/>
      <w:bookmarkEnd w:id="0"/>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528"/>
        <w:gridCol w:w="1532"/>
        <w:gridCol w:w="1192"/>
        <w:gridCol w:w="13"/>
        <w:gridCol w:w="1355"/>
        <w:gridCol w:w="23"/>
        <w:gridCol w:w="27"/>
        <w:gridCol w:w="1418"/>
      </w:tblGrid>
      <w:tr w:rsidR="00FE38CE" w:rsidRPr="00AC4BE5" w:rsidTr="008C2A53">
        <w:tc>
          <w:tcPr>
            <w:tcW w:w="2978" w:type="dxa"/>
            <w:shd w:val="clear" w:color="auto" w:fill="auto"/>
          </w:tcPr>
          <w:p w:rsidR="00E4328F" w:rsidRPr="00AC4BE5"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AC4BE5">
              <w:rPr>
                <w:rFonts w:ascii="Times New Roman" w:hAnsi="Times New Roman"/>
                <w:noProof/>
                <w:color w:val="000000" w:themeColor="text1"/>
                <w:sz w:val="24"/>
                <w:szCs w:val="24"/>
                <w:lang w:eastAsia="en-US"/>
              </w:rPr>
              <w:t xml:space="preserve">Số tín chỉ </w:t>
            </w:r>
            <w:r w:rsidRPr="00AC4BE5">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AC4BE5" w:rsidRDefault="00F8360F"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4</w:t>
            </w:r>
          </w:p>
        </w:tc>
        <w:tc>
          <w:tcPr>
            <w:tcW w:w="1418" w:type="dxa"/>
            <w:gridSpan w:val="4"/>
            <w:shd w:val="clear" w:color="auto" w:fill="auto"/>
          </w:tcPr>
          <w:p w:rsidR="00E4328F" w:rsidRPr="00AC4BE5"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AC4BE5">
              <w:rPr>
                <w:rFonts w:ascii="Times New Roman" w:hAnsi="Times New Roman"/>
                <w:bCs/>
                <w:noProof/>
                <w:color w:val="000000" w:themeColor="text1"/>
                <w:sz w:val="24"/>
                <w:szCs w:val="24"/>
                <w:lang w:eastAsia="en-US"/>
              </w:rPr>
              <w:t>MSH</w:t>
            </w:r>
            <w:r w:rsidR="009E0C61" w:rsidRPr="00AC4BE5">
              <w:rPr>
                <w:rFonts w:ascii="Times New Roman" w:hAnsi="Times New Roman"/>
                <w:bCs/>
                <w:noProof/>
                <w:color w:val="000000" w:themeColor="text1"/>
                <w:sz w:val="24"/>
                <w:szCs w:val="24"/>
                <w:lang w:eastAsia="en-US"/>
              </w:rPr>
              <w:t>P</w:t>
            </w:r>
          </w:p>
        </w:tc>
        <w:tc>
          <w:tcPr>
            <w:tcW w:w="1418" w:type="dxa"/>
            <w:shd w:val="clear" w:color="auto" w:fill="auto"/>
          </w:tcPr>
          <w:p w:rsidR="00E4328F" w:rsidRPr="00AC4BE5"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AC4BE5" w:rsidTr="00530466">
        <w:tc>
          <w:tcPr>
            <w:tcW w:w="2978" w:type="dxa"/>
            <w:shd w:val="clear" w:color="auto" w:fill="auto"/>
          </w:tcPr>
          <w:p w:rsidR="00E4328F" w:rsidRPr="00AC4BE5"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AC4BE5">
              <w:rPr>
                <w:rFonts w:ascii="Times New Roman" w:hAnsi="Times New Roman"/>
                <w:noProof/>
                <w:color w:val="000000" w:themeColor="text1"/>
                <w:sz w:val="24"/>
                <w:szCs w:val="24"/>
                <w:lang w:eastAsia="en-US"/>
              </w:rPr>
              <w:t>Số tiết</w:t>
            </w:r>
            <w:r w:rsidRPr="00AC4BE5">
              <w:rPr>
                <w:rFonts w:ascii="Times New Roman" w:hAnsi="Times New Roman"/>
                <w:noProof/>
                <w:color w:val="000000" w:themeColor="text1"/>
                <w:sz w:val="24"/>
                <w:szCs w:val="24"/>
                <w:lang w:eastAsia="en-US"/>
              </w:rPr>
              <w:tab/>
            </w:r>
          </w:p>
        </w:tc>
        <w:tc>
          <w:tcPr>
            <w:tcW w:w="1528" w:type="dxa"/>
            <w:shd w:val="clear" w:color="auto" w:fill="auto"/>
          </w:tcPr>
          <w:p w:rsidR="00E4328F" w:rsidRPr="00AC4BE5" w:rsidRDefault="00E4328F" w:rsidP="008D6323">
            <w:pPr>
              <w:widowControl w:val="0"/>
              <w:suppressAutoHyphens w:val="0"/>
              <w:spacing w:before="40" w:after="60"/>
              <w:rPr>
                <w:rFonts w:ascii="Times New Roman" w:hAnsi="Times New Roman"/>
                <w:bCs/>
                <w:noProof/>
                <w:color w:val="000000" w:themeColor="text1"/>
                <w:sz w:val="24"/>
                <w:szCs w:val="24"/>
                <w:lang w:val="vi-VN" w:eastAsia="en-US"/>
              </w:rPr>
            </w:pPr>
            <w:r w:rsidRPr="00AC4BE5">
              <w:rPr>
                <w:rFonts w:ascii="Times New Roman" w:hAnsi="Times New Roman"/>
                <w:bCs/>
                <w:noProof/>
                <w:color w:val="000000" w:themeColor="text1"/>
                <w:sz w:val="24"/>
                <w:szCs w:val="24"/>
                <w:lang w:eastAsia="en-US"/>
              </w:rPr>
              <w:t xml:space="preserve">Tổng: </w:t>
            </w:r>
            <w:r w:rsidR="008D6323">
              <w:rPr>
                <w:rFonts w:ascii="Times New Roman" w:hAnsi="Times New Roman"/>
                <w:bCs/>
                <w:noProof/>
                <w:color w:val="000000" w:themeColor="text1"/>
                <w:sz w:val="24"/>
                <w:szCs w:val="24"/>
                <w:lang w:eastAsia="en-US"/>
              </w:rPr>
              <w:t>72</w:t>
            </w:r>
          </w:p>
        </w:tc>
        <w:tc>
          <w:tcPr>
            <w:tcW w:w="1532" w:type="dxa"/>
            <w:shd w:val="clear" w:color="auto" w:fill="auto"/>
          </w:tcPr>
          <w:p w:rsidR="00E4328F" w:rsidRPr="00AC4BE5" w:rsidRDefault="00E4328F" w:rsidP="008D6323">
            <w:pPr>
              <w:widowControl w:val="0"/>
              <w:suppressAutoHyphens w:val="0"/>
              <w:spacing w:before="40" w:after="60"/>
              <w:rPr>
                <w:rFonts w:ascii="Times New Roman" w:hAnsi="Times New Roman"/>
                <w:bCs/>
                <w:noProof/>
                <w:color w:val="000000" w:themeColor="text1"/>
                <w:sz w:val="24"/>
                <w:szCs w:val="24"/>
                <w:lang w:val="vi-VN" w:eastAsia="en-US"/>
              </w:rPr>
            </w:pPr>
            <w:r w:rsidRPr="00AC4BE5">
              <w:rPr>
                <w:rFonts w:ascii="Times New Roman" w:hAnsi="Times New Roman"/>
                <w:bCs/>
                <w:noProof/>
                <w:color w:val="000000" w:themeColor="text1"/>
                <w:sz w:val="24"/>
                <w:szCs w:val="24"/>
                <w:lang w:eastAsia="en-US"/>
              </w:rPr>
              <w:t xml:space="preserve">LT: </w:t>
            </w:r>
            <w:r w:rsidR="009C7A43">
              <w:rPr>
                <w:rFonts w:ascii="Times New Roman" w:hAnsi="Times New Roman"/>
                <w:bCs/>
                <w:noProof/>
                <w:color w:val="000000" w:themeColor="text1"/>
                <w:sz w:val="24"/>
                <w:szCs w:val="24"/>
                <w:lang w:eastAsia="en-US"/>
              </w:rPr>
              <w:t>48</w:t>
            </w:r>
          </w:p>
        </w:tc>
        <w:tc>
          <w:tcPr>
            <w:tcW w:w="1205" w:type="dxa"/>
            <w:gridSpan w:val="2"/>
            <w:shd w:val="clear" w:color="auto" w:fill="auto"/>
          </w:tcPr>
          <w:p w:rsidR="00E4328F" w:rsidRPr="00AC4BE5"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AC4BE5">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AC4BE5"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AC4BE5">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AC4BE5" w:rsidRDefault="00E4328F" w:rsidP="008D6323">
            <w:pPr>
              <w:widowControl w:val="0"/>
              <w:suppressAutoHyphens w:val="0"/>
              <w:spacing w:before="40" w:after="60"/>
              <w:rPr>
                <w:rFonts w:ascii="Times New Roman" w:hAnsi="Times New Roman"/>
                <w:bCs/>
                <w:noProof/>
                <w:color w:val="000000" w:themeColor="text1"/>
                <w:sz w:val="24"/>
                <w:szCs w:val="24"/>
                <w:lang w:eastAsia="en-US"/>
              </w:rPr>
            </w:pPr>
            <w:r w:rsidRPr="00AC4BE5">
              <w:rPr>
                <w:rFonts w:ascii="Times New Roman" w:hAnsi="Times New Roman"/>
                <w:bCs/>
                <w:noProof/>
                <w:color w:val="000000" w:themeColor="text1"/>
                <w:sz w:val="24"/>
                <w:szCs w:val="24"/>
                <w:lang w:eastAsia="en-US"/>
              </w:rPr>
              <w:t xml:space="preserve">BTL/TL: </w:t>
            </w:r>
            <w:r w:rsidR="008D6323">
              <w:rPr>
                <w:rFonts w:ascii="Times New Roman" w:hAnsi="Times New Roman"/>
                <w:bCs/>
                <w:noProof/>
                <w:color w:val="000000" w:themeColor="text1"/>
                <w:sz w:val="24"/>
                <w:szCs w:val="24"/>
                <w:lang w:eastAsia="en-US"/>
              </w:rPr>
              <w:t>24</w:t>
            </w:r>
          </w:p>
        </w:tc>
      </w:tr>
      <w:tr w:rsidR="00FE38CE" w:rsidRPr="00AC4BE5" w:rsidTr="00530466">
        <w:tc>
          <w:tcPr>
            <w:tcW w:w="2978" w:type="dxa"/>
            <w:shd w:val="clear" w:color="auto" w:fill="auto"/>
          </w:tcPr>
          <w:p w:rsidR="00E4328F" w:rsidRPr="00AC4BE5"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AC4BE5">
              <w:rPr>
                <w:rFonts w:ascii="Times New Roman" w:hAnsi="Times New Roman"/>
                <w:noProof/>
                <w:color w:val="000000" w:themeColor="text1"/>
                <w:sz w:val="24"/>
                <w:szCs w:val="24"/>
                <w:lang w:val="vi-VN" w:eastAsia="en-US"/>
              </w:rPr>
              <w:t>HP</w:t>
            </w:r>
            <w:r w:rsidR="00E4328F" w:rsidRPr="00AC4BE5">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AC4BE5"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530466">
        <w:tc>
          <w:tcPr>
            <w:tcW w:w="2978" w:type="dxa"/>
            <w:shd w:val="clear" w:color="auto" w:fill="auto"/>
          </w:tcPr>
          <w:p w:rsidR="001169F9" w:rsidRPr="00AC4BE5"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AC4BE5">
              <w:rPr>
                <w:rFonts w:ascii="Times New Roman" w:hAnsi="Times New Roman"/>
                <w:noProof/>
                <w:color w:val="000000" w:themeColor="text1"/>
                <w:sz w:val="24"/>
                <w:szCs w:val="24"/>
                <w:lang w:eastAsia="en-US"/>
              </w:rPr>
              <w:t xml:space="preserve">Tỉ lệ đánh giá </w:t>
            </w:r>
            <w:r w:rsidRPr="00AC4BE5">
              <w:rPr>
                <w:rFonts w:ascii="Times New Roman" w:hAnsi="Times New Roman"/>
                <w:noProof/>
                <w:color w:val="000000" w:themeColor="text1"/>
                <w:sz w:val="24"/>
                <w:szCs w:val="24"/>
                <w:lang w:eastAsia="en-US"/>
              </w:rPr>
              <w:tab/>
            </w:r>
          </w:p>
        </w:tc>
        <w:tc>
          <w:tcPr>
            <w:tcW w:w="1528" w:type="dxa"/>
            <w:shd w:val="clear" w:color="auto" w:fill="auto"/>
          </w:tcPr>
          <w:p w:rsidR="001169F9" w:rsidRPr="00AC4BE5"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AC4BE5">
              <w:rPr>
                <w:rFonts w:ascii="Times New Roman" w:hAnsi="Times New Roman"/>
                <w:iCs/>
                <w:noProof/>
                <w:color w:val="000000" w:themeColor="text1"/>
                <w:sz w:val="24"/>
                <w:szCs w:val="24"/>
                <w:lang w:eastAsia="en-US"/>
              </w:rPr>
              <w:t>TN</w:t>
            </w:r>
            <w:r w:rsidRPr="00AC4BE5">
              <w:rPr>
                <w:rFonts w:ascii="Times New Roman" w:hAnsi="Times New Roman"/>
                <w:iCs/>
                <w:noProof/>
                <w:color w:val="000000" w:themeColor="text1"/>
                <w:sz w:val="24"/>
                <w:szCs w:val="24"/>
                <w:lang w:val="vi-VN" w:eastAsia="en-US"/>
              </w:rPr>
              <w:t>/TH</w:t>
            </w:r>
            <w:r w:rsidRPr="00AC4BE5">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AC4BE5"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AC4BE5">
              <w:rPr>
                <w:rFonts w:ascii="Times New Roman" w:hAnsi="Times New Roman"/>
                <w:iCs/>
                <w:noProof/>
                <w:color w:val="000000" w:themeColor="text1"/>
                <w:sz w:val="24"/>
                <w:szCs w:val="24"/>
                <w:lang w:eastAsia="en-US"/>
              </w:rPr>
              <w:t xml:space="preserve">KT: </w:t>
            </w:r>
            <w:r w:rsidR="009E0C61" w:rsidRPr="00AC4BE5">
              <w:rPr>
                <w:rFonts w:ascii="Times New Roman" w:hAnsi="Times New Roman"/>
                <w:b/>
                <w:iCs/>
                <w:noProof/>
                <w:color w:val="000000" w:themeColor="text1"/>
                <w:sz w:val="24"/>
                <w:szCs w:val="24"/>
                <w:lang w:val="vi-VN" w:eastAsia="en-US"/>
              </w:rPr>
              <w:t>25</w:t>
            </w:r>
            <w:r w:rsidR="009E0C61" w:rsidRPr="00AC4BE5">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AC4BE5"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AC4BE5">
              <w:rPr>
                <w:rFonts w:ascii="Times New Roman" w:hAnsi="Times New Roman"/>
                <w:iCs/>
                <w:noProof/>
                <w:color w:val="000000" w:themeColor="text1"/>
                <w:sz w:val="24"/>
                <w:szCs w:val="24"/>
                <w:lang w:val="vi-VN" w:eastAsia="en-US"/>
              </w:rPr>
              <w:t>Q</w:t>
            </w:r>
            <w:r w:rsidR="008E2326" w:rsidRPr="00AC4BE5">
              <w:rPr>
                <w:rFonts w:ascii="Times New Roman" w:hAnsi="Times New Roman"/>
                <w:iCs/>
                <w:noProof/>
                <w:color w:val="000000" w:themeColor="text1"/>
                <w:sz w:val="24"/>
                <w:szCs w:val="24"/>
                <w:lang w:eastAsia="en-US"/>
              </w:rPr>
              <w:t>úa trình</w:t>
            </w:r>
            <w:r w:rsidRPr="00AC4BE5">
              <w:rPr>
                <w:rFonts w:ascii="Times New Roman" w:hAnsi="Times New Roman"/>
                <w:iCs/>
                <w:noProof/>
                <w:color w:val="000000" w:themeColor="text1"/>
                <w:sz w:val="24"/>
                <w:szCs w:val="24"/>
                <w:lang w:eastAsia="en-US"/>
              </w:rPr>
              <w:t xml:space="preserve">: </w:t>
            </w:r>
            <w:r w:rsidR="00FE38CE" w:rsidRPr="00AC4BE5">
              <w:rPr>
                <w:rFonts w:ascii="Times New Roman" w:hAnsi="Times New Roman"/>
                <w:b/>
                <w:iCs/>
                <w:noProof/>
                <w:color w:val="000000" w:themeColor="text1"/>
                <w:sz w:val="24"/>
                <w:szCs w:val="24"/>
                <w:lang w:val="vi-VN" w:eastAsia="en-US"/>
              </w:rPr>
              <w:t>25</w:t>
            </w:r>
            <w:r w:rsidRPr="00AC4BE5">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AC4BE5">
              <w:rPr>
                <w:rFonts w:ascii="Times New Roman" w:hAnsi="Times New Roman"/>
                <w:iCs/>
                <w:noProof/>
                <w:color w:val="000000" w:themeColor="text1"/>
                <w:sz w:val="24"/>
                <w:szCs w:val="24"/>
                <w:lang w:eastAsia="en-US"/>
              </w:rPr>
              <w:t xml:space="preserve">Thi: </w:t>
            </w:r>
            <w:r w:rsidR="00FE38CE" w:rsidRPr="00AC4BE5">
              <w:rPr>
                <w:rFonts w:ascii="Times New Roman" w:hAnsi="Times New Roman"/>
                <w:b/>
                <w:iCs/>
                <w:noProof/>
                <w:color w:val="000000" w:themeColor="text1"/>
                <w:sz w:val="24"/>
                <w:szCs w:val="24"/>
                <w:lang w:val="vi-VN" w:eastAsia="en-US"/>
              </w:rPr>
              <w:t xml:space="preserve">50 </w:t>
            </w:r>
            <w:r w:rsidRPr="00AC4BE5">
              <w:rPr>
                <w:rFonts w:ascii="Times New Roman" w:hAnsi="Times New Roman"/>
                <w:b/>
                <w:iCs/>
                <w:noProof/>
                <w:color w:val="000000" w:themeColor="text1"/>
                <w:sz w:val="24"/>
                <w:szCs w:val="24"/>
                <w:lang w:eastAsia="en-US"/>
              </w:rPr>
              <w:t>%</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E4328F" w:rsidRPr="00E4328F" w:rsidRDefault="00E4328F"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E4328F">
              <w:rPr>
                <w:rFonts w:ascii="Times New Roman" w:hAnsi="Times New Roman"/>
                <w:i/>
                <w:iCs/>
                <w:noProof/>
                <w:color w:val="000000" w:themeColor="text1"/>
                <w:sz w:val="24"/>
                <w:szCs w:val="24"/>
                <w:lang w:val="vi-VN" w:eastAsia="en-US"/>
              </w:rPr>
              <w:t>TN: thái độ làm việc trong các giờ thí nghiệm</w:t>
            </w:r>
          </w:p>
          <w:p w:rsidR="009E0C61"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Tham</w:t>
            </w:r>
            <w:r w:rsidR="00C402A8">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gia học tập trên lớp(đầy đủ</w:t>
            </w:r>
            <w:r w:rsidR="00530466">
              <w:rPr>
                <w:rFonts w:ascii="Times New Roman" w:hAnsi="Times New Roman"/>
                <w:i/>
                <w:iCs/>
                <w:noProof/>
                <w:color w:val="000000" w:themeColor="text1"/>
                <w:sz w:val="24"/>
                <w:szCs w:val="24"/>
                <w:lang w:eastAsia="en-US"/>
              </w:rPr>
              <w:t>-tối thiểu 80%</w:t>
            </w: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chuẩn bị đầy đủ, tích cực thảo luận)</w:t>
            </w:r>
            <w:r w:rsidR="002D5507">
              <w:rPr>
                <w:rFonts w:ascii="Times New Roman" w:hAnsi="Times New Roman"/>
                <w:i/>
                <w:iCs/>
                <w:noProof/>
                <w:color w:val="000000" w:themeColor="text1"/>
                <w:sz w:val="24"/>
                <w:szCs w:val="24"/>
                <w:lang w:eastAsia="en-US"/>
              </w:rPr>
              <w:t>: trả lời câu hỏi thảo luận và trắc nghiệm</w:t>
            </w:r>
          </w:p>
          <w:p w:rsidR="00E4328F" w:rsidRPr="008D6323"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8D6323">
              <w:rPr>
                <w:rFonts w:ascii="Times New Roman" w:hAnsi="Times New Roman"/>
                <w:i/>
                <w:iCs/>
                <w:noProof/>
                <w:color w:val="000000" w:themeColor="text1"/>
                <w:sz w:val="24"/>
                <w:szCs w:val="24"/>
                <w:lang w:eastAsia="en-US"/>
              </w:rPr>
              <w:t>Bài tập trắc nghiệm</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w:t>
            </w:r>
            <w:r w:rsidR="00C402A8">
              <w:rPr>
                <w:rFonts w:ascii="Times New Roman" w:hAnsi="Times New Roman"/>
                <w:i/>
                <w:iCs/>
                <w:noProof/>
                <w:color w:val="000000" w:themeColor="text1"/>
                <w:sz w:val="24"/>
                <w:szCs w:val="24"/>
                <w:lang w:eastAsia="en-US"/>
              </w:rPr>
              <w:t xml:space="preserve"> Báo cáo </w:t>
            </w:r>
            <w:r w:rsidR="008D6323">
              <w:rPr>
                <w:rFonts w:ascii="Times New Roman" w:hAnsi="Times New Roman"/>
                <w:i/>
                <w:iCs/>
                <w:noProof/>
                <w:color w:val="000000" w:themeColor="text1"/>
                <w:sz w:val="24"/>
                <w:szCs w:val="24"/>
                <w:lang w:eastAsia="en-US"/>
              </w:rPr>
              <w:t>seminar</w:t>
            </w:r>
          </w:p>
          <w:p w:rsidR="00530466" w:rsidRDefault="008D6323" w:rsidP="00C402A8">
            <w:pPr>
              <w:widowControl w:val="0"/>
              <w:suppressAutoHyphens w:val="0"/>
              <w:spacing w:before="4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Kiểm </w:t>
            </w:r>
            <w:r w:rsidR="00530466">
              <w:rPr>
                <w:rFonts w:ascii="Times New Roman" w:hAnsi="Times New Roman"/>
                <w:i/>
                <w:iCs/>
                <w:noProof/>
                <w:color w:val="000000" w:themeColor="text1"/>
                <w:sz w:val="24"/>
                <w:szCs w:val="24"/>
                <w:lang w:eastAsia="en-US"/>
              </w:rPr>
              <w:t>tra-đánh giá giữa kỳ:</w:t>
            </w:r>
            <w:r w:rsidR="00C402A8">
              <w:rPr>
                <w:rFonts w:ascii="Times New Roman" w:hAnsi="Times New Roman"/>
                <w:i/>
                <w:iCs/>
                <w:noProof/>
                <w:color w:val="000000" w:themeColor="text1"/>
                <w:sz w:val="24"/>
                <w:szCs w:val="24"/>
                <w:lang w:eastAsia="en-US"/>
              </w:rPr>
              <w:t xml:space="preserve"> trắc nghiệm</w:t>
            </w:r>
            <w:r>
              <w:rPr>
                <w:rFonts w:ascii="Times New Roman" w:hAnsi="Times New Roman"/>
                <w:i/>
                <w:iCs/>
                <w:noProof/>
                <w:color w:val="000000" w:themeColor="text1"/>
                <w:sz w:val="24"/>
                <w:szCs w:val="24"/>
                <w:lang w:eastAsia="en-US"/>
              </w:rPr>
              <w:t xml:space="preserve"> hoặc vấn đáp</w:t>
            </w:r>
          </w:p>
          <w:p w:rsidR="00E4328F" w:rsidRPr="00E4328F" w:rsidRDefault="00530466" w:rsidP="008D6323">
            <w:pPr>
              <w:widowControl w:val="0"/>
              <w:suppressAutoHyphens w:val="0"/>
              <w:spacing w:before="4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eastAsia="en-US"/>
              </w:rPr>
              <w:t>Thi</w:t>
            </w:r>
            <w:r>
              <w:rPr>
                <w:rFonts w:ascii="Times New Roman" w:hAnsi="Times New Roman"/>
                <w:i/>
                <w:iCs/>
                <w:noProof/>
                <w:color w:val="000000" w:themeColor="text1"/>
                <w:sz w:val="24"/>
                <w:szCs w:val="24"/>
                <w:lang w:eastAsia="en-US"/>
              </w:rPr>
              <w:t xml:space="preserve"> cuối kỳ</w:t>
            </w:r>
            <w:r w:rsidR="00E4328F" w:rsidRPr="00E4328F">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trắc nghiệm</w:t>
            </w:r>
            <w:r w:rsidR="008D6323">
              <w:rPr>
                <w:rFonts w:ascii="Times New Roman" w:hAnsi="Times New Roman"/>
                <w:i/>
                <w:iCs/>
                <w:noProof/>
                <w:color w:val="000000" w:themeColor="text1"/>
                <w:sz w:val="24"/>
                <w:szCs w:val="24"/>
                <w:lang w:eastAsia="en-US"/>
              </w:rPr>
              <w:t xml:space="preserve"> hoặc vấn đáp</w:t>
            </w: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4A1166"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Khoáng vật học</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2D5507">
              <w:rPr>
                <w:rFonts w:ascii="Times New Roman" w:hAnsi="Times New Roman"/>
                <w:noProof/>
                <w:color w:val="000000" w:themeColor="text1"/>
                <w:sz w:val="24"/>
                <w:szCs w:val="24"/>
                <w:lang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4A1166"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Địa chất đại cương</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7D00CE"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Địa chất dầu khí, Địa vật lý giếng khoan</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rsidTr="00530466">
        <w:tc>
          <w:tcPr>
            <w:tcW w:w="2978" w:type="dxa"/>
            <w:shd w:val="clear" w:color="auto" w:fill="auto"/>
          </w:tcPr>
          <w:p w:rsidR="00E4328F" w:rsidRPr="00E4328F"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5C0CF0" w:rsidRDefault="002D5507" w:rsidP="004A1166">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Kỹ thuật </w:t>
            </w:r>
            <w:r w:rsidR="004A1166">
              <w:rPr>
                <w:rFonts w:ascii="Times New Roman" w:hAnsi="Times New Roman"/>
                <w:noProof/>
                <w:color w:val="000000" w:themeColor="text1"/>
                <w:sz w:val="24"/>
                <w:szCs w:val="24"/>
                <w:lang w:eastAsia="en-US"/>
              </w:rPr>
              <w:t>địa chất</w:t>
            </w:r>
          </w:p>
        </w:tc>
      </w:tr>
      <w:tr w:rsidR="00FE38CE" w:rsidRPr="00E4328F" w:rsidTr="00530466">
        <w:trPr>
          <w:trHeight w:val="397"/>
        </w:trPr>
        <w:tc>
          <w:tcPr>
            <w:tcW w:w="2978" w:type="dxa"/>
            <w:shd w:val="clear" w:color="auto" w:fill="auto"/>
          </w:tcPr>
          <w:p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rsidR="002E1A84" w:rsidRPr="002E1A84" w:rsidRDefault="002E1A84" w:rsidP="002E1A84">
      <w:pPr>
        <w:suppressAutoHyphens w:val="0"/>
        <w:spacing w:line="276" w:lineRule="auto"/>
        <w:ind w:firstLine="567"/>
        <w:jc w:val="both"/>
        <w:rPr>
          <w:rFonts w:ascii="Times New Roman" w:hAnsi="Times New Roman"/>
          <w:sz w:val="24"/>
          <w:szCs w:val="24"/>
        </w:rPr>
      </w:pPr>
      <w:r w:rsidRPr="002E1A84">
        <w:rPr>
          <w:rFonts w:ascii="Times New Roman" w:hAnsi="Times New Roman"/>
          <w:sz w:val="24"/>
          <w:lang w:val="vi-VN"/>
        </w:rPr>
        <w:t xml:space="preserve">Trầm tích và </w:t>
      </w:r>
      <w:r w:rsidR="00B50A45" w:rsidRPr="002E1A84">
        <w:rPr>
          <w:rFonts w:ascii="Times New Roman" w:hAnsi="Times New Roman"/>
          <w:sz w:val="24"/>
          <w:lang w:val="vi-VN"/>
        </w:rPr>
        <w:t>địa tầng</w:t>
      </w:r>
      <w:r w:rsidRPr="002E1A84">
        <w:rPr>
          <w:rFonts w:ascii="Times New Roman" w:hAnsi="Times New Roman"/>
          <w:sz w:val="24"/>
        </w:rPr>
        <w:t xml:space="preserve"> là hai lĩnh vực có mối quan hệ mật thiết với nhau, địa tầng có thể được coi là sản phẩm </w:t>
      </w:r>
      <w:r>
        <w:rPr>
          <w:rFonts w:ascii="Times New Roman" w:hAnsi="Times New Roman"/>
          <w:sz w:val="24"/>
        </w:rPr>
        <w:t>của các quá trình trầm tích theo</w:t>
      </w:r>
      <w:r w:rsidR="00B50A45" w:rsidRPr="002E1A84">
        <w:rPr>
          <w:rFonts w:ascii="Times New Roman" w:hAnsi="Times New Roman"/>
          <w:sz w:val="24"/>
          <w:lang w:val="vi-VN"/>
        </w:rPr>
        <w:t xml:space="preserve"> không gian và thời gian. </w:t>
      </w:r>
      <w:r>
        <w:rPr>
          <w:rFonts w:ascii="Times New Roman" w:hAnsi="Times New Roman"/>
          <w:sz w:val="24"/>
          <w:lang w:val="vi-VN"/>
        </w:rPr>
        <w:t>N</w:t>
      </w:r>
      <w:r w:rsidRPr="002E1A84">
        <w:rPr>
          <w:rFonts w:ascii="Times New Roman" w:hAnsi="Times New Roman"/>
          <w:sz w:val="24"/>
          <w:lang w:val="vi-VN"/>
        </w:rPr>
        <w:t xml:space="preserve">hà địa tầng muốn giải thích các lớp đá theo các môi trường của quá khứ </w:t>
      </w:r>
      <w:r>
        <w:rPr>
          <w:rFonts w:ascii="Times New Roman" w:hAnsi="Times New Roman"/>
          <w:sz w:val="24"/>
        </w:rPr>
        <w:t xml:space="preserve">thì phải </w:t>
      </w:r>
      <w:r>
        <w:rPr>
          <w:rFonts w:ascii="Times New Roman" w:hAnsi="Times New Roman"/>
          <w:sz w:val="24"/>
          <w:lang w:val="vi-VN"/>
        </w:rPr>
        <w:t xml:space="preserve">nghiên cứu </w:t>
      </w:r>
      <w:r w:rsidRPr="002E1A84">
        <w:rPr>
          <w:rFonts w:ascii="Times New Roman" w:hAnsi="Times New Roman"/>
          <w:sz w:val="24"/>
          <w:lang w:val="vi-VN"/>
        </w:rPr>
        <w:t xml:space="preserve">trầm tích. </w:t>
      </w:r>
      <w:r>
        <w:rPr>
          <w:rFonts w:ascii="Times New Roman" w:hAnsi="Times New Roman"/>
          <w:sz w:val="24"/>
          <w:szCs w:val="24"/>
        </w:rPr>
        <w:t>Trầm tích là đối tượng địa chất rất quan trọng trong tìm kiếm thăm dò khoáng sản nói chung và dầu khí nói riêng. Do vậy, học phần cung cấp những kiến thức cơ bản về các quá trình thành tạo, vận chuyển và lắng đọng trầm tích cũng như các quá trình thành đá và biến đổi thứ sinh. Đặc biệt, học phần nhấn mạnh vào đặc điểm khoáng vật, kiến trúc và cấu tạo của các nhóm đá trầm tích cơ bản như đá cát kết, sét kết và đá carbonat. Từ đó, giúp minh giải bối cảnh thành tạo và môi trường lắng đọng trầm tích của các kiểu đá trầm tích đó. Đây là cơ sở quan trọng nhằm đánh giá tiềm năng dầu khí về sau. Ngoài ra, học phần cũng trang bị những kiến thức tổng quan và cơ bản nhất cho sinh viên về nguồn gốc và đặc điểm của một số loại đá trầm tích khác như đá trầm tích hóa học, sinh h</w:t>
      </w:r>
      <w:r w:rsidR="00A7389E">
        <w:rPr>
          <w:rFonts w:ascii="Times New Roman" w:hAnsi="Times New Roman"/>
          <w:sz w:val="24"/>
          <w:szCs w:val="24"/>
        </w:rPr>
        <w:t>óa,</w:t>
      </w:r>
    </w:p>
    <w:p w:rsidR="00B50A45" w:rsidRPr="00B50A45" w:rsidRDefault="00B50A45" w:rsidP="00B50A45">
      <w:pPr>
        <w:widowControl w:val="0"/>
        <w:spacing w:before="120"/>
        <w:jc w:val="both"/>
      </w:pPr>
      <w:r w:rsidRPr="00A640E8">
        <w:rPr>
          <w:rFonts w:ascii="Times New Roman" w:hAnsi="Times New Roman"/>
          <w:b/>
          <w:sz w:val="24"/>
          <w:szCs w:val="24"/>
        </w:rPr>
        <w:t>Course description</w:t>
      </w:r>
    </w:p>
    <w:p w:rsidR="00B50A45" w:rsidRDefault="00B50A45" w:rsidP="00B50A45">
      <w:pPr>
        <w:suppressAutoHyphens w:val="0"/>
        <w:spacing w:line="276" w:lineRule="auto"/>
        <w:ind w:firstLine="540"/>
        <w:jc w:val="both"/>
        <w:rPr>
          <w:rFonts w:ascii="Times New Roman" w:hAnsi="Times New Roman"/>
          <w:sz w:val="24"/>
          <w:szCs w:val="24"/>
        </w:rPr>
      </w:pPr>
      <w:r w:rsidRPr="00B50A45">
        <w:rPr>
          <w:rFonts w:ascii="Times New Roman" w:hAnsi="Times New Roman"/>
          <w:sz w:val="24"/>
          <w:szCs w:val="24"/>
        </w:rPr>
        <w:t>Sedimentology and</w:t>
      </w:r>
      <w:r>
        <w:rPr>
          <w:rFonts w:ascii="Times New Roman" w:hAnsi="Times New Roman"/>
          <w:sz w:val="24"/>
          <w:szCs w:val="24"/>
        </w:rPr>
        <w:t xml:space="preserve"> stratigraphy can be considered </w:t>
      </w:r>
      <w:r w:rsidRPr="00B50A45">
        <w:rPr>
          <w:rFonts w:ascii="Times New Roman" w:hAnsi="Times New Roman"/>
          <w:sz w:val="24"/>
          <w:szCs w:val="24"/>
        </w:rPr>
        <w:t>together as a conti</w:t>
      </w:r>
      <w:r>
        <w:rPr>
          <w:rFonts w:ascii="Times New Roman" w:hAnsi="Times New Roman"/>
          <w:sz w:val="24"/>
          <w:szCs w:val="24"/>
        </w:rPr>
        <w:t xml:space="preserve">nuum of processes and products, </w:t>
      </w:r>
      <w:r w:rsidRPr="00B50A45">
        <w:rPr>
          <w:rFonts w:ascii="Times New Roman" w:hAnsi="Times New Roman"/>
          <w:sz w:val="24"/>
          <w:szCs w:val="24"/>
        </w:rPr>
        <w:t>both in space and t</w:t>
      </w:r>
      <w:r>
        <w:rPr>
          <w:rFonts w:ascii="Times New Roman" w:hAnsi="Times New Roman"/>
          <w:sz w:val="24"/>
          <w:szCs w:val="24"/>
        </w:rPr>
        <w:t xml:space="preserve">ime. Sedimentology is concerned </w:t>
      </w:r>
      <w:r w:rsidRPr="00B50A45">
        <w:rPr>
          <w:rFonts w:ascii="Times New Roman" w:hAnsi="Times New Roman"/>
          <w:sz w:val="24"/>
          <w:szCs w:val="24"/>
        </w:rPr>
        <w:t>primarily with the for</w:t>
      </w:r>
      <w:r>
        <w:rPr>
          <w:rFonts w:ascii="Times New Roman" w:hAnsi="Times New Roman"/>
          <w:sz w:val="24"/>
          <w:szCs w:val="24"/>
        </w:rPr>
        <w:t xml:space="preserve">mation of sedimentary rocks but </w:t>
      </w:r>
      <w:r w:rsidRPr="00B50A45">
        <w:rPr>
          <w:rFonts w:ascii="Times New Roman" w:hAnsi="Times New Roman"/>
          <w:sz w:val="24"/>
          <w:szCs w:val="24"/>
        </w:rPr>
        <w:t>as soon as these beds of</w:t>
      </w:r>
      <w:r>
        <w:rPr>
          <w:rFonts w:ascii="Times New Roman" w:hAnsi="Times New Roman"/>
          <w:sz w:val="24"/>
          <w:szCs w:val="24"/>
        </w:rPr>
        <w:t xml:space="preserve"> rock are looked at in terms of </w:t>
      </w:r>
      <w:r w:rsidRPr="00B50A45">
        <w:rPr>
          <w:rFonts w:ascii="Times New Roman" w:hAnsi="Times New Roman"/>
          <w:sz w:val="24"/>
          <w:szCs w:val="24"/>
        </w:rPr>
        <w:t>their temporal and spat</w:t>
      </w:r>
      <w:r>
        <w:rPr>
          <w:rFonts w:ascii="Times New Roman" w:hAnsi="Times New Roman"/>
          <w:sz w:val="24"/>
          <w:szCs w:val="24"/>
        </w:rPr>
        <w:t xml:space="preserve">ial relationships the study has </w:t>
      </w:r>
      <w:r w:rsidRPr="00B50A45">
        <w:rPr>
          <w:rFonts w:ascii="Times New Roman" w:hAnsi="Times New Roman"/>
          <w:sz w:val="24"/>
          <w:szCs w:val="24"/>
        </w:rPr>
        <w:t>become stratigraphic.</w:t>
      </w:r>
      <w:r>
        <w:rPr>
          <w:rFonts w:ascii="Times New Roman" w:hAnsi="Times New Roman"/>
          <w:sz w:val="24"/>
          <w:szCs w:val="24"/>
        </w:rPr>
        <w:t xml:space="preserve"> Similarly if the stratigrapher </w:t>
      </w:r>
      <w:r w:rsidRPr="00B50A45">
        <w:rPr>
          <w:rFonts w:ascii="Times New Roman" w:hAnsi="Times New Roman"/>
          <w:sz w:val="24"/>
          <w:szCs w:val="24"/>
        </w:rPr>
        <w:t xml:space="preserve">wishes </w:t>
      </w:r>
      <w:r w:rsidRPr="00B50A45">
        <w:rPr>
          <w:rFonts w:ascii="Times New Roman" w:hAnsi="Times New Roman"/>
          <w:sz w:val="24"/>
          <w:szCs w:val="24"/>
        </w:rPr>
        <w:lastRenderedPageBreak/>
        <w:t xml:space="preserve">to interpret layers of rock in </w:t>
      </w:r>
      <w:r>
        <w:rPr>
          <w:rFonts w:ascii="Times New Roman" w:hAnsi="Times New Roman"/>
          <w:sz w:val="24"/>
          <w:szCs w:val="24"/>
        </w:rPr>
        <w:t xml:space="preserve">terms of environments </w:t>
      </w:r>
      <w:r w:rsidRPr="00B50A45">
        <w:rPr>
          <w:rFonts w:ascii="Times New Roman" w:hAnsi="Times New Roman"/>
          <w:sz w:val="24"/>
          <w:szCs w:val="24"/>
        </w:rPr>
        <w:t>of the past the rese</w:t>
      </w:r>
      <w:r>
        <w:rPr>
          <w:rFonts w:ascii="Times New Roman" w:hAnsi="Times New Roman"/>
          <w:sz w:val="24"/>
          <w:szCs w:val="24"/>
        </w:rPr>
        <w:t xml:space="preserve">arch is sedimentological. It is </w:t>
      </w:r>
      <w:r w:rsidRPr="00B50A45">
        <w:rPr>
          <w:rFonts w:ascii="Times New Roman" w:hAnsi="Times New Roman"/>
          <w:sz w:val="24"/>
          <w:szCs w:val="24"/>
        </w:rPr>
        <w:t>therefore appropriat</w:t>
      </w:r>
      <w:r>
        <w:rPr>
          <w:rFonts w:ascii="Times New Roman" w:hAnsi="Times New Roman"/>
          <w:sz w:val="24"/>
          <w:szCs w:val="24"/>
        </w:rPr>
        <w:t xml:space="preserve">e to consider sedimentology and </w:t>
      </w:r>
      <w:r w:rsidRPr="00B50A45">
        <w:rPr>
          <w:rFonts w:ascii="Times New Roman" w:hAnsi="Times New Roman"/>
          <w:sz w:val="24"/>
          <w:szCs w:val="24"/>
        </w:rPr>
        <w:t>stratigraphy together at an introductory level.</w:t>
      </w:r>
    </w:p>
    <w:p w:rsidR="00DC51FC" w:rsidRDefault="00DC51FC" w:rsidP="00B50A45">
      <w:pPr>
        <w:suppressAutoHyphens w:val="0"/>
        <w:spacing w:line="276" w:lineRule="auto"/>
        <w:ind w:firstLine="567"/>
        <w:jc w:val="both"/>
        <w:rPr>
          <w:rFonts w:ascii="Times New Roman" w:hAnsi="Times New Roman"/>
          <w:sz w:val="24"/>
          <w:szCs w:val="24"/>
        </w:rPr>
      </w:pPr>
      <w:r w:rsidRPr="00DC51FC">
        <w:rPr>
          <w:rFonts w:ascii="Times New Roman" w:hAnsi="Times New Roman"/>
          <w:sz w:val="24"/>
          <w:szCs w:val="24"/>
        </w:rPr>
        <w:t>Sedimentology is the study of the processes of formation, transport and deposition of</w:t>
      </w:r>
      <w:r w:rsidR="00B50A45">
        <w:rPr>
          <w:rFonts w:ascii="Times New Roman" w:hAnsi="Times New Roman"/>
          <w:sz w:val="24"/>
          <w:szCs w:val="24"/>
        </w:rPr>
        <w:t xml:space="preserve"> </w:t>
      </w:r>
      <w:r w:rsidRPr="00DC51FC">
        <w:rPr>
          <w:rFonts w:ascii="Times New Roman" w:hAnsi="Times New Roman"/>
          <w:sz w:val="24"/>
          <w:szCs w:val="24"/>
        </w:rPr>
        <w:t>material that accumulates as sediment in continen</w:t>
      </w:r>
      <w:r w:rsidR="00B50A45">
        <w:rPr>
          <w:rFonts w:ascii="Times New Roman" w:hAnsi="Times New Roman"/>
          <w:sz w:val="24"/>
          <w:szCs w:val="24"/>
        </w:rPr>
        <w:t xml:space="preserve">tal and marine environments and </w:t>
      </w:r>
      <w:r w:rsidRPr="00DC51FC">
        <w:rPr>
          <w:rFonts w:ascii="Times New Roman" w:hAnsi="Times New Roman"/>
          <w:sz w:val="24"/>
          <w:szCs w:val="24"/>
        </w:rPr>
        <w:t>eventually forms sedimentary rocks. Stratigraphy is the study of rocks to determine th</w:t>
      </w:r>
      <w:r w:rsidR="00B50A45">
        <w:rPr>
          <w:rFonts w:ascii="Times New Roman" w:hAnsi="Times New Roman"/>
          <w:sz w:val="24"/>
          <w:szCs w:val="24"/>
        </w:rPr>
        <w:t xml:space="preserve">e </w:t>
      </w:r>
      <w:r w:rsidRPr="00DC51FC">
        <w:rPr>
          <w:rFonts w:ascii="Times New Roman" w:hAnsi="Times New Roman"/>
          <w:sz w:val="24"/>
          <w:szCs w:val="24"/>
        </w:rPr>
        <w:t>order and timing of events in Earth history: it provides t</w:t>
      </w:r>
      <w:r w:rsidR="00B50A45">
        <w:rPr>
          <w:rFonts w:ascii="Times New Roman" w:hAnsi="Times New Roman"/>
          <w:sz w:val="24"/>
          <w:szCs w:val="24"/>
        </w:rPr>
        <w:t xml:space="preserve">he time frame that allows us to </w:t>
      </w:r>
      <w:r w:rsidRPr="00DC51FC">
        <w:rPr>
          <w:rFonts w:ascii="Times New Roman" w:hAnsi="Times New Roman"/>
          <w:sz w:val="24"/>
          <w:szCs w:val="24"/>
        </w:rPr>
        <w:t xml:space="preserve">interpret sedimentary rocks in terms of dynamic evolving </w:t>
      </w:r>
      <w:r w:rsidR="00B50A45">
        <w:rPr>
          <w:rFonts w:ascii="Times New Roman" w:hAnsi="Times New Roman"/>
          <w:sz w:val="24"/>
          <w:szCs w:val="24"/>
        </w:rPr>
        <w:t xml:space="preserve">environments. The stratigraphic </w:t>
      </w:r>
      <w:r w:rsidRPr="00DC51FC">
        <w:rPr>
          <w:rFonts w:ascii="Times New Roman" w:hAnsi="Times New Roman"/>
          <w:sz w:val="24"/>
          <w:szCs w:val="24"/>
        </w:rPr>
        <w:t>record of sedimentary rocks is the fundame</w:t>
      </w:r>
      <w:r w:rsidR="00B50A45">
        <w:rPr>
          <w:rFonts w:ascii="Times New Roman" w:hAnsi="Times New Roman"/>
          <w:sz w:val="24"/>
          <w:szCs w:val="24"/>
        </w:rPr>
        <w:t xml:space="preserve">ntal database for understanding </w:t>
      </w:r>
      <w:r w:rsidRPr="00DC51FC">
        <w:rPr>
          <w:rFonts w:ascii="Times New Roman" w:hAnsi="Times New Roman"/>
          <w:sz w:val="24"/>
          <w:szCs w:val="24"/>
        </w:rPr>
        <w:t>the evolution of life, plate tectonics through time and global climate change.</w:t>
      </w:r>
    </w:p>
    <w:p w:rsidR="00A7389E" w:rsidRPr="00A7389E" w:rsidRDefault="00A7389E" w:rsidP="00B50A45">
      <w:pPr>
        <w:suppressAutoHyphens w:val="0"/>
        <w:spacing w:line="276" w:lineRule="auto"/>
        <w:ind w:firstLine="567"/>
        <w:jc w:val="both"/>
        <w:rPr>
          <w:rFonts w:ascii="Times New Roman" w:hAnsi="Times New Roman"/>
          <w:sz w:val="12"/>
          <w:szCs w:val="24"/>
        </w:rPr>
      </w:pPr>
    </w:p>
    <w:p w:rsidR="00F45AF7" w:rsidRDefault="00CC76DD" w:rsidP="00DB4420">
      <w:pPr>
        <w:widowControl w:val="0"/>
        <w:spacing w:line="276" w:lineRule="auto"/>
        <w:rPr>
          <w:rFonts w:ascii="Times New Roman" w:hAnsi="Times New Roman"/>
          <w:b/>
          <w:color w:val="000000" w:themeColor="text1"/>
          <w:sz w:val="24"/>
          <w:szCs w:val="24"/>
        </w:rPr>
      </w:pPr>
      <w:r w:rsidRPr="00A7389E">
        <w:rPr>
          <w:rFonts w:ascii="Times New Roman" w:hAnsi="Times New Roman"/>
          <w:b/>
          <w:color w:val="000000" w:themeColor="text1"/>
          <w:sz w:val="24"/>
          <w:szCs w:val="24"/>
        </w:rPr>
        <w:t>2</w:t>
      </w:r>
      <w:r w:rsidR="00B032EF" w:rsidRPr="00A7389E">
        <w:rPr>
          <w:rFonts w:ascii="Times New Roman" w:hAnsi="Times New Roman"/>
          <w:b/>
          <w:color w:val="000000" w:themeColor="text1"/>
          <w:sz w:val="24"/>
          <w:szCs w:val="24"/>
        </w:rPr>
        <w:t>. Chuẩn đầu ra của học phần</w:t>
      </w:r>
      <w:r w:rsidR="00C02185">
        <w:rPr>
          <w:rFonts w:ascii="Times New Roman" w:hAnsi="Times New Roman"/>
          <w:b/>
          <w:color w:val="000000" w:themeColor="text1"/>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5"/>
        <w:gridCol w:w="7669"/>
      </w:tblGrid>
      <w:tr w:rsidR="00F45AF7" w:rsidRPr="00FE38CE" w:rsidTr="00E26626">
        <w:trPr>
          <w:jc w:val="center"/>
        </w:trPr>
        <w:tc>
          <w:tcPr>
            <w:tcW w:w="1675" w:type="dxa"/>
          </w:tcPr>
          <w:p w:rsidR="00F45AF7" w:rsidRPr="00FE38CE" w:rsidRDefault="00F45AF7"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STT</w:t>
            </w:r>
          </w:p>
        </w:tc>
        <w:tc>
          <w:tcPr>
            <w:tcW w:w="7669" w:type="dxa"/>
          </w:tcPr>
          <w:p w:rsidR="00F45AF7" w:rsidRPr="00FE38CE" w:rsidRDefault="00F45AF7" w:rsidP="00580297">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FE38CE">
              <w:rPr>
                <w:rFonts w:ascii="Times New Roman" w:hAnsi="Times New Roman"/>
                <w:b/>
                <w:noProof/>
                <w:color w:val="000000" w:themeColor="text1"/>
                <w:sz w:val="24"/>
                <w:szCs w:val="24"/>
                <w:lang w:eastAsia="en-US"/>
              </w:rPr>
              <w:t xml:space="preserve">Chuẩn đầu ra </w:t>
            </w:r>
            <w:r w:rsidRPr="00FE38CE">
              <w:rPr>
                <w:rFonts w:ascii="Times New Roman" w:hAnsi="Times New Roman"/>
                <w:b/>
                <w:noProof/>
                <w:color w:val="000000" w:themeColor="text1"/>
                <w:sz w:val="24"/>
                <w:szCs w:val="24"/>
                <w:lang w:val="vi-VN" w:eastAsia="en-US"/>
              </w:rPr>
              <w:t>học phần</w:t>
            </w:r>
          </w:p>
        </w:tc>
      </w:tr>
      <w:tr w:rsidR="00F45AF7" w:rsidRPr="00FE38CE" w:rsidTr="00E26626">
        <w:trPr>
          <w:jc w:val="center"/>
        </w:trPr>
        <w:tc>
          <w:tcPr>
            <w:tcW w:w="1675" w:type="dxa"/>
          </w:tcPr>
          <w:p w:rsidR="00F45AF7" w:rsidRPr="00FE38CE" w:rsidRDefault="00F45AF7"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L.O.1</w:t>
            </w:r>
          </w:p>
        </w:tc>
        <w:tc>
          <w:tcPr>
            <w:tcW w:w="7669" w:type="dxa"/>
          </w:tcPr>
          <w:p w:rsidR="00F45AF7" w:rsidRPr="00FE38CE" w:rsidRDefault="00FB1259" w:rsidP="00F45AF7">
            <w:pPr>
              <w:widowControl w:val="0"/>
              <w:suppressAutoHyphens w:val="0"/>
              <w:spacing w:line="276" w:lineRule="auto"/>
              <w:jc w:val="both"/>
              <w:rPr>
                <w:rFonts w:ascii="Times New Roman" w:hAnsi="Times New Roman"/>
                <w:b/>
                <w:noProof/>
                <w:color w:val="000000" w:themeColor="text1"/>
                <w:sz w:val="24"/>
                <w:szCs w:val="24"/>
                <w:lang w:eastAsia="en-US"/>
              </w:rPr>
            </w:pPr>
            <w:r>
              <w:rPr>
                <w:rFonts w:ascii="Times New Roman" w:hAnsi="Times New Roman"/>
                <w:noProof/>
                <w:color w:val="000000" w:themeColor="text1"/>
                <w:sz w:val="24"/>
                <w:szCs w:val="24"/>
                <w:lang w:eastAsia="en-US"/>
              </w:rPr>
              <w:t>Hiểu dược các quá trình thành tạo ra vật liệu trầm tích cũng như các quá trình vận chuyển, lắng đọng; các môi trường lắng đọng trầm tích</w:t>
            </w:r>
          </w:p>
        </w:tc>
      </w:tr>
      <w:tr w:rsidR="00F45AF7" w:rsidRPr="00FE38CE" w:rsidTr="00E26626">
        <w:trPr>
          <w:jc w:val="center"/>
        </w:trPr>
        <w:tc>
          <w:tcPr>
            <w:tcW w:w="1675" w:type="dxa"/>
          </w:tcPr>
          <w:p w:rsidR="00F45AF7" w:rsidRPr="00FE38CE" w:rsidRDefault="00F45AF7" w:rsidP="00580297">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L.O.2</w:t>
            </w:r>
          </w:p>
        </w:tc>
        <w:tc>
          <w:tcPr>
            <w:tcW w:w="7669" w:type="dxa"/>
          </w:tcPr>
          <w:p w:rsidR="00F45AF7" w:rsidRDefault="00FB1259" w:rsidP="00397803">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Nắm được các quá trình nén ép, gắn kết thành đá trầm tích và các quá trình biến đổi thứ sinh của đá trầm tích</w:t>
            </w:r>
          </w:p>
        </w:tc>
      </w:tr>
      <w:tr w:rsidR="007E52BF" w:rsidRPr="00FE38CE" w:rsidTr="00E26626">
        <w:trPr>
          <w:jc w:val="center"/>
        </w:trPr>
        <w:tc>
          <w:tcPr>
            <w:tcW w:w="1675" w:type="dxa"/>
          </w:tcPr>
          <w:p w:rsidR="007E52BF" w:rsidRDefault="007E52BF" w:rsidP="007E52BF">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L.O.3</w:t>
            </w:r>
          </w:p>
        </w:tc>
        <w:tc>
          <w:tcPr>
            <w:tcW w:w="7669" w:type="dxa"/>
          </w:tcPr>
          <w:p w:rsidR="007E52BF" w:rsidRDefault="007E52BF" w:rsidP="007E52BF">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Hiểu được các kiểu kiến trúc và cấu tạo của đá trầm tích, vận dụng để luận giải được môi trường trầm tích thông qua các kiểu kiến trúc và cấu tạo đó</w:t>
            </w:r>
          </w:p>
        </w:tc>
      </w:tr>
      <w:tr w:rsidR="007E52BF" w:rsidRPr="00FE38CE" w:rsidTr="00E26626">
        <w:trPr>
          <w:jc w:val="center"/>
        </w:trPr>
        <w:tc>
          <w:tcPr>
            <w:tcW w:w="1675" w:type="dxa"/>
          </w:tcPr>
          <w:p w:rsidR="007E52BF" w:rsidRDefault="007E52BF" w:rsidP="007E52BF">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L.O.4</w:t>
            </w:r>
          </w:p>
        </w:tc>
        <w:tc>
          <w:tcPr>
            <w:tcW w:w="7669" w:type="dxa"/>
          </w:tcPr>
          <w:p w:rsidR="007E52BF" w:rsidRDefault="007E52BF" w:rsidP="007E52BF">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Nắm được cách phân loại và đặc điểm chính của các loại trầm tích vụn cơ học, trầm tích núi lửa, trầm tích sinh học và hóa học</w:t>
            </w:r>
          </w:p>
        </w:tc>
      </w:tr>
      <w:tr w:rsidR="00E26626" w:rsidRPr="00FE38CE" w:rsidTr="007E52BF">
        <w:trPr>
          <w:trHeight w:val="746"/>
          <w:jc w:val="center"/>
        </w:trPr>
        <w:tc>
          <w:tcPr>
            <w:tcW w:w="1675" w:type="dxa"/>
          </w:tcPr>
          <w:p w:rsidR="00E26626" w:rsidRDefault="00E26626" w:rsidP="00580297">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L.O.5</w:t>
            </w:r>
          </w:p>
        </w:tc>
        <w:tc>
          <w:tcPr>
            <w:tcW w:w="7669" w:type="dxa"/>
          </w:tcPr>
          <w:p w:rsidR="007240BB" w:rsidRDefault="007E52BF" w:rsidP="007240BB">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Nắm được đặc trưng của từng kiểu môi trường lắng đọng trầm tích và đặc điểm trầm tích tương ứng với mỗi kiểu môi trường đó</w:t>
            </w:r>
          </w:p>
        </w:tc>
      </w:tr>
      <w:tr w:rsidR="00FB1259" w:rsidRPr="00FE38CE" w:rsidTr="00E26626">
        <w:trPr>
          <w:jc w:val="center"/>
        </w:trPr>
        <w:tc>
          <w:tcPr>
            <w:tcW w:w="1675" w:type="dxa"/>
          </w:tcPr>
          <w:p w:rsidR="00FB1259" w:rsidRDefault="00FB1259" w:rsidP="00580297">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L.O.6</w:t>
            </w:r>
          </w:p>
        </w:tc>
        <w:tc>
          <w:tcPr>
            <w:tcW w:w="7669" w:type="dxa"/>
          </w:tcPr>
          <w:p w:rsidR="00FB1259" w:rsidRDefault="007E52BF" w:rsidP="007E52BF">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Hiểu được bản chất của thạch địa tầng và phân biệt với sinh địa tầng; nắm được các phương pháp nghiên cứu địa tầng; xác định tuổi của địa tầng</w:t>
            </w:r>
          </w:p>
        </w:tc>
      </w:tr>
      <w:tr w:rsidR="0065022F" w:rsidRPr="00FE38CE" w:rsidTr="00E26626">
        <w:trPr>
          <w:jc w:val="center"/>
        </w:trPr>
        <w:tc>
          <w:tcPr>
            <w:tcW w:w="1675" w:type="dxa"/>
          </w:tcPr>
          <w:p w:rsidR="0065022F" w:rsidRDefault="0065022F" w:rsidP="00580297">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L.O.7</w:t>
            </w:r>
          </w:p>
        </w:tc>
        <w:tc>
          <w:tcPr>
            <w:tcW w:w="7669" w:type="dxa"/>
          </w:tcPr>
          <w:p w:rsidR="0065022F" w:rsidRDefault="007E52BF" w:rsidP="007240BB">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Khái quát được về địa tầng phân tập, các đơn vị, miền hệ thống trầm tích và mô hình địa tầng phân tập</w:t>
            </w:r>
          </w:p>
        </w:tc>
      </w:tr>
      <w:tr w:rsidR="001B4EB7" w:rsidRPr="00FE38CE" w:rsidTr="00E26626">
        <w:trPr>
          <w:jc w:val="center"/>
        </w:trPr>
        <w:tc>
          <w:tcPr>
            <w:tcW w:w="1675" w:type="dxa"/>
          </w:tcPr>
          <w:p w:rsidR="001B4EB7" w:rsidRDefault="001B4EB7" w:rsidP="00580297">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L.O.8</w:t>
            </w:r>
          </w:p>
        </w:tc>
        <w:tc>
          <w:tcPr>
            <w:tcW w:w="7669" w:type="dxa"/>
          </w:tcPr>
          <w:p w:rsidR="001B4EB7" w:rsidRDefault="007E52BF" w:rsidP="007240BB">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Có hiểu biết tổng thể về bồn trầm tích và các kiểu bồn trầm tích</w:t>
            </w:r>
          </w:p>
        </w:tc>
      </w:tr>
      <w:tr w:rsidR="00AB2020" w:rsidRPr="00FE38CE" w:rsidTr="00E26626">
        <w:trPr>
          <w:jc w:val="center"/>
        </w:trPr>
        <w:tc>
          <w:tcPr>
            <w:tcW w:w="1675" w:type="dxa"/>
          </w:tcPr>
          <w:p w:rsidR="00AB2020" w:rsidRDefault="00AB2020" w:rsidP="00580297">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L.O.9</w:t>
            </w:r>
          </w:p>
        </w:tc>
        <w:tc>
          <w:tcPr>
            <w:tcW w:w="7669" w:type="dxa"/>
          </w:tcPr>
          <w:p w:rsidR="00AB2020" w:rsidRDefault="00AB2020" w:rsidP="007240BB">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Có kĩ năng thực hành phân tích lát mỏng thạch học để xác định thành phần khoáng vật, độ hạt, độ mài tròn, chọn lọc và mức độ biến đổi thứ sinh</w:t>
            </w:r>
          </w:p>
        </w:tc>
      </w:tr>
    </w:tbl>
    <w:p w:rsidR="00270CBA" w:rsidRPr="00FE38CE" w:rsidRDefault="00270CBA" w:rsidP="00FE38CE">
      <w:pPr>
        <w:spacing w:line="276" w:lineRule="auto"/>
        <w:jc w:val="both"/>
        <w:rPr>
          <w:rFonts w:ascii="Times New Roman" w:hAnsi="Times New Roman"/>
          <w:bCs/>
          <w:color w:val="000000" w:themeColor="text1"/>
          <w:sz w:val="24"/>
          <w:szCs w:val="24"/>
        </w:rPr>
      </w:pPr>
    </w:p>
    <w:p w:rsidR="007F7B41" w:rsidRPr="00FE38CE" w:rsidRDefault="00CC76DD" w:rsidP="00FE38CE">
      <w:pPr>
        <w:widowControl w:val="0"/>
        <w:spacing w:before="60"/>
        <w:rPr>
          <w:rFonts w:ascii="Times New Roman" w:hAnsi="Times New Roman"/>
          <w:b/>
          <w:color w:val="000000" w:themeColor="text1"/>
          <w:sz w:val="24"/>
          <w:szCs w:val="24"/>
        </w:rPr>
      </w:pPr>
      <w:r>
        <w:rPr>
          <w:rFonts w:ascii="Times New Roman" w:hAnsi="Times New Roman"/>
          <w:b/>
          <w:color w:val="000000" w:themeColor="text1"/>
          <w:sz w:val="24"/>
          <w:szCs w:val="24"/>
        </w:rPr>
        <w:t>3</w:t>
      </w:r>
      <w:r w:rsidR="007F7B41" w:rsidRPr="00FE38CE">
        <w:rPr>
          <w:rFonts w:ascii="Times New Roman" w:hAnsi="Times New Roman"/>
          <w:b/>
          <w:color w:val="000000" w:themeColor="text1"/>
          <w:sz w:val="24"/>
          <w:szCs w:val="24"/>
        </w:rPr>
        <w:t>.</w:t>
      </w:r>
      <w:r w:rsidR="0034379A" w:rsidRPr="00FE38CE">
        <w:rPr>
          <w:rFonts w:ascii="Times New Roman" w:hAnsi="Times New Roman"/>
          <w:b/>
          <w:color w:val="000000" w:themeColor="text1"/>
          <w:sz w:val="24"/>
          <w:szCs w:val="24"/>
        </w:rPr>
        <w:t>Học liệu</w:t>
      </w:r>
    </w:p>
    <w:p w:rsidR="00C1540F" w:rsidRPr="00FE38CE" w:rsidRDefault="001C3CD1" w:rsidP="00FE38CE">
      <w:pPr>
        <w:numPr>
          <w:ilvl w:val="0"/>
          <w:numId w:val="6"/>
        </w:numPr>
        <w:spacing w:before="60"/>
        <w:rPr>
          <w:rFonts w:ascii="Times New Roman" w:hAnsi="Times New Roman"/>
          <w:b/>
          <w:color w:val="000000" w:themeColor="text1"/>
          <w:sz w:val="24"/>
          <w:szCs w:val="24"/>
        </w:rPr>
      </w:pPr>
      <w:r w:rsidRPr="00FE38CE">
        <w:rPr>
          <w:rFonts w:ascii="Times New Roman" w:hAnsi="Times New Roman"/>
          <w:b/>
          <w:color w:val="000000" w:themeColor="text1"/>
          <w:sz w:val="24"/>
          <w:szCs w:val="24"/>
        </w:rPr>
        <w:t>Tài liệu bắt buộc</w:t>
      </w:r>
      <w:r w:rsidR="00427898" w:rsidRPr="00FE38CE">
        <w:rPr>
          <w:rFonts w:ascii="Times New Roman" w:hAnsi="Times New Roman"/>
          <w:b/>
          <w:color w:val="000000" w:themeColor="text1"/>
          <w:sz w:val="24"/>
          <w:szCs w:val="24"/>
        </w:rPr>
        <w:t>:</w:t>
      </w:r>
    </w:p>
    <w:p w:rsidR="003E5FBA" w:rsidRDefault="00123E7F" w:rsidP="00FE38CE">
      <w:pPr>
        <w:spacing w:before="60"/>
        <w:ind w:left="709"/>
        <w:jc w:val="both"/>
        <w:rPr>
          <w:rFonts w:ascii="Times New Roman" w:hAnsi="Times New Roman"/>
          <w:color w:val="000000" w:themeColor="text1"/>
          <w:sz w:val="24"/>
          <w:szCs w:val="24"/>
          <w:lang w:val="da-DK"/>
        </w:rPr>
      </w:pPr>
      <w:r w:rsidRPr="00FE38CE">
        <w:rPr>
          <w:rFonts w:ascii="Times New Roman" w:hAnsi="Times New Roman"/>
          <w:color w:val="000000" w:themeColor="text1"/>
          <w:sz w:val="24"/>
          <w:szCs w:val="24"/>
        </w:rPr>
        <w:t xml:space="preserve">[1] </w:t>
      </w:r>
      <w:r w:rsidR="003E5FBA">
        <w:rPr>
          <w:rFonts w:ascii="Times New Roman" w:hAnsi="Times New Roman"/>
          <w:color w:val="000000" w:themeColor="text1"/>
          <w:sz w:val="24"/>
          <w:szCs w:val="24"/>
          <w:lang w:val="da-DK"/>
        </w:rPr>
        <w:t xml:space="preserve">Gary Nichols. </w:t>
      </w:r>
      <w:r w:rsidR="003E5FBA" w:rsidRPr="0028632E">
        <w:rPr>
          <w:rFonts w:ascii="Times New Roman" w:hAnsi="Times New Roman"/>
          <w:i/>
          <w:color w:val="000000" w:themeColor="text1"/>
          <w:sz w:val="24"/>
          <w:szCs w:val="24"/>
          <w:lang w:val="da-DK"/>
        </w:rPr>
        <w:t>Sedimentology and Stratigraphy</w:t>
      </w:r>
      <w:r w:rsidR="003E5FBA">
        <w:rPr>
          <w:rFonts w:ascii="Times New Roman" w:hAnsi="Times New Roman"/>
          <w:color w:val="000000" w:themeColor="text1"/>
          <w:sz w:val="24"/>
          <w:szCs w:val="24"/>
          <w:lang w:val="da-DK"/>
        </w:rPr>
        <w:t>. Second Edition, 2009</w:t>
      </w:r>
    </w:p>
    <w:p w:rsidR="00FE7718" w:rsidRDefault="00FE7718" w:rsidP="00FE38CE">
      <w:pPr>
        <w:spacing w:before="60"/>
        <w:ind w:left="709"/>
        <w:jc w:val="both"/>
        <w:rPr>
          <w:rFonts w:ascii="Times New Roman" w:hAnsi="Times New Roman"/>
          <w:color w:val="000000" w:themeColor="text1"/>
          <w:sz w:val="24"/>
          <w:szCs w:val="24"/>
          <w:lang w:val="da-DK"/>
        </w:rPr>
      </w:pPr>
      <w:r>
        <w:rPr>
          <w:rFonts w:ascii="Times New Roman" w:hAnsi="Times New Roman"/>
          <w:color w:val="000000" w:themeColor="text1"/>
          <w:sz w:val="24"/>
          <w:szCs w:val="24"/>
        </w:rPr>
        <w:t xml:space="preserve">[2] </w:t>
      </w:r>
      <w:r w:rsidR="0028632E">
        <w:rPr>
          <w:rFonts w:ascii="Times New Roman" w:hAnsi="Times New Roman"/>
          <w:color w:val="000000" w:themeColor="text1"/>
          <w:sz w:val="24"/>
          <w:szCs w:val="24"/>
        </w:rPr>
        <w:t xml:space="preserve">John S. Bridge and Robert V. Demicco. </w:t>
      </w:r>
      <w:r w:rsidR="00060A92" w:rsidRPr="0028632E">
        <w:rPr>
          <w:rFonts w:ascii="Times New Roman" w:hAnsi="Times New Roman"/>
          <w:i/>
          <w:color w:val="000000" w:themeColor="text1"/>
          <w:sz w:val="24"/>
          <w:szCs w:val="24"/>
          <w:lang w:val="da-DK"/>
        </w:rPr>
        <w:t xml:space="preserve">Earth </w:t>
      </w:r>
      <w:r w:rsidR="0028632E" w:rsidRPr="0028632E">
        <w:rPr>
          <w:rFonts w:ascii="Times New Roman" w:hAnsi="Times New Roman"/>
          <w:i/>
          <w:color w:val="000000" w:themeColor="text1"/>
          <w:sz w:val="24"/>
          <w:szCs w:val="24"/>
          <w:lang w:val="da-DK"/>
        </w:rPr>
        <w:t>Surface Process, Landform and Sediment Deposits</w:t>
      </w:r>
      <w:r w:rsidR="0028632E">
        <w:rPr>
          <w:rFonts w:ascii="Times New Roman" w:hAnsi="Times New Roman"/>
          <w:color w:val="000000" w:themeColor="text1"/>
          <w:sz w:val="24"/>
          <w:szCs w:val="24"/>
          <w:lang w:val="da-DK"/>
        </w:rPr>
        <w:t>. Cambridge University, 2008.</w:t>
      </w:r>
    </w:p>
    <w:p w:rsidR="0028632E" w:rsidRDefault="0028632E" w:rsidP="00FE38CE">
      <w:pPr>
        <w:spacing w:before="60"/>
        <w:ind w:left="709"/>
        <w:jc w:val="both"/>
        <w:rPr>
          <w:rFonts w:ascii="Times New Roman" w:hAnsi="Times New Roman"/>
          <w:color w:val="000000" w:themeColor="text1"/>
          <w:sz w:val="24"/>
          <w:szCs w:val="24"/>
          <w:lang w:val="da-DK"/>
        </w:rPr>
      </w:pPr>
      <w:r>
        <w:rPr>
          <w:rFonts w:ascii="Times New Roman" w:hAnsi="Times New Roman"/>
          <w:color w:val="000000" w:themeColor="text1"/>
          <w:sz w:val="24"/>
          <w:szCs w:val="24"/>
          <w:lang w:val="da-DK"/>
        </w:rPr>
        <w:t xml:space="preserve">[3] Trần Nghi. </w:t>
      </w:r>
      <w:r w:rsidRPr="0028632E">
        <w:rPr>
          <w:rFonts w:ascii="Times New Roman" w:hAnsi="Times New Roman"/>
          <w:i/>
          <w:color w:val="000000" w:themeColor="text1"/>
          <w:sz w:val="24"/>
          <w:szCs w:val="24"/>
          <w:lang w:val="da-DK"/>
        </w:rPr>
        <w:t>Trầm tích học</w:t>
      </w:r>
      <w:r>
        <w:rPr>
          <w:rFonts w:ascii="Times New Roman" w:hAnsi="Times New Roman"/>
          <w:color w:val="000000" w:themeColor="text1"/>
          <w:sz w:val="24"/>
          <w:szCs w:val="24"/>
          <w:lang w:val="da-DK"/>
        </w:rPr>
        <w:t>. Đại học Quốc gia Hà Nội, 2012.</w:t>
      </w:r>
    </w:p>
    <w:p w:rsidR="00C1540F" w:rsidRPr="00FE38CE" w:rsidRDefault="009A28C9" w:rsidP="00FE38CE">
      <w:pPr>
        <w:numPr>
          <w:ilvl w:val="0"/>
          <w:numId w:val="6"/>
        </w:numPr>
        <w:spacing w:before="60"/>
        <w:rPr>
          <w:rFonts w:ascii="Times New Roman" w:hAnsi="Times New Roman"/>
          <w:color w:val="000000" w:themeColor="text1"/>
          <w:spacing w:val="-16"/>
          <w:sz w:val="24"/>
          <w:szCs w:val="24"/>
        </w:rPr>
      </w:pPr>
      <w:r w:rsidRPr="00FE38CE">
        <w:rPr>
          <w:rFonts w:ascii="Times New Roman" w:hAnsi="Times New Roman"/>
          <w:b/>
          <w:color w:val="000000" w:themeColor="text1"/>
          <w:spacing w:val="-16"/>
          <w:sz w:val="24"/>
          <w:szCs w:val="24"/>
        </w:rPr>
        <w:t>Tài liệu</w:t>
      </w:r>
      <w:r w:rsidR="00C1540F" w:rsidRPr="00FE38CE">
        <w:rPr>
          <w:rFonts w:ascii="Times New Roman" w:hAnsi="Times New Roman"/>
          <w:b/>
          <w:color w:val="000000" w:themeColor="text1"/>
          <w:spacing w:val="-16"/>
          <w:sz w:val="24"/>
          <w:szCs w:val="24"/>
        </w:rPr>
        <w:t xml:space="preserve"> tham khảo:</w:t>
      </w:r>
    </w:p>
    <w:p w:rsidR="001C3CD1" w:rsidRPr="00FE38CE" w:rsidRDefault="0028632E" w:rsidP="003E5FBA">
      <w:pPr>
        <w:spacing w:before="60"/>
        <w:ind w:left="709"/>
        <w:jc w:val="both"/>
        <w:rPr>
          <w:rFonts w:ascii="Times New Roman" w:hAnsi="Times New Roman"/>
          <w:color w:val="000000" w:themeColor="text1"/>
          <w:sz w:val="24"/>
          <w:szCs w:val="24"/>
        </w:rPr>
      </w:pPr>
      <w:r>
        <w:rPr>
          <w:rFonts w:ascii="Times New Roman" w:hAnsi="Times New Roman"/>
          <w:color w:val="000000" w:themeColor="text1"/>
          <w:sz w:val="24"/>
          <w:szCs w:val="24"/>
          <w:lang w:val="da-DK"/>
        </w:rPr>
        <w:t>[4].</w:t>
      </w:r>
      <w:r w:rsidR="003E5FBA" w:rsidRPr="003E5FBA">
        <w:rPr>
          <w:rFonts w:ascii="Times New Roman" w:hAnsi="Times New Roman"/>
          <w:color w:val="000000" w:themeColor="text1"/>
          <w:sz w:val="24"/>
          <w:szCs w:val="24"/>
        </w:rPr>
        <w:t xml:space="preserve"> </w:t>
      </w:r>
      <w:r w:rsidR="003E5FBA">
        <w:rPr>
          <w:rFonts w:ascii="Times New Roman" w:hAnsi="Times New Roman"/>
          <w:color w:val="000000" w:themeColor="text1"/>
          <w:sz w:val="24"/>
          <w:szCs w:val="24"/>
        </w:rPr>
        <w:t>Harvey Blatt, Robert J. Tracy, Brent E. Owens</w:t>
      </w:r>
      <w:r w:rsidR="003E5FBA" w:rsidRPr="0028632E">
        <w:rPr>
          <w:rFonts w:ascii="Times New Roman" w:hAnsi="Times New Roman"/>
          <w:i/>
          <w:color w:val="000000" w:themeColor="text1"/>
          <w:sz w:val="24"/>
          <w:szCs w:val="24"/>
        </w:rPr>
        <w:t>. Petrology: Igneous, Sedimentary, and Metamorphic</w:t>
      </w:r>
      <w:r w:rsidR="003E5FBA">
        <w:rPr>
          <w:rFonts w:ascii="Times New Roman" w:hAnsi="Times New Roman"/>
          <w:color w:val="000000" w:themeColor="text1"/>
          <w:sz w:val="24"/>
          <w:szCs w:val="24"/>
        </w:rPr>
        <w:t>. (Third Edition, 2006)</w:t>
      </w:r>
    </w:p>
    <w:p w:rsidR="0028632E" w:rsidRPr="00FA2C6E" w:rsidRDefault="0028632E" w:rsidP="0028632E">
      <w:pPr>
        <w:suppressAutoHyphens w:val="0"/>
        <w:autoSpaceDE w:val="0"/>
        <w:autoSpaceDN w:val="0"/>
        <w:adjustRightInd w:val="0"/>
        <w:spacing w:before="120"/>
        <w:ind w:left="709" w:firstLine="38"/>
        <w:rPr>
          <w:rFonts w:ascii="Times New Roman" w:hAnsi="Times New Roman"/>
          <w:color w:val="000000"/>
          <w:sz w:val="24"/>
          <w:szCs w:val="24"/>
          <w:lang w:eastAsia="en-US"/>
        </w:rPr>
      </w:pPr>
      <w:r>
        <w:rPr>
          <w:rFonts w:ascii="Times New Roman" w:hAnsi="Times New Roman"/>
          <w:color w:val="000000"/>
          <w:sz w:val="24"/>
          <w:szCs w:val="24"/>
          <w:lang w:eastAsia="en-US"/>
        </w:rPr>
        <w:t xml:space="preserve">[5] Reading, H. G.: </w:t>
      </w:r>
      <w:r w:rsidRPr="00DE398D">
        <w:rPr>
          <w:rFonts w:ascii="Times New Roman" w:hAnsi="Times New Roman"/>
          <w:i/>
          <w:color w:val="000000"/>
          <w:sz w:val="24"/>
          <w:szCs w:val="24"/>
          <w:lang w:eastAsia="en-US"/>
        </w:rPr>
        <w:t>Sedimentary Environments: Processes, Facies and Stratigraphy</w:t>
      </w:r>
      <w:r>
        <w:rPr>
          <w:rFonts w:ascii="Times New Roman" w:hAnsi="Times New Roman"/>
          <w:color w:val="000000"/>
          <w:sz w:val="24"/>
          <w:szCs w:val="24"/>
          <w:lang w:eastAsia="en-US"/>
        </w:rPr>
        <w:t>, 3</w:t>
      </w:r>
      <w:r w:rsidRPr="003D4D2E">
        <w:rPr>
          <w:rFonts w:ascii="Times New Roman" w:hAnsi="Times New Roman"/>
          <w:color w:val="000000"/>
          <w:sz w:val="24"/>
          <w:szCs w:val="24"/>
          <w:vertAlign w:val="superscript"/>
          <w:lang w:eastAsia="en-US"/>
        </w:rPr>
        <w:t>rd</w:t>
      </w:r>
      <w:r>
        <w:rPr>
          <w:rFonts w:ascii="Times New Roman" w:hAnsi="Times New Roman"/>
          <w:color w:val="000000"/>
          <w:sz w:val="24"/>
          <w:szCs w:val="24"/>
          <w:lang w:eastAsia="en-US"/>
        </w:rPr>
        <w:t xml:space="preserve"> Edition, Blackwell Science </w:t>
      </w:r>
      <w:r w:rsidRPr="00FA2C6E">
        <w:rPr>
          <w:rFonts w:ascii="Times New Roman" w:hAnsi="Times New Roman"/>
          <w:color w:val="000000"/>
          <w:sz w:val="24"/>
          <w:szCs w:val="24"/>
          <w:lang w:eastAsia="en-US"/>
        </w:rPr>
        <w:t>(</w:t>
      </w:r>
      <w:r>
        <w:rPr>
          <w:rFonts w:ascii="Times New Roman" w:hAnsi="Times New Roman"/>
          <w:color w:val="000000"/>
          <w:sz w:val="24"/>
          <w:szCs w:val="24"/>
          <w:lang w:eastAsia="en-US"/>
        </w:rPr>
        <w:t>1996</w:t>
      </w:r>
      <w:r w:rsidRPr="00FA2C6E">
        <w:rPr>
          <w:rFonts w:ascii="Times New Roman" w:hAnsi="Times New Roman"/>
          <w:color w:val="000000"/>
          <w:sz w:val="24"/>
          <w:szCs w:val="24"/>
          <w:lang w:eastAsia="en-US"/>
        </w:rPr>
        <w:t xml:space="preserve">). </w:t>
      </w:r>
    </w:p>
    <w:p w:rsidR="0028632E" w:rsidRDefault="0028632E" w:rsidP="0028632E">
      <w:pPr>
        <w:suppressAutoHyphens w:val="0"/>
        <w:autoSpaceDE w:val="0"/>
        <w:autoSpaceDN w:val="0"/>
        <w:adjustRightInd w:val="0"/>
        <w:spacing w:before="120"/>
        <w:ind w:left="709"/>
        <w:rPr>
          <w:rFonts w:ascii="Times New Roman" w:hAnsi="Times New Roman"/>
          <w:color w:val="000000"/>
          <w:sz w:val="24"/>
          <w:szCs w:val="24"/>
          <w:lang w:eastAsia="en-US"/>
        </w:rPr>
      </w:pPr>
      <w:r w:rsidRPr="0028632E">
        <w:rPr>
          <w:rFonts w:ascii="Times New Roman" w:hAnsi="Times New Roman"/>
          <w:bCs/>
          <w:color w:val="000000"/>
          <w:sz w:val="24"/>
          <w:szCs w:val="24"/>
          <w:lang w:eastAsia="en-US"/>
        </w:rPr>
        <w:t>[6]</w:t>
      </w:r>
      <w:r>
        <w:rPr>
          <w:rFonts w:ascii="Times New Roman" w:hAnsi="Times New Roman"/>
          <w:b/>
          <w:bCs/>
          <w:color w:val="000000"/>
          <w:sz w:val="24"/>
          <w:szCs w:val="24"/>
          <w:lang w:eastAsia="en-US"/>
        </w:rPr>
        <w:t xml:space="preserve"> </w:t>
      </w:r>
      <w:r>
        <w:rPr>
          <w:rFonts w:ascii="Times New Roman" w:hAnsi="Times New Roman"/>
          <w:color w:val="000000"/>
          <w:sz w:val="24"/>
          <w:szCs w:val="24"/>
          <w:lang w:eastAsia="en-US"/>
        </w:rPr>
        <w:t xml:space="preserve">Jarvis, I.: </w:t>
      </w:r>
      <w:r w:rsidRPr="00FA2C6E">
        <w:rPr>
          <w:rFonts w:ascii="Times New Roman" w:hAnsi="Times New Roman"/>
          <w:i/>
          <w:color w:val="000000"/>
          <w:sz w:val="24"/>
          <w:szCs w:val="24"/>
          <w:lang w:eastAsia="en-US"/>
        </w:rPr>
        <w:t>Sedimentary Processes, Environments and Basins: A Tribute to Peter Friend</w:t>
      </w:r>
      <w:r>
        <w:rPr>
          <w:rFonts w:ascii="Times New Roman" w:hAnsi="Times New Roman"/>
          <w:i/>
          <w:color w:val="000000"/>
          <w:sz w:val="24"/>
          <w:szCs w:val="24"/>
          <w:lang w:eastAsia="en-US"/>
        </w:rPr>
        <w:t xml:space="preserve">, </w:t>
      </w:r>
      <w:r w:rsidRPr="00FA2C6E">
        <w:rPr>
          <w:rFonts w:ascii="Times New Roman" w:hAnsi="Times New Roman"/>
          <w:color w:val="000000"/>
          <w:sz w:val="24"/>
          <w:szCs w:val="24"/>
          <w:lang w:eastAsia="en-US"/>
        </w:rPr>
        <w:t>Blackwell</w:t>
      </w:r>
      <w:r>
        <w:rPr>
          <w:rFonts w:ascii="Times New Roman" w:hAnsi="Times New Roman"/>
          <w:color w:val="000000"/>
          <w:sz w:val="24"/>
          <w:szCs w:val="24"/>
          <w:lang w:eastAsia="en-US"/>
        </w:rPr>
        <w:t xml:space="preserve"> Science</w:t>
      </w:r>
      <w:r w:rsidRPr="00FA2C6E">
        <w:rPr>
          <w:rFonts w:ascii="Times New Roman" w:hAnsi="Times New Roman"/>
          <w:color w:val="000000"/>
          <w:sz w:val="24"/>
          <w:szCs w:val="24"/>
          <w:lang w:eastAsia="en-US"/>
        </w:rPr>
        <w:t xml:space="preserve"> (2007).</w:t>
      </w:r>
    </w:p>
    <w:p w:rsidR="0028632E" w:rsidRDefault="0028632E" w:rsidP="0028632E">
      <w:pPr>
        <w:suppressAutoHyphens w:val="0"/>
        <w:autoSpaceDE w:val="0"/>
        <w:autoSpaceDN w:val="0"/>
        <w:adjustRightInd w:val="0"/>
        <w:spacing w:before="120"/>
        <w:ind w:left="709"/>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 xml:space="preserve">[7] Kodama, K. P.: </w:t>
      </w:r>
      <w:r w:rsidRPr="00DE398D">
        <w:rPr>
          <w:rFonts w:ascii="Times New Roman" w:hAnsi="Times New Roman"/>
          <w:i/>
          <w:color w:val="000000"/>
          <w:sz w:val="24"/>
          <w:szCs w:val="24"/>
          <w:lang w:eastAsia="en-US"/>
        </w:rPr>
        <w:t>Paleomagnetism of Sedimentary Rocks: Process and Interpretation</w:t>
      </w:r>
      <w:r>
        <w:rPr>
          <w:rFonts w:ascii="Times New Roman" w:hAnsi="Times New Roman"/>
          <w:color w:val="000000"/>
          <w:sz w:val="24"/>
          <w:szCs w:val="24"/>
          <w:lang w:eastAsia="en-US"/>
        </w:rPr>
        <w:t>, Willey Blackwell (2012).</w:t>
      </w:r>
    </w:p>
    <w:p w:rsidR="001C3CD1" w:rsidRPr="00FE38CE" w:rsidRDefault="001C3CD1" w:rsidP="0028632E">
      <w:pPr>
        <w:spacing w:line="276" w:lineRule="auto"/>
        <w:rPr>
          <w:rFonts w:ascii="Times New Roman" w:hAnsi="Times New Roman"/>
          <w:color w:val="000000" w:themeColor="text1"/>
        </w:rPr>
      </w:pPr>
    </w:p>
    <w:p w:rsidR="007F7B41" w:rsidRPr="00FE38CE" w:rsidRDefault="00CC76DD"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
        <w:gridCol w:w="4637"/>
        <w:gridCol w:w="2138"/>
        <w:gridCol w:w="1411"/>
      </w:tblGrid>
      <w:tr w:rsidR="00FE38CE" w:rsidRPr="00EB6558" w:rsidTr="00C35475">
        <w:trPr>
          <w:jc w:val="center"/>
        </w:trPr>
        <w:tc>
          <w:tcPr>
            <w:tcW w:w="873" w:type="dxa"/>
            <w:vAlign w:val="center"/>
          </w:tcPr>
          <w:p w:rsidR="00FE38CE" w:rsidRPr="00EB6558" w:rsidRDefault="00FE38CE" w:rsidP="00162F52">
            <w:pPr>
              <w:widowControl w:val="0"/>
              <w:suppressAutoHyphens w:val="0"/>
              <w:spacing w:line="276" w:lineRule="auto"/>
              <w:ind w:left="-142" w:right="-108"/>
              <w:jc w:val="center"/>
              <w:rPr>
                <w:rFonts w:ascii="Times New Roman" w:hAnsi="Times New Roman"/>
                <w:b/>
                <w:noProof/>
                <w:color w:val="000000" w:themeColor="text1"/>
                <w:sz w:val="24"/>
                <w:szCs w:val="24"/>
                <w:lang w:eastAsia="en-US"/>
              </w:rPr>
            </w:pPr>
            <w:r w:rsidRPr="00EB6558">
              <w:rPr>
                <w:rFonts w:ascii="Times New Roman" w:hAnsi="Times New Roman"/>
                <w:b/>
                <w:noProof/>
                <w:color w:val="000000" w:themeColor="text1"/>
                <w:sz w:val="24"/>
                <w:szCs w:val="24"/>
                <w:lang w:eastAsia="en-US"/>
              </w:rPr>
              <w:t>Tuần</w:t>
            </w:r>
          </w:p>
        </w:tc>
        <w:tc>
          <w:tcPr>
            <w:tcW w:w="4637" w:type="dxa"/>
            <w:vAlign w:val="center"/>
          </w:tcPr>
          <w:p w:rsidR="00FE38CE" w:rsidRPr="00EB6558"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EB6558">
              <w:rPr>
                <w:rFonts w:ascii="Times New Roman" w:hAnsi="Times New Roman"/>
                <w:b/>
                <w:noProof/>
                <w:color w:val="000000" w:themeColor="text1"/>
                <w:sz w:val="24"/>
                <w:szCs w:val="24"/>
                <w:lang w:eastAsia="en-US"/>
              </w:rPr>
              <w:t>Nội dung</w:t>
            </w:r>
          </w:p>
        </w:tc>
        <w:tc>
          <w:tcPr>
            <w:tcW w:w="2138" w:type="dxa"/>
            <w:vAlign w:val="center"/>
          </w:tcPr>
          <w:p w:rsidR="00FE38CE" w:rsidRPr="00EB6558"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EB6558">
              <w:rPr>
                <w:rFonts w:ascii="Times New Roman" w:hAnsi="Times New Roman"/>
                <w:b/>
                <w:noProof/>
                <w:color w:val="000000" w:themeColor="text1"/>
                <w:sz w:val="24"/>
                <w:szCs w:val="24"/>
                <w:lang w:eastAsia="en-US"/>
              </w:rPr>
              <w:t xml:space="preserve">Chuẩn đầu ra </w:t>
            </w:r>
            <w:r w:rsidRPr="00EB6558">
              <w:rPr>
                <w:rFonts w:ascii="Times New Roman" w:hAnsi="Times New Roman"/>
                <w:b/>
                <w:noProof/>
                <w:color w:val="000000" w:themeColor="text1"/>
                <w:sz w:val="24"/>
                <w:szCs w:val="24"/>
                <w:lang w:eastAsia="en-US"/>
              </w:rPr>
              <w:br/>
              <w:t>chi tiết</w:t>
            </w:r>
          </w:p>
        </w:tc>
        <w:tc>
          <w:tcPr>
            <w:tcW w:w="1411" w:type="dxa"/>
            <w:vAlign w:val="center"/>
          </w:tcPr>
          <w:p w:rsidR="00FE38CE" w:rsidRPr="00EB6558"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EB6558">
              <w:rPr>
                <w:rFonts w:ascii="Times New Roman" w:hAnsi="Times New Roman"/>
                <w:b/>
                <w:noProof/>
                <w:color w:val="000000" w:themeColor="text1"/>
                <w:sz w:val="24"/>
                <w:szCs w:val="24"/>
                <w:lang w:eastAsia="en-US"/>
              </w:rPr>
              <w:t xml:space="preserve">Hoạt động </w:t>
            </w:r>
            <w:r w:rsidRPr="00EB6558">
              <w:rPr>
                <w:rFonts w:ascii="Times New Roman" w:hAnsi="Times New Roman"/>
                <w:b/>
                <w:noProof/>
                <w:color w:val="000000" w:themeColor="text1"/>
                <w:sz w:val="24"/>
                <w:szCs w:val="24"/>
                <w:lang w:eastAsia="en-US"/>
              </w:rPr>
              <w:br/>
              <w:t>đánh giá</w:t>
            </w:r>
          </w:p>
        </w:tc>
      </w:tr>
      <w:tr w:rsidR="00FE38CE" w:rsidRPr="00EB6558" w:rsidTr="00C35475">
        <w:trPr>
          <w:trHeight w:val="791"/>
          <w:jc w:val="center"/>
        </w:trPr>
        <w:tc>
          <w:tcPr>
            <w:tcW w:w="873" w:type="dxa"/>
          </w:tcPr>
          <w:p w:rsidR="00FE38CE" w:rsidRPr="00EB6558" w:rsidRDefault="00BF6E16"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w:t>
            </w:r>
          </w:p>
        </w:tc>
        <w:tc>
          <w:tcPr>
            <w:tcW w:w="4637" w:type="dxa"/>
          </w:tcPr>
          <w:p w:rsidR="00FE38CE" w:rsidRPr="00EB6558" w:rsidRDefault="00AC4BE5" w:rsidP="00DF19DF">
            <w:pPr>
              <w:widowControl w:val="0"/>
              <w:suppressAutoHyphens w:val="0"/>
              <w:rPr>
                <w:rFonts w:ascii="Times New Roman" w:hAnsi="Times New Roman"/>
                <w:noProof/>
                <w:color w:val="000000" w:themeColor="text1"/>
                <w:sz w:val="24"/>
                <w:szCs w:val="24"/>
              </w:rPr>
            </w:pPr>
            <w:r w:rsidRPr="00EB6558">
              <w:rPr>
                <w:rFonts w:ascii="Times New Roman" w:hAnsi="Times New Roman"/>
                <w:noProof/>
                <w:color w:val="000000" w:themeColor="text1"/>
                <w:sz w:val="24"/>
                <w:szCs w:val="24"/>
              </w:rPr>
              <w:t xml:space="preserve">Chương 1: </w:t>
            </w:r>
            <w:r w:rsidR="00AE7889" w:rsidRPr="00EB6558">
              <w:rPr>
                <w:rFonts w:ascii="Times New Roman" w:hAnsi="Times New Roman"/>
                <w:noProof/>
                <w:color w:val="000000" w:themeColor="text1"/>
                <w:sz w:val="24"/>
                <w:szCs w:val="24"/>
              </w:rPr>
              <w:t>Tổng quan về trầm tích và địa tầng</w:t>
            </w:r>
          </w:p>
          <w:p w:rsidR="00AE7889" w:rsidRPr="00EB6558" w:rsidRDefault="00AE7889" w:rsidP="0043448A">
            <w:pPr>
              <w:pStyle w:val="ListParagraph"/>
              <w:widowControl w:val="0"/>
              <w:numPr>
                <w:ilvl w:val="1"/>
                <w:numId w:val="17"/>
              </w:numPr>
              <w:suppressAutoHyphens w:val="0"/>
              <w:rPr>
                <w:rFonts w:ascii="Times New Roman" w:hAnsi="Times New Roman"/>
                <w:noProof/>
                <w:color w:val="000000" w:themeColor="text1"/>
                <w:sz w:val="24"/>
                <w:szCs w:val="24"/>
              </w:rPr>
            </w:pPr>
            <w:r w:rsidRPr="00EB6558">
              <w:rPr>
                <w:rFonts w:ascii="Times New Roman" w:hAnsi="Times New Roman"/>
                <w:noProof/>
                <w:color w:val="000000" w:themeColor="text1"/>
                <w:sz w:val="24"/>
                <w:szCs w:val="24"/>
              </w:rPr>
              <w:t>Các quá trình trầm tích</w:t>
            </w:r>
          </w:p>
          <w:p w:rsidR="00AE7889" w:rsidRPr="00EB6558" w:rsidRDefault="00AE7889" w:rsidP="00AE7889">
            <w:pPr>
              <w:pStyle w:val="ListParagraph"/>
              <w:widowControl w:val="0"/>
              <w:numPr>
                <w:ilvl w:val="1"/>
                <w:numId w:val="17"/>
              </w:numPr>
              <w:suppressAutoHyphens w:val="0"/>
              <w:rPr>
                <w:rFonts w:ascii="Times New Roman" w:hAnsi="Times New Roman"/>
                <w:noProof/>
                <w:color w:val="000000" w:themeColor="text1"/>
                <w:sz w:val="24"/>
                <w:szCs w:val="24"/>
              </w:rPr>
            </w:pPr>
            <w:r w:rsidRPr="00EB6558">
              <w:rPr>
                <w:rFonts w:ascii="Times New Roman" w:hAnsi="Times New Roman"/>
                <w:noProof/>
                <w:color w:val="000000" w:themeColor="text1"/>
                <w:sz w:val="24"/>
                <w:szCs w:val="24"/>
              </w:rPr>
              <w:t>Tướng và môi trường trầm tích</w:t>
            </w:r>
          </w:p>
          <w:p w:rsidR="00AE7889" w:rsidRPr="00EB6558" w:rsidRDefault="00AE7889" w:rsidP="00AE7889">
            <w:pPr>
              <w:pStyle w:val="ListParagraph"/>
              <w:widowControl w:val="0"/>
              <w:numPr>
                <w:ilvl w:val="1"/>
                <w:numId w:val="17"/>
              </w:numPr>
              <w:suppressAutoHyphens w:val="0"/>
              <w:rPr>
                <w:rFonts w:ascii="Times New Roman" w:hAnsi="Times New Roman"/>
                <w:noProof/>
                <w:color w:val="000000" w:themeColor="text1"/>
                <w:sz w:val="24"/>
                <w:szCs w:val="24"/>
              </w:rPr>
            </w:pPr>
            <w:r w:rsidRPr="00EB6558">
              <w:rPr>
                <w:rFonts w:ascii="Times New Roman" w:hAnsi="Times New Roman"/>
                <w:noProof/>
                <w:color w:val="000000" w:themeColor="text1"/>
                <w:sz w:val="24"/>
                <w:szCs w:val="24"/>
              </w:rPr>
              <w:t>Địa tầng</w:t>
            </w:r>
          </w:p>
        </w:tc>
        <w:tc>
          <w:tcPr>
            <w:tcW w:w="2138" w:type="dxa"/>
          </w:tcPr>
          <w:p w:rsidR="00FE38CE" w:rsidRPr="00EB6558" w:rsidRDefault="007240BB" w:rsidP="007240BB">
            <w:pPr>
              <w:widowControl w:val="0"/>
              <w:suppressAutoHyphens w:val="0"/>
              <w:spacing w:line="276" w:lineRule="auto"/>
              <w:jc w:val="center"/>
              <w:rPr>
                <w:rFonts w:ascii="Times New Roman" w:hAnsi="Times New Roman"/>
                <w:noProof/>
                <w:color w:val="000000" w:themeColor="text1"/>
                <w:sz w:val="24"/>
                <w:szCs w:val="24"/>
                <w:lang w:val="vi-VN" w:eastAsia="en-US"/>
              </w:rPr>
            </w:pPr>
            <w:r w:rsidRPr="00EB6558">
              <w:rPr>
                <w:rFonts w:ascii="Times New Roman" w:hAnsi="Times New Roman"/>
                <w:noProof/>
                <w:color w:val="000000" w:themeColor="text1"/>
                <w:sz w:val="24"/>
                <w:szCs w:val="24"/>
                <w:lang w:eastAsia="en-US"/>
              </w:rPr>
              <w:t>L.O.1</w:t>
            </w:r>
          </w:p>
        </w:tc>
        <w:tc>
          <w:tcPr>
            <w:tcW w:w="1411" w:type="dxa"/>
          </w:tcPr>
          <w:p w:rsidR="00FE38CE" w:rsidRPr="00EB6558" w:rsidRDefault="002D5507" w:rsidP="00BF6E16">
            <w:pPr>
              <w:widowControl w:val="0"/>
              <w:suppressAutoHyphens w:val="0"/>
              <w:spacing w:line="276" w:lineRule="auto"/>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C</w:t>
            </w:r>
            <w:r w:rsidR="007240BB" w:rsidRPr="00EB6558">
              <w:rPr>
                <w:rFonts w:ascii="Times New Roman" w:hAnsi="Times New Roman"/>
                <w:noProof/>
                <w:color w:val="000000" w:themeColor="text1"/>
                <w:sz w:val="24"/>
                <w:szCs w:val="24"/>
                <w:lang w:eastAsia="en-US"/>
              </w:rPr>
              <w:t>âu hỏi</w:t>
            </w:r>
            <w:r w:rsidRPr="00EB6558">
              <w:rPr>
                <w:rFonts w:ascii="Times New Roman" w:hAnsi="Times New Roman"/>
                <w:noProof/>
                <w:color w:val="000000" w:themeColor="text1"/>
                <w:sz w:val="24"/>
                <w:szCs w:val="24"/>
                <w:lang w:eastAsia="en-US"/>
              </w:rPr>
              <w:t xml:space="preserve"> thảo luận và </w:t>
            </w:r>
            <w:r w:rsidR="007240BB" w:rsidRPr="00EB6558">
              <w:rPr>
                <w:rFonts w:ascii="Times New Roman" w:hAnsi="Times New Roman"/>
                <w:noProof/>
                <w:color w:val="000000" w:themeColor="text1"/>
                <w:sz w:val="24"/>
                <w:szCs w:val="24"/>
                <w:lang w:eastAsia="en-US"/>
              </w:rPr>
              <w:t>trắc nghiệm</w:t>
            </w:r>
          </w:p>
        </w:tc>
      </w:tr>
      <w:tr w:rsidR="00162F52" w:rsidRPr="00EB6558" w:rsidTr="00C35475">
        <w:trPr>
          <w:trHeight w:val="1496"/>
          <w:jc w:val="center"/>
        </w:trPr>
        <w:tc>
          <w:tcPr>
            <w:tcW w:w="873" w:type="dxa"/>
          </w:tcPr>
          <w:p w:rsidR="00162F52" w:rsidRPr="00EB6558" w:rsidRDefault="00BF6E16"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1,2</w:t>
            </w:r>
          </w:p>
        </w:tc>
        <w:tc>
          <w:tcPr>
            <w:tcW w:w="4637" w:type="dxa"/>
          </w:tcPr>
          <w:p w:rsidR="00162F52" w:rsidRPr="00EB6558" w:rsidRDefault="00CB6D17" w:rsidP="00DF19DF">
            <w:pPr>
              <w:widowControl w:val="0"/>
              <w:suppressAutoHyphens w:val="0"/>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ml:space="preserve">Chương 2: </w:t>
            </w:r>
            <w:r w:rsidR="00C75736" w:rsidRPr="00EB6558">
              <w:rPr>
                <w:rFonts w:ascii="Times New Roman" w:hAnsi="Times New Roman"/>
                <w:noProof/>
                <w:color w:val="000000" w:themeColor="text1"/>
                <w:sz w:val="24"/>
                <w:szCs w:val="24"/>
                <w:lang w:eastAsia="en-US"/>
              </w:rPr>
              <w:t>Trầm tích vụn cơ học</w:t>
            </w:r>
          </w:p>
          <w:p w:rsidR="00CB6D17" w:rsidRPr="00EB6558" w:rsidRDefault="00CB6D17" w:rsidP="00DF19DF">
            <w:pPr>
              <w:widowControl w:val="0"/>
              <w:suppressAutoHyphens w:val="0"/>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ml:space="preserve">2.1. </w:t>
            </w:r>
            <w:r w:rsidR="00C75736" w:rsidRPr="00EB6558">
              <w:rPr>
                <w:rFonts w:ascii="Times New Roman" w:hAnsi="Times New Roman"/>
                <w:noProof/>
                <w:color w:val="000000" w:themeColor="text1"/>
                <w:sz w:val="24"/>
                <w:szCs w:val="24"/>
                <w:lang w:eastAsia="en-US"/>
              </w:rPr>
              <w:t>Phân loại</w:t>
            </w:r>
          </w:p>
          <w:p w:rsidR="0052065E" w:rsidRPr="00EB6558" w:rsidRDefault="0052065E" w:rsidP="00DF19DF">
            <w:pPr>
              <w:widowControl w:val="0"/>
              <w:suppressAutoHyphens w:val="0"/>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ml:space="preserve">- </w:t>
            </w:r>
            <w:r w:rsidR="00C75736" w:rsidRPr="00EB6558">
              <w:rPr>
                <w:rFonts w:ascii="Times New Roman" w:hAnsi="Times New Roman"/>
                <w:noProof/>
                <w:color w:val="000000" w:themeColor="text1"/>
                <w:sz w:val="24"/>
                <w:szCs w:val="24"/>
                <w:lang w:eastAsia="en-US"/>
              </w:rPr>
              <w:t>Cuội &amp; cuội kết</w:t>
            </w:r>
          </w:p>
          <w:p w:rsidR="0052065E" w:rsidRPr="00EB6558" w:rsidRDefault="0052065E" w:rsidP="00DF19DF">
            <w:pPr>
              <w:widowControl w:val="0"/>
              <w:suppressAutoHyphens w:val="0"/>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ml:space="preserve">- </w:t>
            </w:r>
            <w:r w:rsidR="00C75736" w:rsidRPr="00EB6558">
              <w:rPr>
                <w:rFonts w:ascii="Times New Roman" w:hAnsi="Times New Roman"/>
                <w:noProof/>
                <w:color w:val="000000" w:themeColor="text1"/>
                <w:sz w:val="24"/>
                <w:szCs w:val="24"/>
                <w:lang w:eastAsia="en-US"/>
              </w:rPr>
              <w:t>Cát &amp; cát kết</w:t>
            </w:r>
          </w:p>
          <w:p w:rsidR="00C75736" w:rsidRPr="00EB6558" w:rsidRDefault="00C75736" w:rsidP="00DF19DF">
            <w:pPr>
              <w:widowControl w:val="0"/>
              <w:suppressAutoHyphens w:val="0"/>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Sét, bột &amp; sét kết, bột kết</w:t>
            </w:r>
          </w:p>
          <w:p w:rsidR="00CB6D17" w:rsidRPr="00EB6558" w:rsidRDefault="00CB6D17" w:rsidP="00C75736">
            <w:pPr>
              <w:widowControl w:val="0"/>
              <w:suppressAutoHyphens w:val="0"/>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ml:space="preserve">2.2. </w:t>
            </w:r>
            <w:r w:rsidR="00C75736" w:rsidRPr="00EB6558">
              <w:rPr>
                <w:rFonts w:ascii="Times New Roman" w:hAnsi="Times New Roman"/>
                <w:noProof/>
                <w:color w:val="000000" w:themeColor="text1"/>
                <w:sz w:val="24"/>
                <w:szCs w:val="24"/>
                <w:lang w:eastAsia="en-US"/>
              </w:rPr>
              <w:t>Kiến trúc</w:t>
            </w:r>
          </w:p>
        </w:tc>
        <w:tc>
          <w:tcPr>
            <w:tcW w:w="2138" w:type="dxa"/>
          </w:tcPr>
          <w:p w:rsidR="00162F52" w:rsidRPr="00EB6558" w:rsidRDefault="007E52BF" w:rsidP="007240BB">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L.O.3</w:t>
            </w:r>
          </w:p>
          <w:p w:rsidR="007E52BF" w:rsidRPr="00EB6558" w:rsidRDefault="007E52BF" w:rsidP="007240BB">
            <w:pPr>
              <w:widowControl w:val="0"/>
              <w:suppressAutoHyphens w:val="0"/>
              <w:spacing w:line="276" w:lineRule="auto"/>
              <w:jc w:val="center"/>
              <w:rPr>
                <w:rFonts w:ascii="Times New Roman" w:hAnsi="Times New Roman"/>
                <w:noProof/>
                <w:color w:val="000000" w:themeColor="text1"/>
                <w:sz w:val="24"/>
                <w:szCs w:val="24"/>
                <w:lang w:val="vi-VN" w:eastAsia="en-US"/>
              </w:rPr>
            </w:pPr>
            <w:r w:rsidRPr="00EB6558">
              <w:rPr>
                <w:rFonts w:ascii="Times New Roman" w:hAnsi="Times New Roman"/>
                <w:noProof/>
                <w:color w:val="000000" w:themeColor="text1"/>
                <w:sz w:val="24"/>
                <w:szCs w:val="24"/>
                <w:lang w:eastAsia="en-US"/>
              </w:rPr>
              <w:t>L.O.4</w:t>
            </w:r>
          </w:p>
        </w:tc>
        <w:tc>
          <w:tcPr>
            <w:tcW w:w="1411" w:type="dxa"/>
          </w:tcPr>
          <w:p w:rsidR="00162F52" w:rsidRPr="00EB6558" w:rsidRDefault="002D5507" w:rsidP="00162F52">
            <w:pPr>
              <w:widowControl w:val="0"/>
              <w:suppressAutoHyphens w:val="0"/>
              <w:spacing w:line="276" w:lineRule="auto"/>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Câu hỏi thảo luận và trắc nghiệm</w:t>
            </w:r>
          </w:p>
        </w:tc>
      </w:tr>
      <w:tr w:rsidR="00162F52" w:rsidRPr="00EB6558" w:rsidTr="00C35475">
        <w:trPr>
          <w:trHeight w:val="341"/>
          <w:jc w:val="center"/>
        </w:trPr>
        <w:tc>
          <w:tcPr>
            <w:tcW w:w="873" w:type="dxa"/>
          </w:tcPr>
          <w:p w:rsidR="00162F52" w:rsidRPr="00EB6558" w:rsidRDefault="00BF6E16"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2</w:t>
            </w:r>
          </w:p>
        </w:tc>
        <w:tc>
          <w:tcPr>
            <w:tcW w:w="4637" w:type="dxa"/>
          </w:tcPr>
          <w:p w:rsidR="007240BB" w:rsidRPr="00EB6558" w:rsidRDefault="00CB6D17" w:rsidP="00DF19DF">
            <w:pPr>
              <w:suppressAutoHyphens w:val="0"/>
              <w:spacing w:line="276" w:lineRule="auto"/>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ml:space="preserve">Chương 3: </w:t>
            </w:r>
            <w:r w:rsidR="00C75736" w:rsidRPr="00EB6558">
              <w:rPr>
                <w:rFonts w:ascii="Times New Roman" w:hAnsi="Times New Roman"/>
                <w:noProof/>
                <w:color w:val="000000" w:themeColor="text1"/>
                <w:sz w:val="24"/>
                <w:szCs w:val="24"/>
                <w:lang w:eastAsia="en-US"/>
              </w:rPr>
              <w:t>Trầm tích sinh học, hóa học và núi lửa</w:t>
            </w:r>
          </w:p>
          <w:p w:rsidR="007854EF" w:rsidRPr="00EB6558" w:rsidRDefault="007854EF" w:rsidP="00DF19DF">
            <w:pPr>
              <w:suppressAutoHyphens w:val="0"/>
              <w:spacing w:line="276" w:lineRule="auto"/>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ml:space="preserve">3.1. </w:t>
            </w:r>
            <w:r w:rsidR="00C75736" w:rsidRPr="00EB6558">
              <w:rPr>
                <w:rFonts w:ascii="Times New Roman" w:hAnsi="Times New Roman"/>
                <w:noProof/>
                <w:color w:val="000000" w:themeColor="text1"/>
                <w:sz w:val="24"/>
                <w:szCs w:val="24"/>
                <w:lang w:eastAsia="en-US"/>
              </w:rPr>
              <w:t>Trầm tích sinh học</w:t>
            </w:r>
          </w:p>
          <w:p w:rsidR="007854EF" w:rsidRPr="00EB6558" w:rsidRDefault="007854EF" w:rsidP="00DF19DF">
            <w:pPr>
              <w:suppressAutoHyphens w:val="0"/>
              <w:spacing w:line="276" w:lineRule="auto"/>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ml:space="preserve">3.2. </w:t>
            </w:r>
            <w:r w:rsidR="00C75736" w:rsidRPr="00EB6558">
              <w:rPr>
                <w:rFonts w:ascii="Times New Roman" w:hAnsi="Times New Roman"/>
                <w:noProof/>
                <w:color w:val="000000" w:themeColor="text1"/>
                <w:sz w:val="24"/>
                <w:szCs w:val="24"/>
                <w:lang w:eastAsia="en-US"/>
              </w:rPr>
              <w:t>Trầm tích hóa học</w:t>
            </w:r>
          </w:p>
          <w:p w:rsidR="007854EF" w:rsidRPr="00EB6558" w:rsidRDefault="007854EF" w:rsidP="00DF19DF">
            <w:pPr>
              <w:suppressAutoHyphens w:val="0"/>
              <w:spacing w:line="276" w:lineRule="auto"/>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ml:space="preserve">3.3. </w:t>
            </w:r>
            <w:r w:rsidR="00C75736" w:rsidRPr="00EB6558">
              <w:rPr>
                <w:rFonts w:ascii="Times New Roman" w:hAnsi="Times New Roman"/>
                <w:noProof/>
                <w:color w:val="000000" w:themeColor="text1"/>
                <w:sz w:val="24"/>
                <w:szCs w:val="24"/>
                <w:lang w:eastAsia="en-US"/>
              </w:rPr>
              <w:t>Trầm tích núi lửa</w:t>
            </w:r>
          </w:p>
        </w:tc>
        <w:tc>
          <w:tcPr>
            <w:tcW w:w="2138" w:type="dxa"/>
          </w:tcPr>
          <w:p w:rsidR="00162F52" w:rsidRPr="00EB6558" w:rsidRDefault="007E52BF" w:rsidP="007240BB">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L.O.4</w:t>
            </w:r>
          </w:p>
        </w:tc>
        <w:tc>
          <w:tcPr>
            <w:tcW w:w="1411" w:type="dxa"/>
          </w:tcPr>
          <w:p w:rsidR="00162F52" w:rsidRPr="00EB6558"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Câu hỏi thảo luận và trắc nghiệm</w:t>
            </w:r>
          </w:p>
        </w:tc>
      </w:tr>
      <w:tr w:rsidR="009E2CEF" w:rsidRPr="00EB6558" w:rsidTr="00C35475">
        <w:trPr>
          <w:jc w:val="center"/>
        </w:trPr>
        <w:tc>
          <w:tcPr>
            <w:tcW w:w="873" w:type="dxa"/>
          </w:tcPr>
          <w:p w:rsidR="009E2CEF" w:rsidRPr="00EB6558" w:rsidRDefault="00BF6E16"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3</w:t>
            </w:r>
          </w:p>
        </w:tc>
        <w:tc>
          <w:tcPr>
            <w:tcW w:w="4637" w:type="dxa"/>
          </w:tcPr>
          <w:p w:rsidR="007240BB" w:rsidRPr="00EB6558" w:rsidRDefault="007854EF" w:rsidP="00DF19DF">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ml:space="preserve">Chương 4: </w:t>
            </w:r>
            <w:r w:rsidR="0043448A" w:rsidRPr="00EB6558">
              <w:rPr>
                <w:rFonts w:ascii="Times New Roman" w:hAnsi="Times New Roman"/>
                <w:noProof/>
                <w:color w:val="000000" w:themeColor="text1"/>
                <w:sz w:val="24"/>
                <w:szCs w:val="24"/>
                <w:lang w:eastAsia="en-US"/>
              </w:rPr>
              <w:t>Quá trình vận chuyển trầm tích và cấu tạo trầm tích</w:t>
            </w:r>
          </w:p>
          <w:p w:rsidR="007854EF" w:rsidRPr="00EB6558" w:rsidRDefault="007854EF" w:rsidP="00DF19DF">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ml:space="preserve">4.1. </w:t>
            </w:r>
            <w:r w:rsidR="0043448A" w:rsidRPr="00EB6558">
              <w:rPr>
                <w:rFonts w:ascii="Times New Roman" w:hAnsi="Times New Roman"/>
                <w:noProof/>
                <w:color w:val="000000" w:themeColor="text1"/>
                <w:sz w:val="24"/>
                <w:szCs w:val="24"/>
                <w:lang w:eastAsia="en-US"/>
              </w:rPr>
              <w:t>Phương thức vận chuyển trầm tích</w:t>
            </w:r>
          </w:p>
          <w:p w:rsidR="007854EF" w:rsidRPr="00EB6558" w:rsidRDefault="007854EF" w:rsidP="00DF19DF">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4.2. Cấu tạo</w:t>
            </w:r>
            <w:r w:rsidR="0043448A" w:rsidRPr="00EB6558">
              <w:rPr>
                <w:rFonts w:ascii="Times New Roman" w:hAnsi="Times New Roman"/>
                <w:noProof/>
                <w:color w:val="000000" w:themeColor="text1"/>
                <w:sz w:val="24"/>
                <w:szCs w:val="24"/>
                <w:lang w:eastAsia="en-US"/>
              </w:rPr>
              <w:t xml:space="preserve"> trầm tích</w:t>
            </w:r>
          </w:p>
          <w:p w:rsidR="0043448A" w:rsidRPr="00EB6558" w:rsidRDefault="0043448A" w:rsidP="00DF19DF">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4.3. Mối liên hệ giữa cấu tạo và môi trường lắng đọng trầm tích</w:t>
            </w:r>
          </w:p>
        </w:tc>
        <w:tc>
          <w:tcPr>
            <w:tcW w:w="2138" w:type="dxa"/>
          </w:tcPr>
          <w:p w:rsidR="00DF19DF" w:rsidRPr="00EB6558" w:rsidRDefault="007E52BF" w:rsidP="00F8360F">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L.O.1</w:t>
            </w:r>
          </w:p>
          <w:p w:rsidR="007E52BF" w:rsidRPr="00EB6558" w:rsidRDefault="007E52BF" w:rsidP="00F8360F">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L.O.3</w:t>
            </w:r>
          </w:p>
          <w:p w:rsidR="007E52BF" w:rsidRPr="00EB6558" w:rsidRDefault="007E52BF" w:rsidP="00F8360F">
            <w:pPr>
              <w:widowControl w:val="0"/>
              <w:suppressAutoHyphens w:val="0"/>
              <w:spacing w:line="276" w:lineRule="auto"/>
              <w:jc w:val="center"/>
              <w:rPr>
                <w:rFonts w:ascii="Times New Roman" w:hAnsi="Times New Roman"/>
                <w:noProof/>
                <w:color w:val="000000" w:themeColor="text1"/>
                <w:sz w:val="24"/>
                <w:szCs w:val="24"/>
                <w:lang w:val="vi-VN" w:eastAsia="en-US"/>
              </w:rPr>
            </w:pPr>
          </w:p>
        </w:tc>
        <w:tc>
          <w:tcPr>
            <w:tcW w:w="1411" w:type="dxa"/>
          </w:tcPr>
          <w:p w:rsidR="00DF19DF" w:rsidRPr="00EB6558"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Câu hỏi thảo luận và trắc nghiệm</w:t>
            </w:r>
            <w:r w:rsidR="00DF19DF" w:rsidRPr="00EB6558">
              <w:rPr>
                <w:rFonts w:ascii="Times New Roman" w:hAnsi="Times New Roman"/>
                <w:noProof/>
                <w:color w:val="000000" w:themeColor="text1"/>
                <w:sz w:val="24"/>
                <w:szCs w:val="24"/>
                <w:lang w:eastAsia="en-US"/>
              </w:rPr>
              <w:t>, bài tập</w:t>
            </w:r>
          </w:p>
        </w:tc>
      </w:tr>
      <w:tr w:rsidR="009E2CEF" w:rsidRPr="00EB6558" w:rsidTr="00C35475">
        <w:trPr>
          <w:jc w:val="center"/>
        </w:trPr>
        <w:tc>
          <w:tcPr>
            <w:tcW w:w="873" w:type="dxa"/>
          </w:tcPr>
          <w:p w:rsidR="009E2CEF" w:rsidRPr="00EB6558" w:rsidRDefault="00BF6E16"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4</w:t>
            </w:r>
          </w:p>
        </w:tc>
        <w:tc>
          <w:tcPr>
            <w:tcW w:w="4637" w:type="dxa"/>
          </w:tcPr>
          <w:p w:rsidR="009E2CEF" w:rsidRPr="00EB6558" w:rsidRDefault="007854EF" w:rsidP="009E2CEF">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ml:space="preserve">Chương 5: </w:t>
            </w:r>
            <w:r w:rsidR="00DB0AAB" w:rsidRPr="00EB6558">
              <w:rPr>
                <w:rFonts w:ascii="Times New Roman" w:hAnsi="Times New Roman"/>
                <w:noProof/>
                <w:color w:val="000000" w:themeColor="text1"/>
                <w:sz w:val="24"/>
                <w:szCs w:val="24"/>
                <w:lang w:eastAsia="en-US"/>
              </w:rPr>
              <w:t>Tướng và môi trường trầm tích</w:t>
            </w:r>
          </w:p>
          <w:p w:rsidR="00CD20F5" w:rsidRPr="00EB6558" w:rsidRDefault="00CD20F5" w:rsidP="009E2CEF">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ml:space="preserve">5.1. </w:t>
            </w:r>
            <w:r w:rsidR="00DB0AAB" w:rsidRPr="00EB6558">
              <w:rPr>
                <w:rFonts w:ascii="Times New Roman" w:hAnsi="Times New Roman"/>
                <w:noProof/>
                <w:color w:val="000000" w:themeColor="text1"/>
                <w:sz w:val="24"/>
                <w:szCs w:val="24"/>
                <w:lang w:eastAsia="en-US"/>
              </w:rPr>
              <w:t>Phân loại tướng và môi trường trầm tích</w:t>
            </w:r>
          </w:p>
          <w:p w:rsidR="0052065E" w:rsidRPr="00EB6558" w:rsidRDefault="00CD20F5" w:rsidP="000772E8">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ml:space="preserve">5.2. </w:t>
            </w:r>
            <w:r w:rsidR="000772E8" w:rsidRPr="00EB6558">
              <w:rPr>
                <w:rFonts w:ascii="Times New Roman" w:hAnsi="Times New Roman"/>
                <w:noProof/>
                <w:color w:val="000000" w:themeColor="text1"/>
                <w:sz w:val="24"/>
                <w:szCs w:val="24"/>
                <w:lang w:eastAsia="en-US"/>
              </w:rPr>
              <w:t>Minh giải môi trường trầm tích</w:t>
            </w:r>
          </w:p>
          <w:p w:rsidR="000772E8" w:rsidRPr="00EB6558" w:rsidRDefault="000772E8" w:rsidP="000772E8">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5.3. Khôi phục môi trường cổ địa lý</w:t>
            </w:r>
          </w:p>
        </w:tc>
        <w:tc>
          <w:tcPr>
            <w:tcW w:w="2138" w:type="dxa"/>
          </w:tcPr>
          <w:p w:rsidR="009E2CEF" w:rsidRPr="00EB6558" w:rsidRDefault="007E52BF" w:rsidP="00F8360F">
            <w:pPr>
              <w:widowControl w:val="0"/>
              <w:suppressAutoHyphens w:val="0"/>
              <w:spacing w:line="276" w:lineRule="auto"/>
              <w:jc w:val="center"/>
              <w:rPr>
                <w:rFonts w:ascii="Times New Roman" w:hAnsi="Times New Roman"/>
                <w:noProof/>
                <w:color w:val="000000" w:themeColor="text1"/>
                <w:sz w:val="24"/>
                <w:szCs w:val="24"/>
                <w:lang w:val="vi-VN" w:eastAsia="en-US"/>
              </w:rPr>
            </w:pPr>
            <w:r w:rsidRPr="00EB6558">
              <w:rPr>
                <w:rFonts w:ascii="Times New Roman" w:hAnsi="Times New Roman"/>
                <w:noProof/>
                <w:color w:val="000000" w:themeColor="text1"/>
                <w:sz w:val="24"/>
                <w:szCs w:val="24"/>
                <w:lang w:eastAsia="en-US"/>
              </w:rPr>
              <w:t>L.O.5</w:t>
            </w:r>
          </w:p>
        </w:tc>
        <w:tc>
          <w:tcPr>
            <w:tcW w:w="1411" w:type="dxa"/>
          </w:tcPr>
          <w:p w:rsidR="009E2CEF" w:rsidRPr="00EB6558"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Câu hỏi thảo luận và trắc nghiệm</w:t>
            </w:r>
            <w:r w:rsidR="00DF19DF" w:rsidRPr="00EB6558">
              <w:rPr>
                <w:rFonts w:ascii="Times New Roman" w:hAnsi="Times New Roman"/>
                <w:noProof/>
                <w:color w:val="000000" w:themeColor="text1"/>
                <w:sz w:val="24"/>
                <w:szCs w:val="24"/>
                <w:lang w:eastAsia="en-US"/>
              </w:rPr>
              <w:t>, bài tập</w:t>
            </w:r>
          </w:p>
        </w:tc>
      </w:tr>
      <w:tr w:rsidR="009E2CEF" w:rsidRPr="00EB6558" w:rsidTr="00C35475">
        <w:trPr>
          <w:jc w:val="center"/>
        </w:trPr>
        <w:tc>
          <w:tcPr>
            <w:tcW w:w="873" w:type="dxa"/>
          </w:tcPr>
          <w:p w:rsidR="009E2CEF" w:rsidRPr="00EB6558" w:rsidRDefault="00BF6E16"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5</w:t>
            </w:r>
          </w:p>
        </w:tc>
        <w:tc>
          <w:tcPr>
            <w:tcW w:w="4637" w:type="dxa"/>
          </w:tcPr>
          <w:p w:rsidR="007240BB" w:rsidRPr="00EB6558" w:rsidRDefault="002C439A" w:rsidP="007240BB">
            <w:pPr>
              <w:widowControl w:val="0"/>
              <w:suppressAutoHyphens w:val="0"/>
              <w:rPr>
                <w:rFonts w:ascii="Times New Roman" w:hAnsi="Times New Roman"/>
                <w:noProof/>
                <w:color w:val="000000" w:themeColor="text1"/>
                <w:sz w:val="24"/>
                <w:szCs w:val="24"/>
              </w:rPr>
            </w:pPr>
            <w:r w:rsidRPr="00EB6558">
              <w:rPr>
                <w:rFonts w:ascii="Times New Roman" w:hAnsi="Times New Roman"/>
                <w:noProof/>
                <w:color w:val="000000" w:themeColor="text1"/>
                <w:sz w:val="24"/>
                <w:szCs w:val="24"/>
              </w:rPr>
              <w:t xml:space="preserve">Chương 6: </w:t>
            </w:r>
            <w:r w:rsidR="00BF6E16" w:rsidRPr="00EB6558">
              <w:rPr>
                <w:rFonts w:ascii="Times New Roman" w:hAnsi="Times New Roman"/>
                <w:noProof/>
                <w:color w:val="000000" w:themeColor="text1"/>
                <w:sz w:val="24"/>
                <w:szCs w:val="24"/>
              </w:rPr>
              <w:t>Nguồn cấp và các yếu tố ảnh hưởng đến vật liệu trầm tích</w:t>
            </w:r>
          </w:p>
          <w:p w:rsidR="00CD20F5" w:rsidRPr="00EB6558" w:rsidRDefault="00CD20F5" w:rsidP="007240BB">
            <w:pPr>
              <w:widowControl w:val="0"/>
              <w:suppressAutoHyphens w:val="0"/>
              <w:rPr>
                <w:rFonts w:ascii="Times New Roman" w:hAnsi="Times New Roman"/>
                <w:noProof/>
                <w:color w:val="000000" w:themeColor="text1"/>
                <w:sz w:val="24"/>
                <w:szCs w:val="24"/>
              </w:rPr>
            </w:pPr>
            <w:r w:rsidRPr="00EB6558">
              <w:rPr>
                <w:rFonts w:ascii="Times New Roman" w:hAnsi="Times New Roman"/>
                <w:noProof/>
                <w:color w:val="000000" w:themeColor="text1"/>
                <w:sz w:val="24"/>
                <w:szCs w:val="24"/>
              </w:rPr>
              <w:t xml:space="preserve">6.1. </w:t>
            </w:r>
            <w:r w:rsidR="002C439A" w:rsidRPr="00EB6558">
              <w:rPr>
                <w:rFonts w:ascii="Times New Roman" w:hAnsi="Times New Roman"/>
                <w:noProof/>
                <w:color w:val="000000" w:themeColor="text1"/>
                <w:sz w:val="24"/>
                <w:szCs w:val="24"/>
              </w:rPr>
              <w:t>Nguồn cung cấp vật liệu</w:t>
            </w:r>
          </w:p>
          <w:p w:rsidR="00CD20F5" w:rsidRPr="00EB6558" w:rsidRDefault="00CD20F5" w:rsidP="007240BB">
            <w:pPr>
              <w:widowControl w:val="0"/>
              <w:suppressAutoHyphens w:val="0"/>
              <w:rPr>
                <w:rFonts w:ascii="Times New Roman" w:hAnsi="Times New Roman"/>
                <w:noProof/>
                <w:color w:val="000000" w:themeColor="text1"/>
                <w:sz w:val="24"/>
                <w:szCs w:val="24"/>
              </w:rPr>
            </w:pPr>
            <w:r w:rsidRPr="00EB6558">
              <w:rPr>
                <w:rFonts w:ascii="Times New Roman" w:hAnsi="Times New Roman"/>
                <w:noProof/>
                <w:color w:val="000000" w:themeColor="text1"/>
                <w:sz w:val="24"/>
                <w:szCs w:val="24"/>
              </w:rPr>
              <w:t xml:space="preserve">6.2. </w:t>
            </w:r>
            <w:r w:rsidR="002C439A" w:rsidRPr="00EB6558">
              <w:rPr>
                <w:rFonts w:ascii="Times New Roman" w:hAnsi="Times New Roman"/>
                <w:noProof/>
                <w:color w:val="000000" w:themeColor="text1"/>
                <w:sz w:val="24"/>
                <w:szCs w:val="24"/>
              </w:rPr>
              <w:t>Quá trình phong hóa</w:t>
            </w:r>
          </w:p>
          <w:p w:rsidR="00CD20F5" w:rsidRPr="00EB6558" w:rsidRDefault="002C439A" w:rsidP="007240BB">
            <w:pPr>
              <w:widowControl w:val="0"/>
              <w:suppressAutoHyphens w:val="0"/>
              <w:rPr>
                <w:rFonts w:ascii="Times New Roman" w:hAnsi="Times New Roman"/>
                <w:noProof/>
                <w:color w:val="000000" w:themeColor="text1"/>
                <w:sz w:val="24"/>
                <w:szCs w:val="24"/>
              </w:rPr>
            </w:pPr>
            <w:r w:rsidRPr="00EB6558">
              <w:rPr>
                <w:rFonts w:ascii="Times New Roman" w:hAnsi="Times New Roman"/>
                <w:noProof/>
                <w:color w:val="000000" w:themeColor="text1"/>
                <w:sz w:val="24"/>
                <w:szCs w:val="24"/>
              </w:rPr>
              <w:t>6.3. Quá trình xói mòn và vận chuyển</w:t>
            </w:r>
          </w:p>
          <w:p w:rsidR="002C439A" w:rsidRPr="00EB6558" w:rsidRDefault="00FA5FEB" w:rsidP="007240BB">
            <w:pPr>
              <w:widowControl w:val="0"/>
              <w:suppressAutoHyphens w:val="0"/>
              <w:rPr>
                <w:rFonts w:ascii="Times New Roman" w:hAnsi="Times New Roman"/>
                <w:noProof/>
                <w:color w:val="000000" w:themeColor="text1"/>
                <w:sz w:val="24"/>
                <w:szCs w:val="24"/>
              </w:rPr>
            </w:pPr>
            <w:r w:rsidRPr="00EB6558">
              <w:rPr>
                <w:rFonts w:ascii="Times New Roman" w:hAnsi="Times New Roman"/>
                <w:noProof/>
                <w:color w:val="000000" w:themeColor="text1"/>
                <w:sz w:val="24"/>
                <w:szCs w:val="24"/>
              </w:rPr>
              <w:t>6.4. Hoạt động kiến tạo và bóc mòn (Tectonics and denudation)</w:t>
            </w:r>
          </w:p>
        </w:tc>
        <w:tc>
          <w:tcPr>
            <w:tcW w:w="2138" w:type="dxa"/>
          </w:tcPr>
          <w:p w:rsidR="009E2CEF" w:rsidRPr="00EB6558" w:rsidRDefault="007E52BF" w:rsidP="007240BB">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L.O.1</w:t>
            </w:r>
          </w:p>
          <w:p w:rsidR="007E52BF" w:rsidRPr="00EB6558" w:rsidRDefault="007E52BF" w:rsidP="007240BB">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L.O.5</w:t>
            </w:r>
          </w:p>
        </w:tc>
        <w:tc>
          <w:tcPr>
            <w:tcW w:w="1411" w:type="dxa"/>
          </w:tcPr>
          <w:p w:rsidR="009E2CEF" w:rsidRPr="00EB6558"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Câu hỏi thảo luận và trắc nghiệm</w:t>
            </w:r>
          </w:p>
        </w:tc>
      </w:tr>
      <w:tr w:rsidR="00604C3D" w:rsidRPr="00EB6558" w:rsidTr="00C35475">
        <w:trPr>
          <w:jc w:val="center"/>
        </w:trPr>
        <w:tc>
          <w:tcPr>
            <w:tcW w:w="873" w:type="dxa"/>
          </w:tcPr>
          <w:p w:rsidR="00604C3D" w:rsidRPr="00EB6558" w:rsidRDefault="00BF6E16"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6</w:t>
            </w:r>
          </w:p>
        </w:tc>
        <w:tc>
          <w:tcPr>
            <w:tcW w:w="4637" w:type="dxa"/>
          </w:tcPr>
          <w:p w:rsidR="00604C3D" w:rsidRPr="00EB6558" w:rsidRDefault="007854EF" w:rsidP="00FE38CE">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ml:space="preserve">Chương 7: </w:t>
            </w:r>
            <w:r w:rsidR="00FA5FEB" w:rsidRPr="00EB6558">
              <w:rPr>
                <w:rFonts w:ascii="Times New Roman" w:hAnsi="Times New Roman"/>
                <w:noProof/>
                <w:color w:val="000000" w:themeColor="text1"/>
                <w:sz w:val="24"/>
                <w:szCs w:val="24"/>
                <w:lang w:eastAsia="en-US"/>
              </w:rPr>
              <w:t>Môi trường băng tích</w:t>
            </w:r>
          </w:p>
          <w:p w:rsidR="007854EF" w:rsidRPr="00EB6558" w:rsidRDefault="007854EF" w:rsidP="00FE38CE">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ml:space="preserve">7.1. </w:t>
            </w:r>
            <w:r w:rsidR="00FA5FEB" w:rsidRPr="00EB6558">
              <w:rPr>
                <w:rFonts w:ascii="Times New Roman" w:hAnsi="Times New Roman"/>
                <w:noProof/>
                <w:color w:val="000000" w:themeColor="text1"/>
                <w:sz w:val="24"/>
                <w:szCs w:val="24"/>
                <w:lang w:eastAsia="en-US"/>
              </w:rPr>
              <w:t>Sự phân bố môi trường băng tích</w:t>
            </w:r>
          </w:p>
          <w:p w:rsidR="007854EF" w:rsidRPr="00EB6558" w:rsidRDefault="007854EF" w:rsidP="00FE38CE">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ml:space="preserve">7.2. </w:t>
            </w:r>
            <w:r w:rsidR="00FA5FEB" w:rsidRPr="00EB6558">
              <w:rPr>
                <w:rFonts w:ascii="Times New Roman" w:hAnsi="Times New Roman"/>
                <w:noProof/>
                <w:color w:val="000000" w:themeColor="text1"/>
                <w:sz w:val="24"/>
                <w:szCs w:val="24"/>
                <w:lang w:eastAsia="en-US"/>
              </w:rPr>
              <w:t>Môi trường băng tích lục địa</w:t>
            </w:r>
          </w:p>
          <w:p w:rsidR="007854EF" w:rsidRPr="00EB6558" w:rsidRDefault="007854EF" w:rsidP="00FE38CE">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ml:space="preserve">7.3. </w:t>
            </w:r>
            <w:r w:rsidR="00FA5FEB" w:rsidRPr="00EB6558">
              <w:rPr>
                <w:rFonts w:ascii="Times New Roman" w:hAnsi="Times New Roman"/>
                <w:noProof/>
                <w:color w:val="000000" w:themeColor="text1"/>
                <w:sz w:val="24"/>
                <w:szCs w:val="24"/>
                <w:lang w:eastAsia="en-US"/>
              </w:rPr>
              <w:t>Môi trường băng tích ở biển</w:t>
            </w:r>
          </w:p>
          <w:p w:rsidR="00836DE1" w:rsidRPr="00EB6558" w:rsidRDefault="00CD20F5" w:rsidP="00CD20F5">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7.4</w:t>
            </w:r>
            <w:r w:rsidR="00FA5FEB" w:rsidRPr="00EB6558">
              <w:rPr>
                <w:rFonts w:ascii="Times New Roman" w:hAnsi="Times New Roman"/>
                <w:noProof/>
                <w:color w:val="000000" w:themeColor="text1"/>
                <w:sz w:val="24"/>
                <w:szCs w:val="24"/>
                <w:lang w:eastAsia="en-US"/>
              </w:rPr>
              <w:t>. Sự phân bố trầm tích băng</w:t>
            </w:r>
          </w:p>
        </w:tc>
        <w:tc>
          <w:tcPr>
            <w:tcW w:w="2138" w:type="dxa"/>
          </w:tcPr>
          <w:p w:rsidR="00604C3D" w:rsidRPr="00EB6558" w:rsidRDefault="007E52BF" w:rsidP="00F8360F">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L.O.1</w:t>
            </w:r>
          </w:p>
        </w:tc>
        <w:tc>
          <w:tcPr>
            <w:tcW w:w="1411" w:type="dxa"/>
          </w:tcPr>
          <w:p w:rsidR="00604C3D" w:rsidRPr="00EB6558"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Câu hỏi thảo luận</w:t>
            </w:r>
          </w:p>
          <w:p w:rsidR="0052065E" w:rsidRPr="00EB6558" w:rsidRDefault="0052065E" w:rsidP="00FE38CE">
            <w:pPr>
              <w:widowControl w:val="0"/>
              <w:suppressAutoHyphens w:val="0"/>
              <w:spacing w:line="276" w:lineRule="auto"/>
              <w:rPr>
                <w:rFonts w:ascii="Times New Roman" w:hAnsi="Times New Roman"/>
                <w:noProof/>
                <w:color w:val="000000" w:themeColor="text1"/>
                <w:sz w:val="24"/>
                <w:szCs w:val="24"/>
                <w:lang w:eastAsia="en-US"/>
              </w:rPr>
            </w:pPr>
          </w:p>
        </w:tc>
      </w:tr>
      <w:tr w:rsidR="0052065E" w:rsidRPr="00EB6558" w:rsidTr="00C35475">
        <w:trPr>
          <w:jc w:val="center"/>
        </w:trPr>
        <w:tc>
          <w:tcPr>
            <w:tcW w:w="873" w:type="dxa"/>
          </w:tcPr>
          <w:p w:rsidR="0052065E" w:rsidRPr="00EB6558" w:rsidRDefault="00BF6E16"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6</w:t>
            </w:r>
          </w:p>
        </w:tc>
        <w:tc>
          <w:tcPr>
            <w:tcW w:w="4637" w:type="dxa"/>
          </w:tcPr>
          <w:p w:rsidR="00393F2C" w:rsidRPr="00EB6558" w:rsidRDefault="0052065E"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ml:space="preserve">Chương 8: </w:t>
            </w:r>
            <w:r w:rsidR="00FA5FEB" w:rsidRPr="00EB6558">
              <w:rPr>
                <w:rFonts w:ascii="Times New Roman" w:hAnsi="Times New Roman"/>
                <w:noProof/>
                <w:color w:val="000000" w:themeColor="text1"/>
                <w:sz w:val="24"/>
                <w:szCs w:val="24"/>
                <w:lang w:eastAsia="en-US"/>
              </w:rPr>
              <w:t>Môi trường sa mạc</w:t>
            </w:r>
          </w:p>
          <w:p w:rsidR="00393F2C" w:rsidRPr="00EB6558" w:rsidRDefault="00393F2C" w:rsidP="00393F2C">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ml:space="preserve">8.2. </w:t>
            </w:r>
            <w:r w:rsidR="00FA5FEB" w:rsidRPr="00EB6558">
              <w:rPr>
                <w:rFonts w:ascii="Times New Roman" w:hAnsi="Times New Roman"/>
                <w:noProof/>
                <w:color w:val="000000" w:themeColor="text1"/>
                <w:sz w:val="24"/>
                <w:szCs w:val="24"/>
                <w:lang w:eastAsia="en-US"/>
              </w:rPr>
              <w:t>Các phương thức vận chuyển trầm tích do gió</w:t>
            </w:r>
          </w:p>
          <w:p w:rsidR="00393F2C" w:rsidRPr="00EB6558" w:rsidRDefault="00393F2C" w:rsidP="00393F2C">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ml:space="preserve">8.3. </w:t>
            </w:r>
            <w:r w:rsidR="00FA5FEB" w:rsidRPr="00EB6558">
              <w:rPr>
                <w:rFonts w:ascii="Times New Roman" w:hAnsi="Times New Roman"/>
                <w:noProof/>
                <w:color w:val="000000" w:themeColor="text1"/>
                <w:sz w:val="24"/>
                <w:szCs w:val="24"/>
                <w:lang w:eastAsia="en-US"/>
              </w:rPr>
              <w:t>Đặc điểm môi trường sa mạc</w:t>
            </w:r>
          </w:p>
          <w:p w:rsidR="0052065E" w:rsidRPr="00EB6558" w:rsidRDefault="00393F2C"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ml:space="preserve">8.4. </w:t>
            </w:r>
            <w:r w:rsidR="00FA5FEB" w:rsidRPr="00EB6558">
              <w:rPr>
                <w:rFonts w:ascii="Times New Roman" w:hAnsi="Times New Roman"/>
                <w:noProof/>
                <w:color w:val="000000" w:themeColor="text1"/>
                <w:sz w:val="24"/>
                <w:szCs w:val="24"/>
                <w:lang w:eastAsia="en-US"/>
              </w:rPr>
              <w:t>Đặc điểm trầm tích do gió</w:t>
            </w:r>
          </w:p>
        </w:tc>
        <w:tc>
          <w:tcPr>
            <w:tcW w:w="2138" w:type="dxa"/>
          </w:tcPr>
          <w:p w:rsidR="0052065E" w:rsidRPr="00EB6558" w:rsidRDefault="007E52BF" w:rsidP="00604C3D">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L.O.5</w:t>
            </w:r>
          </w:p>
        </w:tc>
        <w:tc>
          <w:tcPr>
            <w:tcW w:w="1411" w:type="dxa"/>
          </w:tcPr>
          <w:p w:rsidR="0052065E" w:rsidRPr="00EB6558" w:rsidRDefault="00F8360F" w:rsidP="00FE38CE">
            <w:pPr>
              <w:widowControl w:val="0"/>
              <w:suppressAutoHyphens w:val="0"/>
              <w:spacing w:line="276" w:lineRule="auto"/>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Thảo luận, seminar, trắc nghiệm</w:t>
            </w:r>
          </w:p>
        </w:tc>
      </w:tr>
      <w:tr w:rsidR="00FA5FEB" w:rsidRPr="00EB6558" w:rsidTr="00C35475">
        <w:trPr>
          <w:jc w:val="center"/>
        </w:trPr>
        <w:tc>
          <w:tcPr>
            <w:tcW w:w="873" w:type="dxa"/>
          </w:tcPr>
          <w:p w:rsidR="00FA5FEB" w:rsidRPr="00EB6558" w:rsidRDefault="00BF6E16"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lastRenderedPageBreak/>
              <w:t>7</w:t>
            </w:r>
          </w:p>
        </w:tc>
        <w:tc>
          <w:tcPr>
            <w:tcW w:w="4637" w:type="dxa"/>
          </w:tcPr>
          <w:p w:rsidR="00FA5FEB" w:rsidRPr="00EB6558" w:rsidRDefault="00FA5FEB"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Chương 9: Môi trường sông</w:t>
            </w:r>
          </w:p>
          <w:p w:rsidR="00CA3637" w:rsidRPr="00EB6558" w:rsidRDefault="00DA5359"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ml:space="preserve">9.1. Hệ thống </w:t>
            </w:r>
            <w:r w:rsidR="00B637C2" w:rsidRPr="00EB6558">
              <w:rPr>
                <w:rFonts w:ascii="Times New Roman" w:hAnsi="Times New Roman"/>
                <w:noProof/>
                <w:color w:val="000000" w:themeColor="text1"/>
                <w:sz w:val="24"/>
                <w:szCs w:val="24"/>
                <w:lang w:eastAsia="en-US"/>
              </w:rPr>
              <w:t>sông miền núi</w:t>
            </w:r>
          </w:p>
          <w:p w:rsidR="00B637C2" w:rsidRPr="00EB6558" w:rsidRDefault="00B637C2"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9.2. Hệ thống sông đồng bằng</w:t>
            </w:r>
          </w:p>
          <w:p w:rsidR="00B637C2" w:rsidRPr="00EB6558" w:rsidRDefault="00B637C2"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9.3. Các kiểu trầm tích trong môi trường sông</w:t>
            </w:r>
          </w:p>
          <w:p w:rsidR="00B637C2" w:rsidRPr="00EB6558" w:rsidRDefault="00B637C2"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9.4. Hóa thạch trong môi trường sông</w:t>
            </w:r>
          </w:p>
        </w:tc>
        <w:tc>
          <w:tcPr>
            <w:tcW w:w="2138" w:type="dxa"/>
          </w:tcPr>
          <w:p w:rsidR="00FA5FEB" w:rsidRPr="00EB6558" w:rsidRDefault="007E52BF" w:rsidP="00604C3D">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L.O.5</w:t>
            </w:r>
          </w:p>
        </w:tc>
        <w:tc>
          <w:tcPr>
            <w:tcW w:w="1411" w:type="dxa"/>
          </w:tcPr>
          <w:p w:rsidR="00FA5FEB" w:rsidRPr="00EB6558" w:rsidRDefault="00BF6E16" w:rsidP="00FE38CE">
            <w:pPr>
              <w:widowControl w:val="0"/>
              <w:suppressAutoHyphens w:val="0"/>
              <w:spacing w:line="276" w:lineRule="auto"/>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Câu hỏi thảo luận và trắc nghiệm, bài tập</w:t>
            </w:r>
          </w:p>
        </w:tc>
      </w:tr>
      <w:tr w:rsidR="00B637C2" w:rsidRPr="00EB6558" w:rsidTr="00C35475">
        <w:trPr>
          <w:jc w:val="center"/>
        </w:trPr>
        <w:tc>
          <w:tcPr>
            <w:tcW w:w="873" w:type="dxa"/>
          </w:tcPr>
          <w:p w:rsidR="00B637C2" w:rsidRPr="00EB6558" w:rsidRDefault="00BF6E16"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8</w:t>
            </w:r>
          </w:p>
        </w:tc>
        <w:tc>
          <w:tcPr>
            <w:tcW w:w="4637" w:type="dxa"/>
          </w:tcPr>
          <w:p w:rsidR="00B637C2" w:rsidRPr="00EB6558" w:rsidRDefault="00B637C2"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Chương 10. Môi trường hồ</w:t>
            </w:r>
          </w:p>
          <w:p w:rsidR="00B637C2" w:rsidRPr="00EB6558" w:rsidRDefault="00B637C2"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ml:space="preserve">10.1. </w:t>
            </w:r>
            <w:r w:rsidR="00CA5BCA" w:rsidRPr="00EB6558">
              <w:rPr>
                <w:rFonts w:ascii="Times New Roman" w:hAnsi="Times New Roman"/>
                <w:noProof/>
                <w:color w:val="000000" w:themeColor="text1"/>
                <w:sz w:val="24"/>
                <w:szCs w:val="24"/>
                <w:lang w:eastAsia="en-US"/>
              </w:rPr>
              <w:t>Các kiểu</w:t>
            </w:r>
            <w:r w:rsidRPr="00EB6558">
              <w:rPr>
                <w:rFonts w:ascii="Times New Roman" w:hAnsi="Times New Roman"/>
                <w:noProof/>
                <w:color w:val="000000" w:themeColor="text1"/>
                <w:sz w:val="24"/>
                <w:szCs w:val="24"/>
                <w:lang w:eastAsia="en-US"/>
              </w:rPr>
              <w:t xml:space="preserve"> môi trường hồ</w:t>
            </w:r>
          </w:p>
          <w:p w:rsidR="00B637C2" w:rsidRPr="00EB6558" w:rsidRDefault="00B637C2"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10.2. Môi trường hồ nước ngọt</w:t>
            </w:r>
          </w:p>
          <w:p w:rsidR="00B637C2" w:rsidRPr="00EB6558" w:rsidRDefault="00B637C2"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10.3. Môi trường hồ nước mặn</w:t>
            </w:r>
          </w:p>
          <w:p w:rsidR="00B637C2" w:rsidRPr="00EB6558" w:rsidRDefault="00B637C2"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10.4. Đặc điểm trầm tích hồ</w:t>
            </w:r>
          </w:p>
          <w:p w:rsidR="00B637C2" w:rsidRPr="00EB6558" w:rsidRDefault="00B637C2"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10.5. Hóa thạch trong môi trường hồ</w:t>
            </w:r>
          </w:p>
        </w:tc>
        <w:tc>
          <w:tcPr>
            <w:tcW w:w="2138" w:type="dxa"/>
          </w:tcPr>
          <w:p w:rsidR="00B637C2" w:rsidRPr="00EB6558" w:rsidRDefault="007E52BF" w:rsidP="00604C3D">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L.O.5</w:t>
            </w:r>
          </w:p>
        </w:tc>
        <w:tc>
          <w:tcPr>
            <w:tcW w:w="1411" w:type="dxa"/>
          </w:tcPr>
          <w:p w:rsidR="00B637C2" w:rsidRPr="00EB6558" w:rsidRDefault="00BF6E16" w:rsidP="00FE38CE">
            <w:pPr>
              <w:widowControl w:val="0"/>
              <w:suppressAutoHyphens w:val="0"/>
              <w:spacing w:line="276" w:lineRule="auto"/>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Câu hỏi thảo luận và trắc nghiệm, bài tập</w:t>
            </w:r>
          </w:p>
        </w:tc>
      </w:tr>
      <w:tr w:rsidR="00B637C2" w:rsidRPr="00EB6558" w:rsidTr="00C35475">
        <w:trPr>
          <w:jc w:val="center"/>
        </w:trPr>
        <w:tc>
          <w:tcPr>
            <w:tcW w:w="873" w:type="dxa"/>
          </w:tcPr>
          <w:p w:rsidR="00B637C2" w:rsidRPr="00EB6558" w:rsidRDefault="00BF6E16"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9</w:t>
            </w:r>
          </w:p>
        </w:tc>
        <w:tc>
          <w:tcPr>
            <w:tcW w:w="4637" w:type="dxa"/>
          </w:tcPr>
          <w:p w:rsidR="00B637C2" w:rsidRPr="00EB6558" w:rsidRDefault="00B637C2"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Chương 11. Môi trường biển</w:t>
            </w:r>
          </w:p>
          <w:p w:rsidR="00B637C2" w:rsidRPr="00EB6558" w:rsidRDefault="00CA5BCA"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11.1. Các kiểu</w:t>
            </w:r>
            <w:r w:rsidR="00B637C2" w:rsidRPr="00EB6558">
              <w:rPr>
                <w:rFonts w:ascii="Times New Roman" w:hAnsi="Times New Roman"/>
                <w:noProof/>
                <w:color w:val="000000" w:themeColor="text1"/>
                <w:sz w:val="24"/>
                <w:szCs w:val="24"/>
                <w:lang w:eastAsia="en-US"/>
              </w:rPr>
              <w:t xml:space="preserve"> môi trường biển</w:t>
            </w:r>
          </w:p>
          <w:p w:rsidR="00B637C2" w:rsidRPr="00EB6558" w:rsidRDefault="00B637C2"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11.2. Đặc điểm trầm tích</w:t>
            </w:r>
            <w:r w:rsidR="00CA5BCA" w:rsidRPr="00EB6558">
              <w:rPr>
                <w:rFonts w:ascii="Times New Roman" w:hAnsi="Times New Roman"/>
                <w:noProof/>
                <w:color w:val="000000" w:themeColor="text1"/>
                <w:sz w:val="24"/>
                <w:szCs w:val="24"/>
                <w:lang w:eastAsia="en-US"/>
              </w:rPr>
              <w:t xml:space="preserve"> biển</w:t>
            </w:r>
          </w:p>
          <w:p w:rsidR="00CA5BCA" w:rsidRPr="00EB6558" w:rsidRDefault="00CA5BCA"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Trầm tích vụn cơ học</w:t>
            </w:r>
          </w:p>
          <w:p w:rsidR="00CA5BCA" w:rsidRPr="00EB6558" w:rsidRDefault="00CA5BCA"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Trầm tích cacbonat</w:t>
            </w:r>
          </w:p>
          <w:p w:rsidR="00CA5BCA" w:rsidRPr="00EB6558" w:rsidRDefault="00CA5BCA"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Trầm tích muối</w:t>
            </w:r>
          </w:p>
          <w:p w:rsidR="00CA5BCA" w:rsidRPr="00EB6558" w:rsidRDefault="00CA5BCA"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Trầm tích biển sâu</w:t>
            </w:r>
          </w:p>
          <w:p w:rsidR="00CA5BCA" w:rsidRPr="00EB6558" w:rsidRDefault="00CA5BCA"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11.3. Hóa thạch trong môi trường biển</w:t>
            </w:r>
          </w:p>
        </w:tc>
        <w:tc>
          <w:tcPr>
            <w:tcW w:w="2138" w:type="dxa"/>
          </w:tcPr>
          <w:p w:rsidR="00B637C2" w:rsidRPr="00EB6558" w:rsidRDefault="007E52BF" w:rsidP="00604C3D">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L.O.5</w:t>
            </w:r>
          </w:p>
        </w:tc>
        <w:tc>
          <w:tcPr>
            <w:tcW w:w="1411" w:type="dxa"/>
          </w:tcPr>
          <w:p w:rsidR="00CA5BCA" w:rsidRPr="00EB6558" w:rsidRDefault="00CA5BCA" w:rsidP="00FE38CE">
            <w:pPr>
              <w:widowControl w:val="0"/>
              <w:suppressAutoHyphens w:val="0"/>
              <w:spacing w:line="276" w:lineRule="auto"/>
              <w:rPr>
                <w:rFonts w:ascii="Times New Roman" w:hAnsi="Times New Roman"/>
                <w:noProof/>
                <w:color w:val="000000" w:themeColor="text1"/>
                <w:sz w:val="24"/>
                <w:szCs w:val="24"/>
                <w:lang w:eastAsia="en-US"/>
              </w:rPr>
            </w:pPr>
          </w:p>
          <w:p w:rsidR="00CA5BCA" w:rsidRPr="00EB6558" w:rsidRDefault="00CA5BCA" w:rsidP="00CA5BCA">
            <w:pPr>
              <w:rPr>
                <w:rFonts w:ascii="Times New Roman" w:hAnsi="Times New Roman"/>
                <w:sz w:val="24"/>
                <w:szCs w:val="24"/>
                <w:lang w:eastAsia="en-US"/>
              </w:rPr>
            </w:pPr>
          </w:p>
          <w:p w:rsidR="00CA5BCA" w:rsidRPr="00EB6558" w:rsidRDefault="00BF6E16" w:rsidP="00CA5BCA">
            <w:pPr>
              <w:rPr>
                <w:rFonts w:ascii="Times New Roman" w:hAnsi="Times New Roman"/>
                <w:sz w:val="24"/>
                <w:szCs w:val="24"/>
                <w:lang w:eastAsia="en-US"/>
              </w:rPr>
            </w:pPr>
            <w:r w:rsidRPr="00EB6558">
              <w:rPr>
                <w:rFonts w:ascii="Times New Roman" w:hAnsi="Times New Roman"/>
                <w:noProof/>
                <w:color w:val="000000" w:themeColor="text1"/>
                <w:sz w:val="24"/>
                <w:szCs w:val="24"/>
                <w:lang w:eastAsia="en-US"/>
              </w:rPr>
              <w:t>Câu hỏi thảo luận và trắc nghiệm, bài tập</w:t>
            </w:r>
          </w:p>
          <w:p w:rsidR="00B637C2" w:rsidRPr="00EB6558" w:rsidRDefault="00B637C2" w:rsidP="00CA5BCA">
            <w:pPr>
              <w:jc w:val="center"/>
              <w:rPr>
                <w:rFonts w:ascii="Times New Roman" w:hAnsi="Times New Roman"/>
                <w:sz w:val="24"/>
                <w:szCs w:val="24"/>
                <w:lang w:eastAsia="en-US"/>
              </w:rPr>
            </w:pPr>
          </w:p>
        </w:tc>
      </w:tr>
      <w:tr w:rsidR="00CA5BCA" w:rsidRPr="00EB6558" w:rsidTr="00C35475">
        <w:trPr>
          <w:jc w:val="center"/>
        </w:trPr>
        <w:tc>
          <w:tcPr>
            <w:tcW w:w="873" w:type="dxa"/>
          </w:tcPr>
          <w:p w:rsidR="00CA5BCA" w:rsidRPr="00EB6558" w:rsidRDefault="00BF6E16"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10</w:t>
            </w:r>
          </w:p>
        </w:tc>
        <w:tc>
          <w:tcPr>
            <w:tcW w:w="4637" w:type="dxa"/>
          </w:tcPr>
          <w:p w:rsidR="00CA5BCA" w:rsidRPr="00EB6558" w:rsidRDefault="00CA5BCA"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Chương 12: Môi trường châu thổ</w:t>
            </w:r>
          </w:p>
          <w:p w:rsidR="00CA5BCA" w:rsidRPr="00EB6558" w:rsidRDefault="00CA5BCA" w:rsidP="00CA5BCA">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12.1. Các kiểu môi trường châu thổ</w:t>
            </w:r>
          </w:p>
          <w:p w:rsidR="00CA5BCA" w:rsidRPr="00EB6558" w:rsidRDefault="00CA5BCA" w:rsidP="00CA5BCA">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ml:space="preserve">12.2. Đặc điểm trầm tích châu thổ </w:t>
            </w:r>
          </w:p>
          <w:p w:rsidR="00CA5BCA" w:rsidRPr="00EB6558" w:rsidRDefault="00CA5BCA" w:rsidP="00CA5BCA">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12.3. Hóa thạch môi trường ven biển và châu thổ</w:t>
            </w:r>
          </w:p>
        </w:tc>
        <w:tc>
          <w:tcPr>
            <w:tcW w:w="2138" w:type="dxa"/>
          </w:tcPr>
          <w:p w:rsidR="00CA5BCA" w:rsidRPr="00EB6558" w:rsidRDefault="007E52BF" w:rsidP="00604C3D">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L.O.5</w:t>
            </w:r>
          </w:p>
        </w:tc>
        <w:tc>
          <w:tcPr>
            <w:tcW w:w="1411" w:type="dxa"/>
          </w:tcPr>
          <w:p w:rsidR="00CA5BCA" w:rsidRPr="00EB6558" w:rsidRDefault="00BF6E16" w:rsidP="00FE38CE">
            <w:pPr>
              <w:widowControl w:val="0"/>
              <w:suppressAutoHyphens w:val="0"/>
              <w:spacing w:line="276" w:lineRule="auto"/>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Câu hỏi thảo luận và trắc nghiệm, bài tập</w:t>
            </w:r>
          </w:p>
        </w:tc>
      </w:tr>
      <w:tr w:rsidR="00CA5BCA" w:rsidRPr="00EB6558" w:rsidTr="00C35475">
        <w:trPr>
          <w:jc w:val="center"/>
        </w:trPr>
        <w:tc>
          <w:tcPr>
            <w:tcW w:w="873" w:type="dxa"/>
          </w:tcPr>
          <w:p w:rsidR="00CA5BCA" w:rsidRPr="00EB6558" w:rsidRDefault="00BF6E16"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11</w:t>
            </w:r>
          </w:p>
        </w:tc>
        <w:tc>
          <w:tcPr>
            <w:tcW w:w="4637" w:type="dxa"/>
          </w:tcPr>
          <w:p w:rsidR="00CA5BCA" w:rsidRPr="00EB6558" w:rsidRDefault="00CA5BCA"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ml:space="preserve">Chương 13. </w:t>
            </w:r>
            <w:r w:rsidR="007746F5" w:rsidRPr="00EB6558">
              <w:rPr>
                <w:rFonts w:ascii="Times New Roman" w:hAnsi="Times New Roman"/>
                <w:noProof/>
                <w:color w:val="000000" w:themeColor="text1"/>
                <w:sz w:val="24"/>
                <w:szCs w:val="24"/>
                <w:lang w:eastAsia="en-US"/>
              </w:rPr>
              <w:t>Quá trình thành đá và cấu tạo sau lắng đọng trầm tích</w:t>
            </w:r>
          </w:p>
          <w:p w:rsidR="007746F5" w:rsidRPr="00EB6558" w:rsidRDefault="007746F5"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13.1. Quá trình thành đá</w:t>
            </w:r>
          </w:p>
          <w:p w:rsidR="007746F5" w:rsidRPr="00EB6558" w:rsidRDefault="007746F5"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Quá trình thành đá trầm tích hạt vụn</w:t>
            </w:r>
          </w:p>
          <w:p w:rsidR="007746F5" w:rsidRPr="00EB6558" w:rsidRDefault="007746F5"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Quá trình thành đá cacbonat</w:t>
            </w:r>
          </w:p>
          <w:p w:rsidR="007746F5" w:rsidRPr="00EB6558" w:rsidRDefault="007746F5"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Quá trình thành đá trầm tích núi lửa</w:t>
            </w:r>
          </w:p>
          <w:p w:rsidR="007746F5" w:rsidRPr="00EB6558" w:rsidRDefault="007746F5"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13.2. Biến đổi thứ sinh</w:t>
            </w:r>
          </w:p>
          <w:p w:rsidR="007746F5" w:rsidRPr="00EB6558" w:rsidRDefault="007746F5"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13.3. Các kiểu cấu tạo sau lắng đọng trầm tích</w:t>
            </w:r>
          </w:p>
        </w:tc>
        <w:tc>
          <w:tcPr>
            <w:tcW w:w="2138" w:type="dxa"/>
          </w:tcPr>
          <w:p w:rsidR="00CA5BCA" w:rsidRPr="00EB6558" w:rsidRDefault="007E52BF" w:rsidP="00604C3D">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L.O.2</w:t>
            </w:r>
          </w:p>
          <w:p w:rsidR="007E52BF" w:rsidRPr="00EB6558" w:rsidRDefault="007E52BF" w:rsidP="00604C3D">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L.O.3</w:t>
            </w:r>
          </w:p>
        </w:tc>
        <w:tc>
          <w:tcPr>
            <w:tcW w:w="1411" w:type="dxa"/>
          </w:tcPr>
          <w:p w:rsidR="00CA5BCA" w:rsidRPr="00EB6558" w:rsidRDefault="00BF6E16" w:rsidP="00FE38CE">
            <w:pPr>
              <w:widowControl w:val="0"/>
              <w:suppressAutoHyphens w:val="0"/>
              <w:spacing w:line="276" w:lineRule="auto"/>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Câu hỏi thảo luận và trắc nghiệm, bài tập</w:t>
            </w:r>
          </w:p>
        </w:tc>
      </w:tr>
      <w:tr w:rsidR="007746F5" w:rsidRPr="00EB6558" w:rsidTr="00C35475">
        <w:trPr>
          <w:jc w:val="center"/>
        </w:trPr>
        <w:tc>
          <w:tcPr>
            <w:tcW w:w="873" w:type="dxa"/>
          </w:tcPr>
          <w:p w:rsidR="007746F5" w:rsidRPr="00EB6558" w:rsidRDefault="006476EB"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11</w:t>
            </w:r>
          </w:p>
        </w:tc>
        <w:tc>
          <w:tcPr>
            <w:tcW w:w="4637" w:type="dxa"/>
          </w:tcPr>
          <w:p w:rsidR="007746F5" w:rsidRPr="00EB6558" w:rsidRDefault="007746F5"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Chương 14. Thạch địa tầng</w:t>
            </w:r>
          </w:p>
          <w:p w:rsidR="007746F5" w:rsidRPr="00EB6558" w:rsidRDefault="007746F5"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14.1. Niên biểu địa chất</w:t>
            </w:r>
          </w:p>
          <w:p w:rsidR="007746F5" w:rsidRPr="00EB6558" w:rsidRDefault="007746F5"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14.2. Các đơn vị địa tầng</w:t>
            </w:r>
          </w:p>
          <w:p w:rsidR="007746F5" w:rsidRPr="00EB6558" w:rsidRDefault="007746F5"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14.3. Thạch địa tầng</w:t>
            </w:r>
          </w:p>
          <w:p w:rsidR="007746F5" w:rsidRPr="00EB6558" w:rsidRDefault="007746F5" w:rsidP="00FA5FEB">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14.4. Ứng dụng của việc nghiên cứu thạch địa tầng</w:t>
            </w:r>
          </w:p>
        </w:tc>
        <w:tc>
          <w:tcPr>
            <w:tcW w:w="2138" w:type="dxa"/>
          </w:tcPr>
          <w:p w:rsidR="007746F5" w:rsidRPr="00EB6558" w:rsidRDefault="007E52BF" w:rsidP="00604C3D">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L.O.6</w:t>
            </w:r>
          </w:p>
        </w:tc>
        <w:tc>
          <w:tcPr>
            <w:tcW w:w="1411" w:type="dxa"/>
          </w:tcPr>
          <w:p w:rsidR="007746F5" w:rsidRPr="00EB6558" w:rsidRDefault="007746F5" w:rsidP="00FE38CE">
            <w:pPr>
              <w:widowControl w:val="0"/>
              <w:suppressAutoHyphens w:val="0"/>
              <w:spacing w:line="276" w:lineRule="auto"/>
              <w:rPr>
                <w:rFonts w:ascii="Times New Roman" w:hAnsi="Times New Roman"/>
                <w:noProof/>
                <w:color w:val="000000" w:themeColor="text1"/>
                <w:sz w:val="24"/>
                <w:szCs w:val="24"/>
                <w:lang w:eastAsia="en-US"/>
              </w:rPr>
            </w:pPr>
          </w:p>
          <w:p w:rsidR="007746F5" w:rsidRPr="00EB6558" w:rsidRDefault="00BF6E16" w:rsidP="00BF6E16">
            <w:pPr>
              <w:rPr>
                <w:rFonts w:ascii="Times New Roman" w:hAnsi="Times New Roman"/>
                <w:sz w:val="24"/>
                <w:szCs w:val="24"/>
                <w:lang w:eastAsia="en-US"/>
              </w:rPr>
            </w:pPr>
            <w:r w:rsidRPr="00EB6558">
              <w:rPr>
                <w:rFonts w:ascii="Times New Roman" w:hAnsi="Times New Roman"/>
                <w:noProof/>
                <w:color w:val="000000" w:themeColor="text1"/>
                <w:sz w:val="24"/>
                <w:szCs w:val="24"/>
                <w:lang w:eastAsia="en-US"/>
              </w:rPr>
              <w:t>Câu hỏi thảo luận và trắc nghiệm, bài tập</w:t>
            </w:r>
          </w:p>
        </w:tc>
      </w:tr>
      <w:tr w:rsidR="007746F5" w:rsidRPr="00EB6558" w:rsidTr="00C35475">
        <w:trPr>
          <w:jc w:val="center"/>
        </w:trPr>
        <w:tc>
          <w:tcPr>
            <w:tcW w:w="873" w:type="dxa"/>
          </w:tcPr>
          <w:p w:rsidR="007746F5" w:rsidRPr="00EB6558" w:rsidRDefault="006476EB"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12</w:t>
            </w:r>
          </w:p>
        </w:tc>
        <w:tc>
          <w:tcPr>
            <w:tcW w:w="4637" w:type="dxa"/>
          </w:tcPr>
          <w:p w:rsidR="007746F5" w:rsidRPr="00EB6558" w:rsidRDefault="007746F5" w:rsidP="007746F5">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Chương 15. Xác định tuổi địa tầng</w:t>
            </w:r>
            <w:r w:rsidR="00A67D72" w:rsidRPr="00EB6558">
              <w:rPr>
                <w:rFonts w:ascii="Times New Roman" w:hAnsi="Times New Roman"/>
                <w:noProof/>
                <w:color w:val="000000" w:themeColor="text1"/>
                <w:sz w:val="24"/>
                <w:szCs w:val="24"/>
                <w:lang w:eastAsia="en-US"/>
              </w:rPr>
              <w:t xml:space="preserve"> và phương pháp nghiên cứu địa tầng</w:t>
            </w:r>
          </w:p>
          <w:p w:rsidR="00A67D72" w:rsidRPr="00EB6558" w:rsidRDefault="00A67D72" w:rsidP="007746F5">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15.1. Xác định tuổi tương đối</w:t>
            </w:r>
          </w:p>
          <w:p w:rsidR="00A67D72" w:rsidRPr="00EB6558" w:rsidRDefault="00A67D72" w:rsidP="00A67D72">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15.2. Xác định tuổi tuyệt đối</w:t>
            </w:r>
          </w:p>
          <w:p w:rsidR="00A67D72" w:rsidRPr="00EB6558" w:rsidRDefault="00A67D72" w:rsidP="00A67D72">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15.3. Một số phương pháp nghiên cứu địa tầng (thăm dò địa chấn, phương pháp địa vật lý giếng khoan)</w:t>
            </w:r>
          </w:p>
        </w:tc>
        <w:tc>
          <w:tcPr>
            <w:tcW w:w="2138" w:type="dxa"/>
          </w:tcPr>
          <w:p w:rsidR="007746F5" w:rsidRPr="00EB6558" w:rsidRDefault="007E52BF" w:rsidP="00604C3D">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L.O.6</w:t>
            </w:r>
          </w:p>
        </w:tc>
        <w:tc>
          <w:tcPr>
            <w:tcW w:w="1411" w:type="dxa"/>
          </w:tcPr>
          <w:p w:rsidR="007746F5" w:rsidRPr="00EB6558" w:rsidRDefault="00BF6E16" w:rsidP="00FE38CE">
            <w:pPr>
              <w:widowControl w:val="0"/>
              <w:suppressAutoHyphens w:val="0"/>
              <w:spacing w:line="276" w:lineRule="auto"/>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Câu hỏi thảo luận và trắc nghiệm, bài tập</w:t>
            </w:r>
          </w:p>
        </w:tc>
      </w:tr>
      <w:tr w:rsidR="00A67D72" w:rsidRPr="00EB6558" w:rsidTr="00C35475">
        <w:trPr>
          <w:jc w:val="center"/>
        </w:trPr>
        <w:tc>
          <w:tcPr>
            <w:tcW w:w="873" w:type="dxa"/>
          </w:tcPr>
          <w:p w:rsidR="00A67D72" w:rsidRPr="00EB6558" w:rsidRDefault="006476EB"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13</w:t>
            </w:r>
          </w:p>
        </w:tc>
        <w:tc>
          <w:tcPr>
            <w:tcW w:w="4637" w:type="dxa"/>
          </w:tcPr>
          <w:p w:rsidR="00A67D72" w:rsidRPr="00EB6558" w:rsidRDefault="00A67D72" w:rsidP="007746F5">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Chương 16. Địa tầng phân tập</w:t>
            </w:r>
          </w:p>
          <w:p w:rsidR="00A67D72" w:rsidRPr="00EB6558" w:rsidRDefault="00A67D72" w:rsidP="007746F5">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16.1. Mối quan hệ giữa trầm tích với sự thay đổi mực nước biển</w:t>
            </w:r>
          </w:p>
          <w:p w:rsidR="00A67D72" w:rsidRPr="00EB6558" w:rsidRDefault="00A67D72" w:rsidP="007746F5">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ml:space="preserve">16.2. Khái niệm và các đơn vị địa tầng phân </w:t>
            </w:r>
            <w:r w:rsidRPr="00EB6558">
              <w:rPr>
                <w:rFonts w:ascii="Times New Roman" w:hAnsi="Times New Roman"/>
                <w:noProof/>
                <w:color w:val="000000" w:themeColor="text1"/>
                <w:sz w:val="24"/>
                <w:szCs w:val="24"/>
                <w:lang w:eastAsia="en-US"/>
              </w:rPr>
              <w:lastRenderedPageBreak/>
              <w:t xml:space="preserve">tập; </w:t>
            </w:r>
          </w:p>
          <w:p w:rsidR="00A67D72" w:rsidRPr="00EB6558" w:rsidRDefault="00A67D72" w:rsidP="00A67D72">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16.3. Các miền hệ thống trầm tích</w:t>
            </w:r>
          </w:p>
          <w:p w:rsidR="00A67D72" w:rsidRPr="00EB6558" w:rsidRDefault="00A67D72" w:rsidP="00A67D72">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16.4. Mô hình địa tầng phân tập</w:t>
            </w:r>
          </w:p>
          <w:p w:rsidR="00A67D72" w:rsidRPr="00EB6558" w:rsidRDefault="00A67D72" w:rsidP="00A67D72">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16.5. Ứng dụng của địa tầng phân tập trong dầu khí</w:t>
            </w:r>
          </w:p>
        </w:tc>
        <w:tc>
          <w:tcPr>
            <w:tcW w:w="2138" w:type="dxa"/>
          </w:tcPr>
          <w:p w:rsidR="00A67D72" w:rsidRPr="00EB6558" w:rsidRDefault="007E52BF" w:rsidP="00604C3D">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lastRenderedPageBreak/>
              <w:t>L.O.7</w:t>
            </w:r>
          </w:p>
        </w:tc>
        <w:tc>
          <w:tcPr>
            <w:tcW w:w="1411" w:type="dxa"/>
          </w:tcPr>
          <w:p w:rsidR="00A67D72" w:rsidRPr="00EB6558" w:rsidRDefault="00BF6E16" w:rsidP="00FE38CE">
            <w:pPr>
              <w:widowControl w:val="0"/>
              <w:suppressAutoHyphens w:val="0"/>
              <w:spacing w:line="276" w:lineRule="auto"/>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ml:space="preserve">Câu hỏi thảo luận và trắc nghiệm, bài </w:t>
            </w:r>
            <w:r w:rsidRPr="00EB6558">
              <w:rPr>
                <w:rFonts w:ascii="Times New Roman" w:hAnsi="Times New Roman"/>
                <w:noProof/>
                <w:color w:val="000000" w:themeColor="text1"/>
                <w:sz w:val="24"/>
                <w:szCs w:val="24"/>
                <w:lang w:eastAsia="en-US"/>
              </w:rPr>
              <w:lastRenderedPageBreak/>
              <w:t>tập</w:t>
            </w:r>
          </w:p>
        </w:tc>
      </w:tr>
      <w:tr w:rsidR="00A67D72" w:rsidRPr="00EB6558" w:rsidTr="00C35475">
        <w:trPr>
          <w:jc w:val="center"/>
        </w:trPr>
        <w:tc>
          <w:tcPr>
            <w:tcW w:w="873" w:type="dxa"/>
          </w:tcPr>
          <w:p w:rsidR="00A67D72" w:rsidRPr="00EB6558" w:rsidRDefault="006476EB"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lastRenderedPageBreak/>
              <w:t>13,14</w:t>
            </w:r>
          </w:p>
        </w:tc>
        <w:tc>
          <w:tcPr>
            <w:tcW w:w="4637" w:type="dxa"/>
          </w:tcPr>
          <w:p w:rsidR="00A67D72" w:rsidRPr="00EB6558" w:rsidRDefault="00A67D72" w:rsidP="007746F5">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ml:space="preserve">Chương 17. </w:t>
            </w:r>
            <w:r w:rsidR="00FB7900" w:rsidRPr="00EB6558">
              <w:rPr>
                <w:rFonts w:ascii="Times New Roman" w:hAnsi="Times New Roman"/>
                <w:noProof/>
                <w:color w:val="000000" w:themeColor="text1"/>
                <w:sz w:val="24"/>
                <w:szCs w:val="24"/>
                <w:lang w:eastAsia="en-US"/>
              </w:rPr>
              <w:t>Đại cương về b</w:t>
            </w:r>
            <w:r w:rsidRPr="00EB6558">
              <w:rPr>
                <w:rFonts w:ascii="Times New Roman" w:hAnsi="Times New Roman"/>
                <w:noProof/>
                <w:color w:val="000000" w:themeColor="text1"/>
                <w:sz w:val="24"/>
                <w:szCs w:val="24"/>
                <w:lang w:eastAsia="en-US"/>
              </w:rPr>
              <w:t>ồn trầm tích</w:t>
            </w:r>
          </w:p>
          <w:p w:rsidR="00A67D72" w:rsidRPr="00EB6558" w:rsidRDefault="00A67D72" w:rsidP="007746F5">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17.1. Các yếu tố ảnh hưởng đến sự tích lũy trầm tích</w:t>
            </w:r>
          </w:p>
          <w:p w:rsidR="00A67D72" w:rsidRPr="00EB6558" w:rsidRDefault="00A67D72" w:rsidP="007746F5">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17.2. Các kiểu bồn trầm tích</w:t>
            </w:r>
          </w:p>
          <w:p w:rsidR="00A67D72" w:rsidRPr="00EB6558" w:rsidRDefault="00A67D72" w:rsidP="007746F5">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Bồn trầm tích tách giãn</w:t>
            </w:r>
          </w:p>
          <w:p w:rsidR="00A67D72" w:rsidRPr="00EB6558" w:rsidRDefault="00FB7900" w:rsidP="007746F5">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Bồn trầm tích hút chìm,…</w:t>
            </w:r>
          </w:p>
        </w:tc>
        <w:tc>
          <w:tcPr>
            <w:tcW w:w="2138" w:type="dxa"/>
          </w:tcPr>
          <w:p w:rsidR="00A67D72" w:rsidRPr="00EB6558" w:rsidRDefault="007E52BF" w:rsidP="00604C3D">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L.O.8</w:t>
            </w:r>
          </w:p>
        </w:tc>
        <w:tc>
          <w:tcPr>
            <w:tcW w:w="1411" w:type="dxa"/>
          </w:tcPr>
          <w:p w:rsidR="00A67D72" w:rsidRPr="00EB6558" w:rsidRDefault="00BF6E16" w:rsidP="00FE38CE">
            <w:pPr>
              <w:widowControl w:val="0"/>
              <w:suppressAutoHyphens w:val="0"/>
              <w:spacing w:line="276" w:lineRule="auto"/>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Câu hỏi thảo luận và trắc nghiệm, bài tập</w:t>
            </w:r>
          </w:p>
        </w:tc>
      </w:tr>
      <w:tr w:rsidR="00AB2020" w:rsidRPr="00EB6558" w:rsidTr="00C35475">
        <w:trPr>
          <w:jc w:val="center"/>
        </w:trPr>
        <w:tc>
          <w:tcPr>
            <w:tcW w:w="873" w:type="dxa"/>
          </w:tcPr>
          <w:p w:rsidR="00AB2020" w:rsidRPr="00EB6558" w:rsidRDefault="006476EB"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14,15</w:t>
            </w:r>
          </w:p>
        </w:tc>
        <w:tc>
          <w:tcPr>
            <w:tcW w:w="4637" w:type="dxa"/>
          </w:tcPr>
          <w:p w:rsidR="00AB2020" w:rsidRPr="00EB6558" w:rsidRDefault="00AB2020" w:rsidP="00FC6EC3">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Chương 18. Phương pháp</w:t>
            </w:r>
            <w:r w:rsidR="00FC6EC3" w:rsidRPr="00EB6558">
              <w:rPr>
                <w:rFonts w:ascii="Times New Roman" w:hAnsi="Times New Roman"/>
                <w:noProof/>
                <w:color w:val="000000" w:themeColor="text1"/>
                <w:sz w:val="24"/>
                <w:szCs w:val="24"/>
                <w:lang w:eastAsia="en-US"/>
              </w:rPr>
              <w:t xml:space="preserve"> nghiên cứu trầm tích và đá trầm tích </w:t>
            </w:r>
          </w:p>
          <w:p w:rsidR="00FC6EC3" w:rsidRPr="00EB6558" w:rsidRDefault="00FC6EC3" w:rsidP="00FC6EC3">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18.1. Phương pháp phân tích độ hạt và xử lý số liệu trầm tích bở rời</w:t>
            </w:r>
          </w:p>
          <w:p w:rsidR="00FC6EC3" w:rsidRPr="00EB6558" w:rsidRDefault="00FC6EC3" w:rsidP="00FC6EC3">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18.2. Phương pháp phân tích lát mỏng thạch học trầm tích dưới kính hiển vi quang học phân cực</w:t>
            </w:r>
          </w:p>
          <w:p w:rsidR="00FC6EC3" w:rsidRPr="00EB6558" w:rsidRDefault="00FC6EC3" w:rsidP="00FC6EC3">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Xác định thành phần khoáng vật, xi măng</w:t>
            </w:r>
          </w:p>
          <w:p w:rsidR="00FC6EC3" w:rsidRPr="00EB6558" w:rsidRDefault="00FC6EC3" w:rsidP="00FC6EC3">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Xác định độ hạt, độ mài tròn, độ chọn lọc</w:t>
            </w:r>
          </w:p>
          <w:p w:rsidR="00FC6EC3" w:rsidRPr="00EB6558" w:rsidRDefault="00FC6EC3" w:rsidP="00FC6EC3">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Xác định các hiện tượng và mức độ biến đổi thứ sinh</w:t>
            </w:r>
          </w:p>
          <w:p w:rsidR="00FC6EC3" w:rsidRPr="00EB6558" w:rsidRDefault="00FC6EC3" w:rsidP="00FC6EC3">
            <w:pPr>
              <w:widowControl w:val="0"/>
              <w:suppressAutoHyphens w:val="0"/>
              <w:jc w:val="both"/>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 Xác định độ rỗng bằng phương pháp bơm nhựa màu</w:t>
            </w:r>
          </w:p>
        </w:tc>
        <w:tc>
          <w:tcPr>
            <w:tcW w:w="2138" w:type="dxa"/>
          </w:tcPr>
          <w:p w:rsidR="00AB2020" w:rsidRPr="00EB6558" w:rsidRDefault="006476EB" w:rsidP="00604C3D">
            <w:pPr>
              <w:widowControl w:val="0"/>
              <w:suppressAutoHyphens w:val="0"/>
              <w:spacing w:line="276" w:lineRule="auto"/>
              <w:jc w:val="center"/>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L.O.9</w:t>
            </w:r>
          </w:p>
        </w:tc>
        <w:tc>
          <w:tcPr>
            <w:tcW w:w="1411" w:type="dxa"/>
          </w:tcPr>
          <w:p w:rsidR="00AB2020" w:rsidRPr="00EB6558" w:rsidRDefault="006476EB" w:rsidP="00FE38CE">
            <w:pPr>
              <w:widowControl w:val="0"/>
              <w:suppressAutoHyphens w:val="0"/>
              <w:spacing w:line="276" w:lineRule="auto"/>
              <w:rPr>
                <w:rFonts w:ascii="Times New Roman" w:hAnsi="Times New Roman"/>
                <w:noProof/>
                <w:color w:val="000000" w:themeColor="text1"/>
                <w:sz w:val="24"/>
                <w:szCs w:val="24"/>
                <w:lang w:eastAsia="en-US"/>
              </w:rPr>
            </w:pPr>
            <w:r w:rsidRPr="00EB6558">
              <w:rPr>
                <w:rFonts w:ascii="Times New Roman" w:hAnsi="Times New Roman"/>
                <w:noProof/>
                <w:color w:val="000000" w:themeColor="text1"/>
                <w:sz w:val="24"/>
                <w:szCs w:val="24"/>
                <w:lang w:eastAsia="en-US"/>
              </w:rPr>
              <w:t>Thực hành dưới kính hiển vi quang học phân cực</w:t>
            </w:r>
          </w:p>
        </w:tc>
      </w:tr>
      <w:tr w:rsidR="00C35475" w:rsidRPr="00EB6558" w:rsidTr="00C35475">
        <w:trPr>
          <w:jc w:val="center"/>
        </w:trPr>
        <w:tc>
          <w:tcPr>
            <w:tcW w:w="873" w:type="dxa"/>
          </w:tcPr>
          <w:p w:rsidR="00C35475" w:rsidRPr="00EB6558" w:rsidRDefault="00C35475" w:rsidP="00FE38CE">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sz w:val="24"/>
                <w:szCs w:val="24"/>
              </w:rPr>
              <w:t>Tuần 15</w:t>
            </w:r>
          </w:p>
        </w:tc>
        <w:tc>
          <w:tcPr>
            <w:tcW w:w="4637" w:type="dxa"/>
          </w:tcPr>
          <w:p w:rsidR="00C35475" w:rsidRPr="00EB6558" w:rsidRDefault="00C35475" w:rsidP="00FC6EC3">
            <w:pPr>
              <w:widowControl w:val="0"/>
              <w:suppressAutoHyphens w:val="0"/>
              <w:jc w:val="both"/>
              <w:rPr>
                <w:rFonts w:ascii="Times New Roman" w:hAnsi="Times New Roman"/>
                <w:noProof/>
                <w:color w:val="000000" w:themeColor="text1"/>
                <w:sz w:val="24"/>
                <w:szCs w:val="24"/>
                <w:lang w:eastAsia="en-US"/>
              </w:rPr>
            </w:pPr>
            <w:r>
              <w:rPr>
                <w:rFonts w:ascii="Times New Roman" w:hAnsi="Times New Roman"/>
                <w:noProof/>
                <w:sz w:val="24"/>
                <w:szCs w:val="24"/>
                <w:lang w:eastAsia="en-US"/>
              </w:rPr>
              <w:t>Thi kết thúc học kì</w:t>
            </w:r>
          </w:p>
        </w:tc>
        <w:tc>
          <w:tcPr>
            <w:tcW w:w="2138" w:type="dxa"/>
          </w:tcPr>
          <w:p w:rsidR="00C35475" w:rsidRPr="00EB6558" w:rsidRDefault="00C35475" w:rsidP="00604C3D">
            <w:pPr>
              <w:widowControl w:val="0"/>
              <w:suppressAutoHyphens w:val="0"/>
              <w:spacing w:line="276" w:lineRule="auto"/>
              <w:jc w:val="center"/>
              <w:rPr>
                <w:rFonts w:ascii="Times New Roman" w:hAnsi="Times New Roman"/>
                <w:noProof/>
                <w:color w:val="000000" w:themeColor="text1"/>
                <w:sz w:val="24"/>
                <w:szCs w:val="24"/>
                <w:lang w:eastAsia="en-US"/>
              </w:rPr>
            </w:pPr>
          </w:p>
        </w:tc>
        <w:tc>
          <w:tcPr>
            <w:tcW w:w="1411" w:type="dxa"/>
          </w:tcPr>
          <w:p w:rsidR="00C35475" w:rsidRPr="00EB6558" w:rsidRDefault="00C35475" w:rsidP="00FE38CE">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val="en-AU" w:eastAsia="en-US"/>
              </w:rPr>
              <w:t>Kiểm tra</w:t>
            </w:r>
          </w:p>
        </w:tc>
      </w:tr>
    </w:tbl>
    <w:p w:rsidR="00DF657F" w:rsidRDefault="00DF657F" w:rsidP="00DB4420">
      <w:pPr>
        <w:pStyle w:val="CM9"/>
        <w:spacing w:line="276" w:lineRule="auto"/>
        <w:rPr>
          <w:b/>
          <w:bCs/>
          <w:color w:val="000000" w:themeColor="text1"/>
          <w:sz w:val="26"/>
          <w:szCs w:val="26"/>
        </w:rPr>
      </w:pPr>
    </w:p>
    <w:p w:rsidR="003A089B" w:rsidRPr="00FE38CE" w:rsidRDefault="00CC76DD" w:rsidP="00DB4420">
      <w:pPr>
        <w:pStyle w:val="CM9"/>
        <w:spacing w:line="276" w:lineRule="auto"/>
        <w:rPr>
          <w:b/>
          <w:color w:val="000000" w:themeColor="text1"/>
          <w:sz w:val="26"/>
          <w:szCs w:val="26"/>
        </w:rPr>
      </w:pPr>
      <w:r>
        <w:rPr>
          <w:b/>
          <w:bCs/>
          <w:color w:val="000000" w:themeColor="text1"/>
          <w:sz w:val="26"/>
          <w:szCs w:val="26"/>
        </w:rPr>
        <w:t>5</w:t>
      </w:r>
      <w:r w:rsidR="003A089B" w:rsidRPr="00FE38CE">
        <w:rPr>
          <w:b/>
          <w:bCs/>
          <w:color w:val="000000" w:themeColor="text1"/>
          <w:sz w:val="26"/>
          <w:szCs w:val="26"/>
        </w:rPr>
        <w:t xml:space="preserve">. Thông tin về </w:t>
      </w:r>
      <w:r w:rsidR="00A57539" w:rsidRPr="00FE38CE">
        <w:rPr>
          <w:b/>
          <w:bCs/>
          <w:color w:val="000000" w:themeColor="text1"/>
          <w:sz w:val="26"/>
          <w:szCs w:val="26"/>
        </w:rPr>
        <w:t>GV/nhóm GV</w:t>
      </w:r>
    </w:p>
    <w:p w:rsidR="003A089B" w:rsidRPr="00FE38CE" w:rsidRDefault="00FE38CE" w:rsidP="00FE38CE">
      <w:pPr>
        <w:pStyle w:val="CM17"/>
        <w:spacing w:after="0" w:line="276" w:lineRule="auto"/>
        <w:ind w:firstLine="567"/>
        <w:rPr>
          <w:color w:val="000000" w:themeColor="text1"/>
          <w:sz w:val="26"/>
          <w:szCs w:val="26"/>
        </w:rPr>
      </w:pPr>
      <w:r w:rsidRPr="00FE38CE">
        <w:rPr>
          <w:color w:val="000000" w:themeColor="text1"/>
          <w:sz w:val="26"/>
          <w:szCs w:val="26"/>
          <w:lang w:val="vi-VN"/>
        </w:rPr>
        <w:t>1</w:t>
      </w:r>
      <w:r w:rsidR="00FB3AE9" w:rsidRPr="00FE38CE">
        <w:rPr>
          <w:color w:val="000000" w:themeColor="text1"/>
          <w:sz w:val="26"/>
          <w:szCs w:val="26"/>
        </w:rPr>
        <w:t xml:space="preserve">. </w:t>
      </w:r>
      <w:r w:rsidR="003A089B" w:rsidRPr="00FE38CE">
        <w:rPr>
          <w:color w:val="000000" w:themeColor="text1"/>
          <w:sz w:val="26"/>
          <w:szCs w:val="26"/>
        </w:rPr>
        <w:t>Họ và tên:</w:t>
      </w:r>
      <w:r w:rsidR="00F45AF7">
        <w:rPr>
          <w:color w:val="000000" w:themeColor="text1"/>
          <w:sz w:val="26"/>
          <w:szCs w:val="26"/>
        </w:rPr>
        <w:t xml:space="preserve"> </w:t>
      </w:r>
      <w:r w:rsidRPr="00FE38CE">
        <w:rPr>
          <w:color w:val="000000" w:themeColor="text1"/>
          <w:sz w:val="26"/>
          <w:szCs w:val="26"/>
          <w:lang w:val="vi-VN"/>
        </w:rPr>
        <w:t>T</w:t>
      </w:r>
      <w:r w:rsidR="00F45AF7">
        <w:rPr>
          <w:color w:val="000000" w:themeColor="text1"/>
          <w:sz w:val="26"/>
          <w:szCs w:val="26"/>
        </w:rPr>
        <w:t>h</w:t>
      </w:r>
      <w:r w:rsidRPr="00FE38CE">
        <w:rPr>
          <w:color w:val="000000" w:themeColor="text1"/>
          <w:sz w:val="26"/>
          <w:szCs w:val="26"/>
          <w:lang w:val="vi-VN"/>
        </w:rPr>
        <w:t xml:space="preserve">S. </w:t>
      </w:r>
      <w:r w:rsidR="00F8360F">
        <w:rPr>
          <w:color w:val="000000" w:themeColor="text1"/>
          <w:sz w:val="26"/>
          <w:szCs w:val="26"/>
        </w:rPr>
        <w:t>Phạm Bảo Ngọc</w:t>
      </w:r>
    </w:p>
    <w:p w:rsidR="001D1968" w:rsidRPr="00FE38CE" w:rsidRDefault="003A089B" w:rsidP="00FE38CE">
      <w:pPr>
        <w:pStyle w:val="CM17"/>
        <w:spacing w:after="0" w:line="276" w:lineRule="auto"/>
        <w:ind w:firstLine="567"/>
        <w:rPr>
          <w:color w:val="000000" w:themeColor="text1"/>
          <w:sz w:val="26"/>
          <w:szCs w:val="26"/>
        </w:rPr>
      </w:pPr>
      <w:r w:rsidRPr="00FE38CE">
        <w:rPr>
          <w:color w:val="000000" w:themeColor="text1"/>
          <w:sz w:val="26"/>
          <w:szCs w:val="26"/>
        </w:rPr>
        <w:t xml:space="preserve">Địa chỉ liên hệ: </w:t>
      </w:r>
      <w:r w:rsidR="00555CAB" w:rsidRPr="00FE38CE">
        <w:rPr>
          <w:color w:val="000000" w:themeColor="text1"/>
          <w:sz w:val="26"/>
          <w:szCs w:val="26"/>
        </w:rPr>
        <w:t>Bộ môn</w:t>
      </w:r>
      <w:r w:rsidR="00F45AF7">
        <w:rPr>
          <w:color w:val="000000" w:themeColor="text1"/>
          <w:sz w:val="26"/>
          <w:szCs w:val="26"/>
        </w:rPr>
        <w:t xml:space="preserve"> </w:t>
      </w:r>
      <w:r w:rsidR="00F8360F">
        <w:rPr>
          <w:color w:val="000000" w:themeColor="text1"/>
          <w:sz w:val="26"/>
          <w:szCs w:val="26"/>
        </w:rPr>
        <w:t>Địa chất – Địa vật lý dầu khí</w:t>
      </w:r>
      <w:r w:rsidR="00555CAB" w:rsidRPr="00FE38CE">
        <w:rPr>
          <w:color w:val="000000" w:themeColor="text1"/>
          <w:sz w:val="26"/>
          <w:szCs w:val="26"/>
        </w:rPr>
        <w:t>, Khoa</w:t>
      </w:r>
      <w:r w:rsidR="00F45AF7">
        <w:rPr>
          <w:color w:val="000000" w:themeColor="text1"/>
          <w:sz w:val="26"/>
          <w:szCs w:val="26"/>
        </w:rPr>
        <w:t xml:space="preserve"> Dầu khí</w:t>
      </w:r>
      <w:r w:rsidR="00402CEC" w:rsidRPr="00FE38CE">
        <w:rPr>
          <w:color w:val="000000" w:themeColor="text1"/>
          <w:sz w:val="26"/>
          <w:szCs w:val="26"/>
        </w:rPr>
        <w:t>, PVU.</w:t>
      </w:r>
    </w:p>
    <w:p w:rsidR="00FE38CE" w:rsidRPr="00ED7062" w:rsidRDefault="00FE38CE" w:rsidP="00FE38CE">
      <w:pPr>
        <w:pStyle w:val="CM17"/>
        <w:spacing w:after="0" w:line="276" w:lineRule="auto"/>
        <w:ind w:firstLine="567"/>
        <w:rPr>
          <w:color w:val="000000" w:themeColor="text1"/>
          <w:sz w:val="26"/>
          <w:szCs w:val="26"/>
        </w:rPr>
      </w:pPr>
      <w:r w:rsidRPr="00FE38CE">
        <w:rPr>
          <w:color w:val="000000" w:themeColor="text1"/>
          <w:sz w:val="26"/>
          <w:szCs w:val="26"/>
          <w:lang w:val="vi-VN"/>
        </w:rPr>
        <w:t>E</w:t>
      </w:r>
      <w:r w:rsidR="003A089B" w:rsidRPr="00FE38CE">
        <w:rPr>
          <w:color w:val="000000" w:themeColor="text1"/>
          <w:sz w:val="26"/>
          <w:szCs w:val="26"/>
        </w:rPr>
        <w:t>mail:</w:t>
      </w:r>
      <w:r w:rsidR="00F8360F">
        <w:rPr>
          <w:color w:val="000000" w:themeColor="text1"/>
          <w:sz w:val="26"/>
          <w:szCs w:val="26"/>
        </w:rPr>
        <w:t xml:space="preserve"> ngocpb</w:t>
      </w:r>
      <w:r w:rsidR="00F45AF7">
        <w:rPr>
          <w:color w:val="000000" w:themeColor="text1"/>
          <w:sz w:val="26"/>
          <w:szCs w:val="26"/>
        </w:rPr>
        <w:t>@pvu.edu.vn</w:t>
      </w:r>
      <w:r w:rsidRPr="00FE38CE">
        <w:rPr>
          <w:color w:val="000000" w:themeColor="text1"/>
          <w:sz w:val="26"/>
          <w:szCs w:val="26"/>
        </w:rPr>
        <w:tab/>
      </w:r>
      <w:r w:rsidRPr="00ED7062">
        <w:rPr>
          <w:color w:val="000000" w:themeColor="text1"/>
          <w:sz w:val="26"/>
          <w:szCs w:val="26"/>
        </w:rPr>
        <w:tab/>
      </w:r>
      <w:r w:rsidRPr="00ED7062">
        <w:rPr>
          <w:color w:val="000000" w:themeColor="text1"/>
          <w:sz w:val="26"/>
          <w:szCs w:val="26"/>
          <w:lang w:val="vi-VN"/>
        </w:rPr>
        <w:t xml:space="preserve">Điện thoại: </w:t>
      </w:r>
      <w:r w:rsidR="00F45AF7" w:rsidRPr="00ED7062">
        <w:rPr>
          <w:color w:val="000000" w:themeColor="text1"/>
          <w:sz w:val="26"/>
          <w:szCs w:val="26"/>
        </w:rPr>
        <w:t>09</w:t>
      </w:r>
      <w:r w:rsidR="00F8360F" w:rsidRPr="00ED7062">
        <w:rPr>
          <w:color w:val="000000" w:themeColor="text1"/>
          <w:sz w:val="26"/>
          <w:szCs w:val="26"/>
        </w:rPr>
        <w:t>76438440</w:t>
      </w:r>
    </w:p>
    <w:p w:rsidR="003A089B" w:rsidRPr="00FE38CE" w:rsidRDefault="003A089B" w:rsidP="00ED7062">
      <w:pPr>
        <w:pStyle w:val="CM17"/>
        <w:spacing w:after="0" w:line="276" w:lineRule="auto"/>
        <w:ind w:firstLine="567"/>
        <w:rPr>
          <w:color w:val="000000" w:themeColor="text1"/>
          <w:sz w:val="26"/>
          <w:szCs w:val="26"/>
        </w:rPr>
      </w:pPr>
      <w:r w:rsidRPr="00ED7062">
        <w:rPr>
          <w:color w:val="000000" w:themeColor="text1"/>
          <w:sz w:val="26"/>
          <w:szCs w:val="26"/>
        </w:rPr>
        <w:t>Các hướng nghiên cứ</w:t>
      </w:r>
      <w:r w:rsidR="00871FF3" w:rsidRPr="00ED7062">
        <w:rPr>
          <w:color w:val="000000" w:themeColor="text1"/>
          <w:sz w:val="26"/>
          <w:szCs w:val="26"/>
        </w:rPr>
        <w:t>u chính:</w:t>
      </w:r>
      <w:r w:rsidR="00F8360F" w:rsidRPr="00ED7062">
        <w:rPr>
          <w:color w:val="000000" w:themeColor="text1"/>
          <w:sz w:val="26"/>
          <w:szCs w:val="26"/>
        </w:rPr>
        <w:t xml:space="preserve"> </w:t>
      </w:r>
      <w:r w:rsidR="00ED7062" w:rsidRPr="00ED7062">
        <w:rPr>
          <w:color w:val="000000" w:themeColor="text1"/>
          <w:sz w:val="26"/>
          <w:szCs w:val="26"/>
        </w:rPr>
        <w:t>Trầm tích, địa chất dầu khí</w:t>
      </w:r>
      <w:r w:rsidR="00ED7062">
        <w:rPr>
          <w:color w:val="000000" w:themeColor="text1"/>
          <w:sz w:val="26"/>
          <w:szCs w:val="26"/>
        </w:rPr>
        <w:t>.</w:t>
      </w:r>
    </w:p>
    <w:p w:rsidR="00FE38CE" w:rsidRPr="00FE38CE" w:rsidRDefault="00FE38CE" w:rsidP="00FE38CE">
      <w:pPr>
        <w:pStyle w:val="CM17"/>
        <w:spacing w:after="0" w:line="276" w:lineRule="auto"/>
        <w:ind w:firstLine="567"/>
        <w:rPr>
          <w:color w:val="000000" w:themeColor="text1"/>
          <w:sz w:val="26"/>
          <w:szCs w:val="26"/>
        </w:rPr>
      </w:pPr>
      <w:r w:rsidRPr="00FE38CE">
        <w:rPr>
          <w:color w:val="000000" w:themeColor="text1"/>
          <w:sz w:val="26"/>
          <w:szCs w:val="26"/>
          <w:lang w:val="vi-VN"/>
        </w:rPr>
        <w:t>2</w:t>
      </w:r>
      <w:r w:rsidRPr="00FE38CE">
        <w:rPr>
          <w:color w:val="000000" w:themeColor="text1"/>
          <w:sz w:val="26"/>
          <w:szCs w:val="26"/>
        </w:rPr>
        <w:t xml:space="preserve">. Họ và tên: </w:t>
      </w:r>
    </w:p>
    <w:p w:rsidR="00FE38CE" w:rsidRPr="00FE38CE" w:rsidRDefault="00FE38CE" w:rsidP="00FE38CE">
      <w:pPr>
        <w:pStyle w:val="CM17"/>
        <w:spacing w:after="0" w:line="276" w:lineRule="auto"/>
        <w:ind w:firstLine="567"/>
        <w:rPr>
          <w:color w:val="000000" w:themeColor="text1"/>
          <w:sz w:val="26"/>
          <w:szCs w:val="26"/>
        </w:rPr>
      </w:pPr>
      <w:r w:rsidRPr="00FE38CE">
        <w:rPr>
          <w:color w:val="000000" w:themeColor="text1"/>
          <w:sz w:val="26"/>
          <w:szCs w:val="26"/>
        </w:rPr>
        <w:t xml:space="preserve">Địa chỉ liên hệ: </w:t>
      </w:r>
    </w:p>
    <w:p w:rsidR="00FE38CE" w:rsidRPr="00FE38CE" w:rsidRDefault="00FE38CE" w:rsidP="00FE38CE">
      <w:pPr>
        <w:pStyle w:val="CM17"/>
        <w:spacing w:after="0" w:line="276" w:lineRule="auto"/>
        <w:ind w:firstLine="567"/>
        <w:rPr>
          <w:color w:val="000000" w:themeColor="text1"/>
          <w:sz w:val="26"/>
          <w:szCs w:val="26"/>
          <w:lang w:val="vi-VN"/>
        </w:rPr>
      </w:pPr>
      <w:r w:rsidRPr="00FE38CE">
        <w:rPr>
          <w:color w:val="000000" w:themeColor="text1"/>
          <w:sz w:val="26"/>
          <w:szCs w:val="26"/>
          <w:lang w:val="vi-VN"/>
        </w:rPr>
        <w:t>E</w:t>
      </w:r>
      <w:r w:rsidRPr="00FE38CE">
        <w:rPr>
          <w:color w:val="000000" w:themeColor="text1"/>
          <w:sz w:val="26"/>
          <w:szCs w:val="26"/>
        </w:rPr>
        <w:t xml:space="preserve">mail: </w:t>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lang w:val="vi-VN"/>
        </w:rPr>
        <w:t xml:space="preserve">Điện thoại: </w:t>
      </w:r>
    </w:p>
    <w:p w:rsidR="00FE38CE" w:rsidRPr="00FE38CE" w:rsidRDefault="00FE38CE" w:rsidP="00FE38CE">
      <w:pPr>
        <w:pStyle w:val="CM17"/>
        <w:spacing w:after="0" w:line="276" w:lineRule="auto"/>
        <w:ind w:firstLine="567"/>
        <w:rPr>
          <w:i/>
          <w:color w:val="000000" w:themeColor="text1"/>
        </w:rPr>
      </w:pPr>
      <w:r w:rsidRPr="00FE38CE">
        <w:rPr>
          <w:color w:val="000000" w:themeColor="text1"/>
          <w:sz w:val="26"/>
          <w:szCs w:val="26"/>
        </w:rPr>
        <w:t xml:space="preserve">Các hướng nghiên cứu chính: </w:t>
      </w:r>
    </w:p>
    <w:p w:rsidR="00555CAB" w:rsidRPr="00FE38CE" w:rsidRDefault="00B607ED" w:rsidP="00FE38CE">
      <w:pPr>
        <w:widowControl w:val="0"/>
        <w:ind w:right="-1"/>
        <w:jc w:val="right"/>
        <w:rPr>
          <w:rFonts w:ascii="Times New Roman" w:hAnsi="Times New Roman"/>
          <w:i/>
          <w:color w:val="000000" w:themeColor="text1"/>
        </w:rPr>
      </w:pPr>
      <w:r>
        <w:rPr>
          <w:rFonts w:ascii="Times New Roman" w:hAnsi="Times New Roman"/>
          <w:i/>
          <w:color w:val="000000" w:themeColor="text1"/>
        </w:rPr>
        <w:t xml:space="preserve">     </w:t>
      </w:r>
      <w:r w:rsidR="00555CAB" w:rsidRPr="00FE38CE">
        <w:rPr>
          <w:rFonts w:ascii="Times New Roman" w:hAnsi="Times New Roman"/>
          <w:i/>
          <w:color w:val="000000" w:themeColor="text1"/>
        </w:rPr>
        <w:t>Bà Rịa,  Ngày.........tháng.......năm 201</w:t>
      </w:r>
      <w:r w:rsidR="00FE38CE">
        <w:rPr>
          <w:rFonts w:ascii="Times New Roman" w:hAnsi="Times New Roman"/>
          <w:i/>
          <w:color w:val="000000" w:themeColor="text1"/>
        </w:rPr>
        <w:t>7</w:t>
      </w:r>
    </w:p>
    <w:p w:rsidR="00A57539" w:rsidRPr="00FE38CE" w:rsidRDefault="00A57539" w:rsidP="00DB4420">
      <w:pPr>
        <w:widowControl w:val="0"/>
        <w:tabs>
          <w:tab w:val="left" w:pos="650"/>
        </w:tabs>
        <w:spacing w:line="276" w:lineRule="auto"/>
        <w:rPr>
          <w:rFonts w:ascii="Times New Roman" w:hAnsi="Times New Roman"/>
          <w:b/>
          <w:color w:val="000000" w:themeColor="text1"/>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B607ED" w:rsidTr="00B607ED">
        <w:tc>
          <w:tcPr>
            <w:tcW w:w="1985"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HIỆU TRƯỞNG</w:t>
            </w:r>
          </w:p>
        </w:tc>
        <w:tc>
          <w:tcPr>
            <w:tcW w:w="2835"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2126"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TRƯỞNG KHOA</w:t>
            </w:r>
          </w:p>
        </w:tc>
        <w:tc>
          <w:tcPr>
            <w:tcW w:w="1701" w:type="dxa"/>
          </w:tcPr>
          <w:p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rsidR="00B607ED" w:rsidRP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1843"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B607ED" w:rsidRDefault="00B607ED" w:rsidP="00DB4420">
            <w:pPr>
              <w:widowControl w:val="0"/>
              <w:tabs>
                <w:tab w:val="left" w:pos="650"/>
              </w:tabs>
              <w:spacing w:line="276" w:lineRule="auto"/>
              <w:rPr>
                <w:rFonts w:ascii="Times New Roman" w:hAnsi="Times New Roman"/>
                <w:b/>
                <w:color w:val="000000" w:themeColor="text1"/>
              </w:rPr>
            </w:pPr>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8"/>
      <w:footerReference w:type="default" r:id="rId9"/>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D74" w:rsidRDefault="00656D74">
      <w:r>
        <w:separator/>
      </w:r>
    </w:p>
  </w:endnote>
  <w:endnote w:type="continuationSeparator" w:id="0">
    <w:p w:rsidR="00656D74" w:rsidRDefault="0065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OpenSymbol">
    <w:altName w:val="MS Gothic"/>
    <w:charset w:val="80"/>
    <w:family w:val="auto"/>
    <w:pitch w:val="default"/>
    <w:sig w:usb0="00000000"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A31A56"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A31A56"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B67F38">
      <w:rPr>
        <w:rFonts w:ascii="Times New Roman" w:hAnsi="Times New Roman"/>
        <w:i/>
        <w:noProof/>
        <w:sz w:val="24"/>
        <w:szCs w:val="24"/>
      </w:rPr>
      <w:t>1</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D74" w:rsidRDefault="00656D74">
      <w:r>
        <w:separator/>
      </w:r>
    </w:p>
  </w:footnote>
  <w:footnote w:type="continuationSeparator" w:id="0">
    <w:p w:rsidR="00656D74" w:rsidRDefault="00656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nsid w:val="2F0D44BB"/>
    <w:multiLevelType w:val="multilevel"/>
    <w:tmpl w:val="063472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3">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6">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16"/>
  </w:num>
  <w:num w:numId="5">
    <w:abstractNumId w:val="10"/>
  </w:num>
  <w:num w:numId="6">
    <w:abstractNumId w:val="3"/>
  </w:num>
  <w:num w:numId="7">
    <w:abstractNumId w:val="4"/>
  </w:num>
  <w:num w:numId="8">
    <w:abstractNumId w:val="13"/>
  </w:num>
  <w:num w:numId="9">
    <w:abstractNumId w:val="14"/>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5"/>
  </w:num>
  <w:num w:numId="12">
    <w:abstractNumId w:val="7"/>
  </w:num>
  <w:num w:numId="13">
    <w:abstractNumId w:val="9"/>
  </w:num>
  <w:num w:numId="14">
    <w:abstractNumId w:val="2"/>
  </w:num>
  <w:num w:numId="15">
    <w:abstractNumId w:val="11"/>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543427"/>
    <w:rsid w:val="00000209"/>
    <w:rsid w:val="00002ADA"/>
    <w:rsid w:val="000112E9"/>
    <w:rsid w:val="00012304"/>
    <w:rsid w:val="0001469D"/>
    <w:rsid w:val="00015454"/>
    <w:rsid w:val="00024EC8"/>
    <w:rsid w:val="00034BD7"/>
    <w:rsid w:val="00042D7A"/>
    <w:rsid w:val="00060A92"/>
    <w:rsid w:val="00061221"/>
    <w:rsid w:val="00062B66"/>
    <w:rsid w:val="000670FF"/>
    <w:rsid w:val="0006711D"/>
    <w:rsid w:val="000772E8"/>
    <w:rsid w:val="000946E2"/>
    <w:rsid w:val="00096927"/>
    <w:rsid w:val="000A414B"/>
    <w:rsid w:val="000A545C"/>
    <w:rsid w:val="000B40B8"/>
    <w:rsid w:val="000B73B9"/>
    <w:rsid w:val="000C678C"/>
    <w:rsid w:val="000D405C"/>
    <w:rsid w:val="000D634C"/>
    <w:rsid w:val="000F1CBE"/>
    <w:rsid w:val="000F61FB"/>
    <w:rsid w:val="000F74C0"/>
    <w:rsid w:val="000F7CE7"/>
    <w:rsid w:val="0010160B"/>
    <w:rsid w:val="001027DD"/>
    <w:rsid w:val="00106777"/>
    <w:rsid w:val="00113AFE"/>
    <w:rsid w:val="0011619E"/>
    <w:rsid w:val="001169F9"/>
    <w:rsid w:val="001210A9"/>
    <w:rsid w:val="00121906"/>
    <w:rsid w:val="00121983"/>
    <w:rsid w:val="00123E7F"/>
    <w:rsid w:val="00135D1F"/>
    <w:rsid w:val="00146ADC"/>
    <w:rsid w:val="001479D1"/>
    <w:rsid w:val="0015124A"/>
    <w:rsid w:val="001566C9"/>
    <w:rsid w:val="00157384"/>
    <w:rsid w:val="00162F52"/>
    <w:rsid w:val="00170714"/>
    <w:rsid w:val="001756D2"/>
    <w:rsid w:val="00180C42"/>
    <w:rsid w:val="00183A38"/>
    <w:rsid w:val="001853B2"/>
    <w:rsid w:val="00185EB3"/>
    <w:rsid w:val="001875A5"/>
    <w:rsid w:val="001903C6"/>
    <w:rsid w:val="00190BBF"/>
    <w:rsid w:val="001B4EB7"/>
    <w:rsid w:val="001C3CD1"/>
    <w:rsid w:val="001C7F8F"/>
    <w:rsid w:val="001D1968"/>
    <w:rsid w:val="001E0C16"/>
    <w:rsid w:val="001E13EE"/>
    <w:rsid w:val="001E4557"/>
    <w:rsid w:val="001E61D6"/>
    <w:rsid w:val="001F02A5"/>
    <w:rsid w:val="00203BF7"/>
    <w:rsid w:val="0021002C"/>
    <w:rsid w:val="00212C12"/>
    <w:rsid w:val="002155ED"/>
    <w:rsid w:val="002172BA"/>
    <w:rsid w:val="00217A54"/>
    <w:rsid w:val="00221D0E"/>
    <w:rsid w:val="00226810"/>
    <w:rsid w:val="00247EE1"/>
    <w:rsid w:val="002564A5"/>
    <w:rsid w:val="002637DF"/>
    <w:rsid w:val="0026630A"/>
    <w:rsid w:val="0027073B"/>
    <w:rsid w:val="00270C48"/>
    <w:rsid w:val="00270CBA"/>
    <w:rsid w:val="00285934"/>
    <w:rsid w:val="002861A4"/>
    <w:rsid w:val="0028632E"/>
    <w:rsid w:val="002A15AA"/>
    <w:rsid w:val="002B499C"/>
    <w:rsid w:val="002C439A"/>
    <w:rsid w:val="002C77FC"/>
    <w:rsid w:val="002D1C03"/>
    <w:rsid w:val="002D5507"/>
    <w:rsid w:val="002E1A84"/>
    <w:rsid w:val="002E5444"/>
    <w:rsid w:val="003136AC"/>
    <w:rsid w:val="00317800"/>
    <w:rsid w:val="003252C6"/>
    <w:rsid w:val="0033335B"/>
    <w:rsid w:val="00336BF8"/>
    <w:rsid w:val="00337A1F"/>
    <w:rsid w:val="0034379A"/>
    <w:rsid w:val="00344C98"/>
    <w:rsid w:val="003528D5"/>
    <w:rsid w:val="00364F92"/>
    <w:rsid w:val="00373FD5"/>
    <w:rsid w:val="003821DC"/>
    <w:rsid w:val="003872B8"/>
    <w:rsid w:val="00391E5A"/>
    <w:rsid w:val="00393F2C"/>
    <w:rsid w:val="00397803"/>
    <w:rsid w:val="003978FF"/>
    <w:rsid w:val="003A089B"/>
    <w:rsid w:val="003A2483"/>
    <w:rsid w:val="003A3FA9"/>
    <w:rsid w:val="003A59FD"/>
    <w:rsid w:val="003B4AE7"/>
    <w:rsid w:val="003C2CE0"/>
    <w:rsid w:val="003C784F"/>
    <w:rsid w:val="003D13F7"/>
    <w:rsid w:val="003D4E42"/>
    <w:rsid w:val="003D78A5"/>
    <w:rsid w:val="003E0234"/>
    <w:rsid w:val="003E5DEA"/>
    <w:rsid w:val="003E5FBA"/>
    <w:rsid w:val="003F1D98"/>
    <w:rsid w:val="00401DEE"/>
    <w:rsid w:val="00402AF2"/>
    <w:rsid w:val="00402CEC"/>
    <w:rsid w:val="00426BD3"/>
    <w:rsid w:val="00427898"/>
    <w:rsid w:val="00430C00"/>
    <w:rsid w:val="00431451"/>
    <w:rsid w:val="00434157"/>
    <w:rsid w:val="0043448A"/>
    <w:rsid w:val="00443AEE"/>
    <w:rsid w:val="00445A88"/>
    <w:rsid w:val="00447E93"/>
    <w:rsid w:val="004525FE"/>
    <w:rsid w:val="00454318"/>
    <w:rsid w:val="004628CC"/>
    <w:rsid w:val="004671B7"/>
    <w:rsid w:val="004852E5"/>
    <w:rsid w:val="00490DEA"/>
    <w:rsid w:val="004911E9"/>
    <w:rsid w:val="004918B6"/>
    <w:rsid w:val="0049324B"/>
    <w:rsid w:val="004A1166"/>
    <w:rsid w:val="004A79B2"/>
    <w:rsid w:val="004B38DB"/>
    <w:rsid w:val="004B675A"/>
    <w:rsid w:val="004C06E4"/>
    <w:rsid w:val="004E1BFD"/>
    <w:rsid w:val="00513772"/>
    <w:rsid w:val="00516FEE"/>
    <w:rsid w:val="0052065E"/>
    <w:rsid w:val="0052255B"/>
    <w:rsid w:val="00522D1B"/>
    <w:rsid w:val="00530466"/>
    <w:rsid w:val="005363EC"/>
    <w:rsid w:val="00543427"/>
    <w:rsid w:val="0054527F"/>
    <w:rsid w:val="005503AD"/>
    <w:rsid w:val="00555CAB"/>
    <w:rsid w:val="00560D80"/>
    <w:rsid w:val="005642DA"/>
    <w:rsid w:val="00566BE2"/>
    <w:rsid w:val="00567CEB"/>
    <w:rsid w:val="005715D7"/>
    <w:rsid w:val="00583E33"/>
    <w:rsid w:val="005869FD"/>
    <w:rsid w:val="00590D6D"/>
    <w:rsid w:val="005A0F63"/>
    <w:rsid w:val="005A12FA"/>
    <w:rsid w:val="005A318E"/>
    <w:rsid w:val="005B5C7D"/>
    <w:rsid w:val="005C0CF0"/>
    <w:rsid w:val="005C2C85"/>
    <w:rsid w:val="005D0F8C"/>
    <w:rsid w:val="00602224"/>
    <w:rsid w:val="006028C8"/>
    <w:rsid w:val="00604C3D"/>
    <w:rsid w:val="00627EC5"/>
    <w:rsid w:val="006357A7"/>
    <w:rsid w:val="00640733"/>
    <w:rsid w:val="00641D0A"/>
    <w:rsid w:val="0064510F"/>
    <w:rsid w:val="0064754F"/>
    <w:rsid w:val="006476EB"/>
    <w:rsid w:val="0065022F"/>
    <w:rsid w:val="00656D74"/>
    <w:rsid w:val="00663EF5"/>
    <w:rsid w:val="006657E4"/>
    <w:rsid w:val="00665927"/>
    <w:rsid w:val="00673854"/>
    <w:rsid w:val="00674D0D"/>
    <w:rsid w:val="0067507C"/>
    <w:rsid w:val="0067584F"/>
    <w:rsid w:val="00685F5F"/>
    <w:rsid w:val="00690997"/>
    <w:rsid w:val="00690C2F"/>
    <w:rsid w:val="006A14EC"/>
    <w:rsid w:val="006B1485"/>
    <w:rsid w:val="006C529F"/>
    <w:rsid w:val="006F7AB8"/>
    <w:rsid w:val="007056AD"/>
    <w:rsid w:val="00706A52"/>
    <w:rsid w:val="00714AA6"/>
    <w:rsid w:val="00715C1E"/>
    <w:rsid w:val="00717DAB"/>
    <w:rsid w:val="007240BB"/>
    <w:rsid w:val="007430DC"/>
    <w:rsid w:val="007464C2"/>
    <w:rsid w:val="00750FBD"/>
    <w:rsid w:val="007558F6"/>
    <w:rsid w:val="00757138"/>
    <w:rsid w:val="00760CF2"/>
    <w:rsid w:val="007633DE"/>
    <w:rsid w:val="007746F5"/>
    <w:rsid w:val="007854EF"/>
    <w:rsid w:val="00785FF6"/>
    <w:rsid w:val="00793981"/>
    <w:rsid w:val="007A358C"/>
    <w:rsid w:val="007C2649"/>
    <w:rsid w:val="007C31AB"/>
    <w:rsid w:val="007D00CE"/>
    <w:rsid w:val="007D27C8"/>
    <w:rsid w:val="007D4AEA"/>
    <w:rsid w:val="007D7154"/>
    <w:rsid w:val="007D767A"/>
    <w:rsid w:val="007E168B"/>
    <w:rsid w:val="007E277B"/>
    <w:rsid w:val="007E52BF"/>
    <w:rsid w:val="007F06D2"/>
    <w:rsid w:val="007F298C"/>
    <w:rsid w:val="007F7B41"/>
    <w:rsid w:val="008106F1"/>
    <w:rsid w:val="00810A9E"/>
    <w:rsid w:val="00813566"/>
    <w:rsid w:val="008153B1"/>
    <w:rsid w:val="00823A1B"/>
    <w:rsid w:val="00825F28"/>
    <w:rsid w:val="00831C5A"/>
    <w:rsid w:val="00836DE1"/>
    <w:rsid w:val="00843BF4"/>
    <w:rsid w:val="00845599"/>
    <w:rsid w:val="00847979"/>
    <w:rsid w:val="00851639"/>
    <w:rsid w:val="00855A40"/>
    <w:rsid w:val="00860E74"/>
    <w:rsid w:val="0086722A"/>
    <w:rsid w:val="00871FF3"/>
    <w:rsid w:val="00881A75"/>
    <w:rsid w:val="0088276B"/>
    <w:rsid w:val="0088366C"/>
    <w:rsid w:val="00885988"/>
    <w:rsid w:val="008923CC"/>
    <w:rsid w:val="008941EF"/>
    <w:rsid w:val="00896F42"/>
    <w:rsid w:val="008B7A83"/>
    <w:rsid w:val="008C2A53"/>
    <w:rsid w:val="008D6323"/>
    <w:rsid w:val="008D7E89"/>
    <w:rsid w:val="008E2326"/>
    <w:rsid w:val="008E45EC"/>
    <w:rsid w:val="008F3ECF"/>
    <w:rsid w:val="00911161"/>
    <w:rsid w:val="009232E2"/>
    <w:rsid w:val="009260DB"/>
    <w:rsid w:val="0093213D"/>
    <w:rsid w:val="00940788"/>
    <w:rsid w:val="00942C6C"/>
    <w:rsid w:val="009439CC"/>
    <w:rsid w:val="00956572"/>
    <w:rsid w:val="00956AC8"/>
    <w:rsid w:val="00957422"/>
    <w:rsid w:val="0096039C"/>
    <w:rsid w:val="00965F6E"/>
    <w:rsid w:val="0096702E"/>
    <w:rsid w:val="009750B7"/>
    <w:rsid w:val="0098037E"/>
    <w:rsid w:val="00986C74"/>
    <w:rsid w:val="009876B2"/>
    <w:rsid w:val="00992E39"/>
    <w:rsid w:val="009A28C9"/>
    <w:rsid w:val="009B6988"/>
    <w:rsid w:val="009C476E"/>
    <w:rsid w:val="009C7A43"/>
    <w:rsid w:val="009E0C61"/>
    <w:rsid w:val="009E2CEF"/>
    <w:rsid w:val="009E441D"/>
    <w:rsid w:val="009E67E1"/>
    <w:rsid w:val="00A11002"/>
    <w:rsid w:val="00A16665"/>
    <w:rsid w:val="00A21358"/>
    <w:rsid w:val="00A30CD4"/>
    <w:rsid w:val="00A31A56"/>
    <w:rsid w:val="00A31E75"/>
    <w:rsid w:val="00A46DED"/>
    <w:rsid w:val="00A57539"/>
    <w:rsid w:val="00A60629"/>
    <w:rsid w:val="00A67D72"/>
    <w:rsid w:val="00A729EB"/>
    <w:rsid w:val="00A7389E"/>
    <w:rsid w:val="00A80552"/>
    <w:rsid w:val="00A83E45"/>
    <w:rsid w:val="00A864EF"/>
    <w:rsid w:val="00A96A04"/>
    <w:rsid w:val="00AA6FDC"/>
    <w:rsid w:val="00AB0084"/>
    <w:rsid w:val="00AB2020"/>
    <w:rsid w:val="00AB6FBC"/>
    <w:rsid w:val="00AC3B1C"/>
    <w:rsid w:val="00AC4873"/>
    <w:rsid w:val="00AC4BE5"/>
    <w:rsid w:val="00AE0CB9"/>
    <w:rsid w:val="00AE4F49"/>
    <w:rsid w:val="00AE7889"/>
    <w:rsid w:val="00AE7ADF"/>
    <w:rsid w:val="00AE7DA7"/>
    <w:rsid w:val="00B012E8"/>
    <w:rsid w:val="00B016DD"/>
    <w:rsid w:val="00B028A5"/>
    <w:rsid w:val="00B032EF"/>
    <w:rsid w:val="00B05D81"/>
    <w:rsid w:val="00B073F9"/>
    <w:rsid w:val="00B07F95"/>
    <w:rsid w:val="00B12881"/>
    <w:rsid w:val="00B13A1E"/>
    <w:rsid w:val="00B3219C"/>
    <w:rsid w:val="00B32D50"/>
    <w:rsid w:val="00B33D9E"/>
    <w:rsid w:val="00B41606"/>
    <w:rsid w:val="00B432F7"/>
    <w:rsid w:val="00B44258"/>
    <w:rsid w:val="00B4703E"/>
    <w:rsid w:val="00B47FA7"/>
    <w:rsid w:val="00B50A45"/>
    <w:rsid w:val="00B52BEE"/>
    <w:rsid w:val="00B553C5"/>
    <w:rsid w:val="00B607ED"/>
    <w:rsid w:val="00B637C2"/>
    <w:rsid w:val="00B64FAF"/>
    <w:rsid w:val="00B657D5"/>
    <w:rsid w:val="00B65C13"/>
    <w:rsid w:val="00B67F38"/>
    <w:rsid w:val="00B712E4"/>
    <w:rsid w:val="00B91CF4"/>
    <w:rsid w:val="00B96CF2"/>
    <w:rsid w:val="00BA038F"/>
    <w:rsid w:val="00BA37A4"/>
    <w:rsid w:val="00BA48FB"/>
    <w:rsid w:val="00BB6A36"/>
    <w:rsid w:val="00BC6AB7"/>
    <w:rsid w:val="00BD5235"/>
    <w:rsid w:val="00BE0243"/>
    <w:rsid w:val="00BF3FB5"/>
    <w:rsid w:val="00BF58CD"/>
    <w:rsid w:val="00BF6E16"/>
    <w:rsid w:val="00BF77FB"/>
    <w:rsid w:val="00C0024F"/>
    <w:rsid w:val="00C02185"/>
    <w:rsid w:val="00C068F7"/>
    <w:rsid w:val="00C073F5"/>
    <w:rsid w:val="00C1067A"/>
    <w:rsid w:val="00C1192D"/>
    <w:rsid w:val="00C13BE4"/>
    <w:rsid w:val="00C1540F"/>
    <w:rsid w:val="00C35475"/>
    <w:rsid w:val="00C402A8"/>
    <w:rsid w:val="00C44B71"/>
    <w:rsid w:val="00C46FB5"/>
    <w:rsid w:val="00C47B4A"/>
    <w:rsid w:val="00C604DB"/>
    <w:rsid w:val="00C67C8F"/>
    <w:rsid w:val="00C74EF4"/>
    <w:rsid w:val="00C75736"/>
    <w:rsid w:val="00C8006D"/>
    <w:rsid w:val="00C916D6"/>
    <w:rsid w:val="00C962A0"/>
    <w:rsid w:val="00C96706"/>
    <w:rsid w:val="00CA2972"/>
    <w:rsid w:val="00CA3637"/>
    <w:rsid w:val="00CA5BCA"/>
    <w:rsid w:val="00CB1977"/>
    <w:rsid w:val="00CB1C1D"/>
    <w:rsid w:val="00CB6D17"/>
    <w:rsid w:val="00CC5387"/>
    <w:rsid w:val="00CC5FAD"/>
    <w:rsid w:val="00CC711B"/>
    <w:rsid w:val="00CC76DD"/>
    <w:rsid w:val="00CD121F"/>
    <w:rsid w:val="00CD20F5"/>
    <w:rsid w:val="00CD3135"/>
    <w:rsid w:val="00D06523"/>
    <w:rsid w:val="00D12728"/>
    <w:rsid w:val="00D127F7"/>
    <w:rsid w:val="00D32D95"/>
    <w:rsid w:val="00D36FB2"/>
    <w:rsid w:val="00D40168"/>
    <w:rsid w:val="00D51E70"/>
    <w:rsid w:val="00D529B4"/>
    <w:rsid w:val="00D60ABD"/>
    <w:rsid w:val="00D76B02"/>
    <w:rsid w:val="00D806AD"/>
    <w:rsid w:val="00D962B0"/>
    <w:rsid w:val="00DA1532"/>
    <w:rsid w:val="00DA4A28"/>
    <w:rsid w:val="00DA5359"/>
    <w:rsid w:val="00DA676B"/>
    <w:rsid w:val="00DB0AAB"/>
    <w:rsid w:val="00DB4420"/>
    <w:rsid w:val="00DC09A1"/>
    <w:rsid w:val="00DC51FC"/>
    <w:rsid w:val="00DD7B1A"/>
    <w:rsid w:val="00DD7CF7"/>
    <w:rsid w:val="00DE25EB"/>
    <w:rsid w:val="00DE43CB"/>
    <w:rsid w:val="00DE4FE5"/>
    <w:rsid w:val="00DF19DF"/>
    <w:rsid w:val="00DF348D"/>
    <w:rsid w:val="00DF4CAE"/>
    <w:rsid w:val="00DF657F"/>
    <w:rsid w:val="00E01BCB"/>
    <w:rsid w:val="00E02DF8"/>
    <w:rsid w:val="00E03CE6"/>
    <w:rsid w:val="00E26626"/>
    <w:rsid w:val="00E30564"/>
    <w:rsid w:val="00E37F25"/>
    <w:rsid w:val="00E40C4A"/>
    <w:rsid w:val="00E4328F"/>
    <w:rsid w:val="00E44790"/>
    <w:rsid w:val="00E574CC"/>
    <w:rsid w:val="00E67BD6"/>
    <w:rsid w:val="00E745A6"/>
    <w:rsid w:val="00E76E6A"/>
    <w:rsid w:val="00E7787D"/>
    <w:rsid w:val="00EA3D93"/>
    <w:rsid w:val="00EA456E"/>
    <w:rsid w:val="00EA7902"/>
    <w:rsid w:val="00EB1255"/>
    <w:rsid w:val="00EB6558"/>
    <w:rsid w:val="00EC1C96"/>
    <w:rsid w:val="00EC6CB0"/>
    <w:rsid w:val="00EC6F3D"/>
    <w:rsid w:val="00ED48A4"/>
    <w:rsid w:val="00ED6B8C"/>
    <w:rsid w:val="00ED7062"/>
    <w:rsid w:val="00ED74B3"/>
    <w:rsid w:val="00EE6323"/>
    <w:rsid w:val="00F00712"/>
    <w:rsid w:val="00F06F1B"/>
    <w:rsid w:val="00F11784"/>
    <w:rsid w:val="00F11B35"/>
    <w:rsid w:val="00F122C1"/>
    <w:rsid w:val="00F124FD"/>
    <w:rsid w:val="00F32625"/>
    <w:rsid w:val="00F34CA3"/>
    <w:rsid w:val="00F351F4"/>
    <w:rsid w:val="00F3780D"/>
    <w:rsid w:val="00F447DB"/>
    <w:rsid w:val="00F45AF7"/>
    <w:rsid w:val="00F5590D"/>
    <w:rsid w:val="00F63ED5"/>
    <w:rsid w:val="00F67B93"/>
    <w:rsid w:val="00F726C9"/>
    <w:rsid w:val="00F75B24"/>
    <w:rsid w:val="00F75BC3"/>
    <w:rsid w:val="00F8179B"/>
    <w:rsid w:val="00F8360F"/>
    <w:rsid w:val="00FA0320"/>
    <w:rsid w:val="00FA1E07"/>
    <w:rsid w:val="00FA5FEB"/>
    <w:rsid w:val="00FB1259"/>
    <w:rsid w:val="00FB3AE9"/>
    <w:rsid w:val="00FB3B0D"/>
    <w:rsid w:val="00FB7900"/>
    <w:rsid w:val="00FC1EFA"/>
    <w:rsid w:val="00FC3C33"/>
    <w:rsid w:val="00FC3C5C"/>
    <w:rsid w:val="00FC6EC3"/>
    <w:rsid w:val="00FD3F7B"/>
    <w:rsid w:val="00FE38CE"/>
    <w:rsid w:val="00FE3B39"/>
    <w:rsid w:val="00FE56F3"/>
    <w:rsid w:val="00FE61DC"/>
    <w:rsid w:val="00FE7718"/>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4"/>
      </o:rules>
    </o:shapelayout>
  </w:shapeDefaults>
  <w:doNotEmbedSmartTags/>
  <w:decimalSymbol w:val="."/>
  <w:listSeparator w:val=","/>
  <w15:docId w15:val="{B468A595-8476-4805-BDD4-075C4812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7633DE"/>
    <w:pPr>
      <w:ind w:left="720"/>
      <w:contextualSpacing/>
    </w:pPr>
  </w:style>
  <w:style w:type="character" w:styleId="CommentReference">
    <w:name w:val="annotation reference"/>
    <w:basedOn w:val="DefaultParagraphFont"/>
    <w:uiPriority w:val="99"/>
    <w:semiHidden/>
    <w:unhideWhenUsed/>
    <w:rsid w:val="00C02185"/>
    <w:rPr>
      <w:sz w:val="16"/>
      <w:szCs w:val="16"/>
    </w:rPr>
  </w:style>
  <w:style w:type="paragraph" w:styleId="CommentText">
    <w:name w:val="annotation text"/>
    <w:basedOn w:val="Normal"/>
    <w:link w:val="CommentTextChar"/>
    <w:uiPriority w:val="99"/>
    <w:semiHidden/>
    <w:unhideWhenUsed/>
    <w:rsid w:val="00C02185"/>
    <w:rPr>
      <w:sz w:val="20"/>
      <w:szCs w:val="20"/>
    </w:rPr>
  </w:style>
  <w:style w:type="character" w:customStyle="1" w:styleId="CommentTextChar">
    <w:name w:val="Comment Text Char"/>
    <w:basedOn w:val="DefaultParagraphFont"/>
    <w:link w:val="CommentText"/>
    <w:uiPriority w:val="99"/>
    <w:semiHidden/>
    <w:rsid w:val="00C02185"/>
    <w:rPr>
      <w:rFonts w:ascii=".VnTime" w:hAnsi=".VnTime"/>
      <w:lang w:eastAsia="ar-SA"/>
    </w:rPr>
  </w:style>
  <w:style w:type="paragraph" w:styleId="CommentSubject">
    <w:name w:val="annotation subject"/>
    <w:basedOn w:val="CommentText"/>
    <w:next w:val="CommentText"/>
    <w:link w:val="CommentSubjectChar"/>
    <w:uiPriority w:val="99"/>
    <w:semiHidden/>
    <w:unhideWhenUsed/>
    <w:rsid w:val="00C02185"/>
    <w:rPr>
      <w:b/>
      <w:bCs/>
    </w:rPr>
  </w:style>
  <w:style w:type="character" w:customStyle="1" w:styleId="CommentSubjectChar">
    <w:name w:val="Comment Subject Char"/>
    <w:basedOn w:val="CommentTextChar"/>
    <w:link w:val="CommentSubject"/>
    <w:uiPriority w:val="99"/>
    <w:semiHidden/>
    <w:rsid w:val="00C02185"/>
    <w:rPr>
      <w:rFonts w:ascii=".VnTime" w:hAnsi=".VnTime"/>
      <w:b/>
      <w:bCs/>
      <w:lang w:eastAsia="ar-SA"/>
    </w:rPr>
  </w:style>
  <w:style w:type="paragraph" w:styleId="BalloonText">
    <w:name w:val="Balloon Text"/>
    <w:basedOn w:val="Normal"/>
    <w:link w:val="BalloonTextChar"/>
    <w:uiPriority w:val="99"/>
    <w:semiHidden/>
    <w:unhideWhenUsed/>
    <w:rsid w:val="00C02185"/>
    <w:rPr>
      <w:rFonts w:ascii="Tahoma" w:hAnsi="Tahoma" w:cs="Tahoma"/>
      <w:sz w:val="16"/>
      <w:szCs w:val="16"/>
    </w:rPr>
  </w:style>
  <w:style w:type="character" w:customStyle="1" w:styleId="BalloonTextChar">
    <w:name w:val="Balloon Text Char"/>
    <w:basedOn w:val="DefaultParagraphFont"/>
    <w:link w:val="BalloonText"/>
    <w:uiPriority w:val="99"/>
    <w:semiHidden/>
    <w:rsid w:val="00C02185"/>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215553118">
      <w:bodyDiv w:val="1"/>
      <w:marLeft w:val="0"/>
      <w:marRight w:val="0"/>
      <w:marTop w:val="0"/>
      <w:marBottom w:val="0"/>
      <w:divBdr>
        <w:top w:val="none" w:sz="0" w:space="0" w:color="auto"/>
        <w:left w:val="none" w:sz="0" w:space="0" w:color="auto"/>
        <w:bottom w:val="none" w:sz="0" w:space="0" w:color="auto"/>
        <w:right w:val="none" w:sz="0" w:space="0" w:color="auto"/>
      </w:divBdr>
    </w:div>
    <w:div w:id="38090760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439570432">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1839B-E00C-4865-B91F-8AAD90F2B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10038</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Tran Ngoc Cung</cp:lastModifiedBy>
  <cp:revision>6</cp:revision>
  <cp:lastPrinted>2010-12-16T08:07:00Z</cp:lastPrinted>
  <dcterms:created xsi:type="dcterms:W3CDTF">2017-07-14T01:27:00Z</dcterms:created>
  <dcterms:modified xsi:type="dcterms:W3CDTF">2017-12-22T06:30:00Z</dcterms:modified>
</cp:coreProperties>
</file>